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425"/>
        <w:gridCol w:w="426"/>
        <w:gridCol w:w="2268"/>
        <w:gridCol w:w="2123"/>
        <w:gridCol w:w="569"/>
        <w:gridCol w:w="2552"/>
        <w:gridCol w:w="1839"/>
        <w:gridCol w:w="571"/>
      </w:tblGrid>
      <w:tr w:rsidR="00E332BC" w:rsidTr="003C0F58">
        <w:trPr>
          <w:trHeight w:val="291"/>
        </w:trPr>
        <w:tc>
          <w:tcPr>
            <w:tcW w:w="609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32BC" w:rsidRPr="00033C82" w:rsidRDefault="00E332BC" w:rsidP="00E332B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332BC">
              <w:rPr>
                <w:b/>
                <w:sz w:val="24"/>
                <w:szCs w:val="24"/>
              </w:rPr>
              <w:t>Специальность 3</w:t>
            </w:r>
            <w:r>
              <w:rPr>
                <w:b/>
                <w:sz w:val="24"/>
                <w:szCs w:val="24"/>
              </w:rPr>
              <w:t>1</w:t>
            </w:r>
            <w:r w:rsidRPr="00E332BC">
              <w:rPr>
                <w:b/>
                <w:sz w:val="24"/>
                <w:szCs w:val="24"/>
              </w:rPr>
              <w:t xml:space="preserve">.02.01 </w:t>
            </w:r>
            <w:r>
              <w:rPr>
                <w:b/>
                <w:sz w:val="24"/>
                <w:szCs w:val="24"/>
              </w:rPr>
              <w:t>Лечебн</w:t>
            </w:r>
            <w:r w:rsidRPr="00E332BC">
              <w:rPr>
                <w:b/>
                <w:sz w:val="24"/>
                <w:szCs w:val="24"/>
              </w:rPr>
              <w:t xml:space="preserve">ое дело </w:t>
            </w:r>
            <w:r>
              <w:rPr>
                <w:b/>
                <w:sz w:val="24"/>
                <w:szCs w:val="24"/>
              </w:rPr>
              <w:t>1</w:t>
            </w:r>
            <w:r w:rsidRPr="00E332BC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49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32BC" w:rsidRPr="00E332BC" w:rsidRDefault="00E332BC" w:rsidP="00E332BC">
            <w:pPr>
              <w:snapToGrid w:val="0"/>
              <w:ind w:left="-113" w:right="-113"/>
              <w:rPr>
                <w:b/>
                <w:sz w:val="24"/>
                <w:szCs w:val="24"/>
              </w:rPr>
            </w:pPr>
            <w:r w:rsidRPr="00E332BC">
              <w:rPr>
                <w:b/>
                <w:sz w:val="24"/>
                <w:szCs w:val="24"/>
              </w:rPr>
              <w:t>Специальность 3</w:t>
            </w:r>
            <w:r>
              <w:rPr>
                <w:b/>
                <w:sz w:val="24"/>
                <w:szCs w:val="24"/>
              </w:rPr>
              <w:t>1</w:t>
            </w:r>
            <w:r w:rsidRPr="00E332BC">
              <w:rPr>
                <w:b/>
                <w:sz w:val="24"/>
                <w:szCs w:val="24"/>
              </w:rPr>
              <w:t xml:space="preserve">.02.01 </w:t>
            </w:r>
            <w:r>
              <w:rPr>
                <w:b/>
                <w:sz w:val="24"/>
                <w:szCs w:val="24"/>
              </w:rPr>
              <w:t>Лечебн</w:t>
            </w:r>
            <w:r w:rsidRPr="00E332BC">
              <w:rPr>
                <w:b/>
                <w:sz w:val="24"/>
                <w:szCs w:val="24"/>
              </w:rPr>
              <w:t xml:space="preserve">ое дело </w:t>
            </w:r>
            <w:r>
              <w:rPr>
                <w:b/>
                <w:sz w:val="24"/>
                <w:szCs w:val="24"/>
              </w:rPr>
              <w:t>2</w:t>
            </w:r>
            <w:r w:rsidRPr="00E332BC">
              <w:rPr>
                <w:b/>
                <w:sz w:val="24"/>
                <w:szCs w:val="24"/>
              </w:rPr>
              <w:t xml:space="preserve"> курс</w:t>
            </w:r>
          </w:p>
        </w:tc>
      </w:tr>
      <w:tr w:rsidR="00E332BC" w:rsidTr="003C0F58">
        <w:trPr>
          <w:trHeight w:val="537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32BC" w:rsidRDefault="00E332BC" w:rsidP="00AC42B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32BC" w:rsidRPr="002A3BD4" w:rsidRDefault="00E332BC" w:rsidP="00AC42B7">
            <w:pPr>
              <w:pStyle w:val="2"/>
              <w:tabs>
                <w:tab w:val="left" w:pos="0"/>
              </w:tabs>
              <w:snapToGrid w:val="0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32BC" w:rsidRPr="002A3BD4" w:rsidRDefault="00E332BC" w:rsidP="00AC42B7">
            <w:pPr>
              <w:pStyle w:val="2"/>
              <w:tabs>
                <w:tab w:val="left" w:pos="0"/>
              </w:tabs>
              <w:snapToGrid w:val="0"/>
              <w:rPr>
                <w:sz w:val="16"/>
              </w:rPr>
            </w:pPr>
            <w:r>
              <w:rPr>
                <w:sz w:val="16"/>
              </w:rPr>
              <w:t>пара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332BC" w:rsidRPr="003804F1" w:rsidRDefault="005A76D9" w:rsidP="005A76D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E332BC" w:rsidRPr="003804F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="00E332BC" w:rsidRPr="003804F1">
              <w:rPr>
                <w:b/>
                <w:sz w:val="28"/>
                <w:szCs w:val="28"/>
              </w:rPr>
              <w:t>1 групп</w:t>
            </w:r>
            <w:r w:rsidR="00C91D5B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:rsidR="00E332BC" w:rsidRDefault="00E332BC" w:rsidP="00AC42B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Преподаватель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32BC" w:rsidRDefault="00E332BC" w:rsidP="00AC42B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 каб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32BC" w:rsidRDefault="00E332BC" w:rsidP="00B575CE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1221 гр</w:t>
            </w:r>
            <w:r w:rsidR="00C91D5B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32BC" w:rsidRDefault="00E332BC" w:rsidP="00AC42B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Преподаватель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332BC" w:rsidRDefault="00E332BC" w:rsidP="00AC42B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 каб</w:t>
            </w:r>
          </w:p>
        </w:tc>
      </w:tr>
      <w:tr w:rsidR="006A2F5D" w:rsidTr="00E87986">
        <w:trPr>
          <w:cantSplit/>
          <w:trHeight w:val="377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Понедельн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FA7E32" w:rsidRDefault="006A2F5D" w:rsidP="006A2F5D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08 июня 2026 г.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Русский язык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Нагорная М. В.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</w:pPr>
          </w:p>
        </w:tc>
        <w:tc>
          <w:tcPr>
            <w:tcW w:w="571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D77C08" w:rsidRDefault="006A2F5D" w:rsidP="006A2F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A2F5D" w:rsidTr="002463F1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Кривенкова В. О.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A2F5D" w:rsidRPr="00D77C08" w:rsidRDefault="006A2F5D" w:rsidP="006A2F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31485B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Бурова Н. С.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A2F5D" w:rsidRPr="00947B54" w:rsidRDefault="006A2F5D" w:rsidP="006A2F5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</w:tr>
      <w:tr w:rsidR="006A2F5D" w:rsidTr="00844EFD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</w:tr>
      <w:tr w:rsidR="006A2F5D" w:rsidTr="00844EFD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</w:tr>
      <w:tr w:rsidR="006A2F5D" w:rsidTr="00844EFD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</w:tr>
      <w:tr w:rsidR="006A2F5D" w:rsidTr="00823E1D">
        <w:trPr>
          <w:cantSplit/>
          <w:trHeight w:val="377"/>
        </w:trPr>
        <w:tc>
          <w:tcPr>
            <w:tcW w:w="284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FA7E32" w:rsidRDefault="006A2F5D" w:rsidP="006A2F5D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 июня 2026 г.</w:t>
            </w:r>
          </w:p>
        </w:tc>
        <w:tc>
          <w:tcPr>
            <w:tcW w:w="426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B03591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B72B89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История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Коновалова И.Г.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B03591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Иностранный язык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77C08">
              <w:rPr>
                <w:color w:val="000000" w:themeColor="text1"/>
                <w:sz w:val="22"/>
                <w:szCs w:val="22"/>
              </w:rPr>
              <w:t>Сергеева Т. Н.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947B54" w:rsidRDefault="006A2F5D" w:rsidP="006A2F5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947B54" w:rsidRDefault="006A2F5D" w:rsidP="006A2F5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A2F5D" w:rsidTr="00CD0BFE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Биология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5B7D35" w:rsidRDefault="006A2F5D" w:rsidP="006A2F5D">
            <w:pPr>
              <w:snapToGrid w:val="0"/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  <w: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F5D" w:rsidRPr="005B7D35" w:rsidRDefault="006A2F5D" w:rsidP="006A2F5D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B03591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thickThinSmallGap" w:sz="12" w:space="0" w:color="auto"/>
            </w:tcBorders>
          </w:tcPr>
          <w:p w:rsidR="006A2F5D" w:rsidRPr="005B7D35" w:rsidRDefault="006A2F5D" w:rsidP="006A2F5D">
            <w:pPr>
              <w:snapToGrid w:val="0"/>
              <w:rPr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  <w:bottom w:val="thickThinSmallGap" w:sz="12" w:space="0" w:color="auto"/>
            </w:tcBorders>
          </w:tcPr>
          <w:p w:rsidR="006A2F5D" w:rsidRPr="005B7D35" w:rsidRDefault="006A2F5D" w:rsidP="006A2F5D">
            <w:pPr>
              <w:snapToGrid w:val="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</w:tcPr>
          <w:p w:rsidR="006A2F5D" w:rsidRPr="005B7D35" w:rsidRDefault="006A2F5D" w:rsidP="006A2F5D">
            <w:pPr>
              <w:snapToGrid w:val="0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6A2F5D" w:rsidRPr="005B7D35" w:rsidRDefault="006A2F5D" w:rsidP="006A2F5D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B03591">
        <w:trPr>
          <w:cantSplit/>
          <w:trHeight w:val="377"/>
        </w:trPr>
        <w:tc>
          <w:tcPr>
            <w:tcW w:w="284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FA7E32" w:rsidRDefault="006A2F5D" w:rsidP="006A2F5D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 июня 2026 г.</w:t>
            </w:r>
          </w:p>
        </w:tc>
        <w:tc>
          <w:tcPr>
            <w:tcW w:w="426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Биология</w:t>
            </w:r>
          </w:p>
        </w:tc>
        <w:tc>
          <w:tcPr>
            <w:tcW w:w="2123" w:type="dxa"/>
            <w:tcBorders>
              <w:top w:val="thickThinSmallGap" w:sz="12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</w:pPr>
            <w:r>
              <w:rPr>
                <w:color w:val="000000" w:themeColor="text1"/>
                <w:sz w:val="22"/>
                <w:szCs w:val="22"/>
              </w:rPr>
              <w:t>Бурова Н. С.</w:t>
            </w:r>
          </w:p>
        </w:tc>
        <w:tc>
          <w:tcPr>
            <w:tcW w:w="569" w:type="dxa"/>
            <w:tcBorders>
              <w:top w:val="thickThinSmallGap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947B54" w:rsidRDefault="006A2F5D" w:rsidP="006A2F5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552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</w:pPr>
          </w:p>
        </w:tc>
        <w:tc>
          <w:tcPr>
            <w:tcW w:w="571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947B54" w:rsidRDefault="006A2F5D" w:rsidP="006A2F5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A2F5D" w:rsidTr="00B72B89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rPr>
                <w:b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Социально-значимая деятельность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Коновалова И. 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</w:tr>
      <w:tr w:rsidR="006A2F5D" w:rsidTr="002463F1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5B7D35" w:rsidRDefault="006A2F5D" w:rsidP="006A2F5D">
            <w:pPr>
              <w:snapToGrid w:val="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844EFD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</w:tr>
      <w:tr w:rsidR="006A2F5D" w:rsidTr="00952215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3C0F58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thickThinSmallGap" w:sz="12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31485B">
        <w:trPr>
          <w:cantSplit/>
          <w:trHeight w:val="377"/>
        </w:trPr>
        <w:tc>
          <w:tcPr>
            <w:tcW w:w="284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FA7E32" w:rsidRDefault="006A2F5D" w:rsidP="006A2F5D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 июня 2026 г.</w:t>
            </w:r>
          </w:p>
        </w:tc>
        <w:tc>
          <w:tcPr>
            <w:tcW w:w="426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История</w:t>
            </w:r>
          </w:p>
        </w:tc>
        <w:tc>
          <w:tcPr>
            <w:tcW w:w="2123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Коновалова И.Г.</w:t>
            </w:r>
          </w:p>
        </w:tc>
        <w:tc>
          <w:tcPr>
            <w:tcW w:w="569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552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</w:pPr>
          </w:p>
        </w:tc>
        <w:tc>
          <w:tcPr>
            <w:tcW w:w="571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</w:tr>
      <w:tr w:rsidR="006A2F5D" w:rsidTr="00B03591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История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Коновалова И.Г.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D77C08" w:rsidRDefault="006A2F5D" w:rsidP="006A2F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D77C08" w:rsidRDefault="006A2F5D" w:rsidP="006A2F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A2F5D" w:rsidTr="00844EFD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Кривенкова В. О.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  <w:r>
              <w:t>25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B72B89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3C0F58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6A2F5D" w:rsidRPr="005B7D35" w:rsidRDefault="006A2F5D" w:rsidP="006A2F5D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A2F5D" w:rsidRPr="005B7D35" w:rsidRDefault="006A2F5D" w:rsidP="006A2F5D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3C0F58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</w:tcBorders>
          </w:tcPr>
          <w:p w:rsidR="006A2F5D" w:rsidRPr="005B7D35" w:rsidRDefault="006A2F5D" w:rsidP="006A2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A2F5D" w:rsidRPr="005B7D35" w:rsidRDefault="006A2F5D" w:rsidP="006A2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B72B89">
        <w:trPr>
          <w:cantSplit/>
          <w:trHeight w:val="377"/>
        </w:trPr>
        <w:tc>
          <w:tcPr>
            <w:tcW w:w="284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Default="006A2F5D" w:rsidP="006A2F5D">
            <w:pPr>
              <w:ind w:left="113" w:right="113"/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12 июня </w:t>
            </w:r>
            <w:r w:rsidRPr="0058702C">
              <w:rPr>
                <w:b/>
                <w:color w:val="000000" w:themeColor="text1"/>
                <w:sz w:val="18"/>
                <w:szCs w:val="18"/>
              </w:rPr>
              <w:t xml:space="preserve">2026  </w:t>
            </w:r>
          </w:p>
        </w:tc>
        <w:tc>
          <w:tcPr>
            <w:tcW w:w="426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thickThinSmallGap" w:sz="12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</w:pPr>
          </w:p>
        </w:tc>
        <w:tc>
          <w:tcPr>
            <w:tcW w:w="569" w:type="dxa"/>
            <w:tcBorders>
              <w:top w:val="thickThinSmallGap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</w:pPr>
          </w:p>
        </w:tc>
        <w:tc>
          <w:tcPr>
            <w:tcW w:w="571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B03591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rPr>
                <w:b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</w:tr>
      <w:tr w:rsidR="006A2F5D" w:rsidTr="00EE4248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A2F5D" w:rsidRPr="00D77C08" w:rsidRDefault="006A2F5D" w:rsidP="006A2F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6A2F5D" w:rsidRPr="00D77C08" w:rsidRDefault="006A2F5D" w:rsidP="006A2F5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A2F5D" w:rsidTr="00B03591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6A2F5D" w:rsidRPr="00947B54" w:rsidRDefault="006A2F5D" w:rsidP="006A2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A2F5D" w:rsidRPr="00947B54" w:rsidRDefault="006A2F5D" w:rsidP="006A2F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A2F5D" w:rsidTr="00B03591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947B54" w:rsidRDefault="006A2F5D" w:rsidP="006A2F5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947B54" w:rsidRDefault="006A2F5D" w:rsidP="006A2F5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A2F5D" w:rsidTr="00B03591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bottom w:val="thickThinMediumGap" w:sz="12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ckThinMediumGap" w:sz="12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thickThinMediumGap" w:sz="12" w:space="0" w:color="auto"/>
            </w:tcBorders>
            <w:vAlign w:val="center"/>
          </w:tcPr>
          <w:p w:rsidR="006A2F5D" w:rsidRPr="005B7D35" w:rsidRDefault="006A2F5D" w:rsidP="006A2F5D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thickThinMediumGap" w:sz="12" w:space="0" w:color="auto"/>
            </w:tcBorders>
            <w:vAlign w:val="center"/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</w:tr>
      <w:tr w:rsidR="006A2F5D" w:rsidTr="00B03591">
        <w:trPr>
          <w:cantSplit/>
          <w:trHeight w:val="377"/>
        </w:trPr>
        <w:tc>
          <w:tcPr>
            <w:tcW w:w="284" w:type="dxa"/>
            <w:vMerge w:val="restart"/>
            <w:tcBorders>
              <w:top w:val="thickThinSmallGap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425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Default="006A2F5D" w:rsidP="006A2F5D">
            <w:pPr>
              <w:ind w:left="113" w:right="113"/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13 июня </w:t>
            </w:r>
            <w:r w:rsidRPr="0058702C">
              <w:rPr>
                <w:b/>
                <w:color w:val="000000" w:themeColor="text1"/>
                <w:sz w:val="18"/>
                <w:szCs w:val="18"/>
              </w:rPr>
              <w:t xml:space="preserve">2026 </w:t>
            </w:r>
          </w:p>
        </w:tc>
        <w:tc>
          <w:tcPr>
            <w:tcW w:w="426" w:type="dxa"/>
            <w:tcBorders>
              <w:top w:val="thickThinMedium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thickThinMediumGap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thickThinSmallGap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947B54" w:rsidRDefault="006A2F5D" w:rsidP="006A2F5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947B54" w:rsidRDefault="006A2F5D" w:rsidP="006A2F5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A2F5D" w:rsidTr="00B03591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B72B89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  <w:tr w:rsidR="006A2F5D" w:rsidTr="00B03591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947B54" w:rsidRDefault="006A2F5D" w:rsidP="006A2F5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5B7D35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0613A9" w:rsidRDefault="006A2F5D" w:rsidP="006A2F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947B54" w:rsidRDefault="006A2F5D" w:rsidP="006A2F5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A2F5D" w:rsidTr="00EE4248">
        <w:trPr>
          <w:cantSplit/>
          <w:trHeight w:val="377"/>
        </w:trPr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  <w:rPr>
                <w:sz w:val="22"/>
              </w:rPr>
            </w:pPr>
          </w:p>
        </w:tc>
      </w:tr>
      <w:tr w:rsidR="006A2F5D" w:rsidTr="00EE4248">
        <w:trPr>
          <w:cantSplit/>
          <w:trHeight w:val="377"/>
        </w:trPr>
        <w:tc>
          <w:tcPr>
            <w:tcW w:w="284" w:type="dxa"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6A2F5D" w:rsidRDefault="006A2F5D" w:rsidP="006A2F5D"/>
        </w:tc>
        <w:tc>
          <w:tcPr>
            <w:tcW w:w="425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6A2F5D" w:rsidRPr="00AA142E" w:rsidRDefault="006A2F5D" w:rsidP="006A2F5D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thickThinSmallGap" w:sz="12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6A2F5D" w:rsidRPr="00D77C08" w:rsidRDefault="006A2F5D" w:rsidP="006A2F5D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6A2F5D" w:rsidRPr="005B7D35" w:rsidRDefault="006A2F5D" w:rsidP="006A2F5D">
            <w:pPr>
              <w:snapToGrid w:val="0"/>
              <w:jc w:val="center"/>
            </w:pPr>
          </w:p>
        </w:tc>
      </w:tr>
    </w:tbl>
    <w:p w:rsidR="00E44CB4" w:rsidRDefault="00E44CB4"/>
    <w:p w:rsidR="00B41412" w:rsidRDefault="00B41412"/>
    <w:sectPr w:rsidR="00B41412" w:rsidSect="00CC193C">
      <w:footnotePr>
        <w:pos w:val="beneathText"/>
      </w:footnotePr>
      <w:pgSz w:w="11905" w:h="16837"/>
      <w:pgMar w:top="142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293006"/>
    <w:rsid w:val="00013532"/>
    <w:rsid w:val="000370A0"/>
    <w:rsid w:val="00040BAF"/>
    <w:rsid w:val="00045065"/>
    <w:rsid w:val="00055872"/>
    <w:rsid w:val="00055E05"/>
    <w:rsid w:val="000606DB"/>
    <w:rsid w:val="000613A9"/>
    <w:rsid w:val="00092AB0"/>
    <w:rsid w:val="000941B9"/>
    <w:rsid w:val="000A4035"/>
    <w:rsid w:val="000D02B5"/>
    <w:rsid w:val="000D06A5"/>
    <w:rsid w:val="000E46A6"/>
    <w:rsid w:val="000E7BE9"/>
    <w:rsid w:val="00101EA9"/>
    <w:rsid w:val="00113289"/>
    <w:rsid w:val="00136C62"/>
    <w:rsid w:val="0014352E"/>
    <w:rsid w:val="00154FB2"/>
    <w:rsid w:val="001A5AE3"/>
    <w:rsid w:val="001B3F48"/>
    <w:rsid w:val="001B4B7E"/>
    <w:rsid w:val="001B64A3"/>
    <w:rsid w:val="001C4680"/>
    <w:rsid w:val="001D7F80"/>
    <w:rsid w:val="0021385D"/>
    <w:rsid w:val="00220A59"/>
    <w:rsid w:val="00247061"/>
    <w:rsid w:val="00257C74"/>
    <w:rsid w:val="00270698"/>
    <w:rsid w:val="00293006"/>
    <w:rsid w:val="002A3D71"/>
    <w:rsid w:val="002B4C34"/>
    <w:rsid w:val="002B6ACF"/>
    <w:rsid w:val="002C0F43"/>
    <w:rsid w:val="002D2F54"/>
    <w:rsid w:val="002E7ABC"/>
    <w:rsid w:val="002E7D7F"/>
    <w:rsid w:val="002F018E"/>
    <w:rsid w:val="00300E24"/>
    <w:rsid w:val="0032170C"/>
    <w:rsid w:val="0032177A"/>
    <w:rsid w:val="00343CD3"/>
    <w:rsid w:val="0035045C"/>
    <w:rsid w:val="00361578"/>
    <w:rsid w:val="0036759E"/>
    <w:rsid w:val="00367BCC"/>
    <w:rsid w:val="003749E7"/>
    <w:rsid w:val="00374BAE"/>
    <w:rsid w:val="003804F1"/>
    <w:rsid w:val="0038537F"/>
    <w:rsid w:val="003A1140"/>
    <w:rsid w:val="003B3CC1"/>
    <w:rsid w:val="003B79E1"/>
    <w:rsid w:val="003C0F58"/>
    <w:rsid w:val="00404628"/>
    <w:rsid w:val="00415103"/>
    <w:rsid w:val="0042042E"/>
    <w:rsid w:val="00423D09"/>
    <w:rsid w:val="00436753"/>
    <w:rsid w:val="00444BEE"/>
    <w:rsid w:val="00453FC0"/>
    <w:rsid w:val="00467EF8"/>
    <w:rsid w:val="004709A8"/>
    <w:rsid w:val="0047639D"/>
    <w:rsid w:val="004A0C0E"/>
    <w:rsid w:val="004A51BB"/>
    <w:rsid w:val="004B108E"/>
    <w:rsid w:val="004B41CB"/>
    <w:rsid w:val="004B68A1"/>
    <w:rsid w:val="004B7D63"/>
    <w:rsid w:val="004C260D"/>
    <w:rsid w:val="004D1313"/>
    <w:rsid w:val="004F19A4"/>
    <w:rsid w:val="004F54EF"/>
    <w:rsid w:val="00510AB4"/>
    <w:rsid w:val="00517F8F"/>
    <w:rsid w:val="005276F0"/>
    <w:rsid w:val="0054002A"/>
    <w:rsid w:val="00547A47"/>
    <w:rsid w:val="00550776"/>
    <w:rsid w:val="00561990"/>
    <w:rsid w:val="00571228"/>
    <w:rsid w:val="00571F9F"/>
    <w:rsid w:val="00587A97"/>
    <w:rsid w:val="005A76D9"/>
    <w:rsid w:val="005B3C65"/>
    <w:rsid w:val="005B3F64"/>
    <w:rsid w:val="005B7D35"/>
    <w:rsid w:val="005C6C73"/>
    <w:rsid w:val="005D1C37"/>
    <w:rsid w:val="005D3EEB"/>
    <w:rsid w:val="00610204"/>
    <w:rsid w:val="00613A15"/>
    <w:rsid w:val="006222A1"/>
    <w:rsid w:val="00653028"/>
    <w:rsid w:val="00654616"/>
    <w:rsid w:val="006614A0"/>
    <w:rsid w:val="006A0581"/>
    <w:rsid w:val="006A2F5D"/>
    <w:rsid w:val="006A4A63"/>
    <w:rsid w:val="006C4B8A"/>
    <w:rsid w:val="00721637"/>
    <w:rsid w:val="007237F5"/>
    <w:rsid w:val="00751E0B"/>
    <w:rsid w:val="00765694"/>
    <w:rsid w:val="0077655F"/>
    <w:rsid w:val="00790B00"/>
    <w:rsid w:val="00794998"/>
    <w:rsid w:val="007B7AAB"/>
    <w:rsid w:val="007C798C"/>
    <w:rsid w:val="007D132A"/>
    <w:rsid w:val="007D1854"/>
    <w:rsid w:val="00816350"/>
    <w:rsid w:val="008172D9"/>
    <w:rsid w:val="0081756A"/>
    <w:rsid w:val="00842A00"/>
    <w:rsid w:val="00847961"/>
    <w:rsid w:val="0089380E"/>
    <w:rsid w:val="008B4D50"/>
    <w:rsid w:val="008C0049"/>
    <w:rsid w:val="008D3610"/>
    <w:rsid w:val="008D5B9B"/>
    <w:rsid w:val="008E1DE7"/>
    <w:rsid w:val="00922665"/>
    <w:rsid w:val="00931FDF"/>
    <w:rsid w:val="00941E15"/>
    <w:rsid w:val="009424E0"/>
    <w:rsid w:val="00964184"/>
    <w:rsid w:val="00967108"/>
    <w:rsid w:val="009C230C"/>
    <w:rsid w:val="009D44A2"/>
    <w:rsid w:val="009E2911"/>
    <w:rsid w:val="009E4C24"/>
    <w:rsid w:val="00A0208C"/>
    <w:rsid w:val="00A45EA6"/>
    <w:rsid w:val="00A45FF1"/>
    <w:rsid w:val="00A518CF"/>
    <w:rsid w:val="00A64E47"/>
    <w:rsid w:val="00AB2A0F"/>
    <w:rsid w:val="00AD0430"/>
    <w:rsid w:val="00AD45BF"/>
    <w:rsid w:val="00AF50BC"/>
    <w:rsid w:val="00B41412"/>
    <w:rsid w:val="00B568EB"/>
    <w:rsid w:val="00B575CE"/>
    <w:rsid w:val="00BD022D"/>
    <w:rsid w:val="00BE1D3C"/>
    <w:rsid w:val="00C11976"/>
    <w:rsid w:val="00C2308C"/>
    <w:rsid w:val="00C54551"/>
    <w:rsid w:val="00C67B97"/>
    <w:rsid w:val="00C71989"/>
    <w:rsid w:val="00C91D5B"/>
    <w:rsid w:val="00C95D25"/>
    <w:rsid w:val="00C96B40"/>
    <w:rsid w:val="00CA3E72"/>
    <w:rsid w:val="00CB2D8D"/>
    <w:rsid w:val="00CB3552"/>
    <w:rsid w:val="00CC193C"/>
    <w:rsid w:val="00CD321F"/>
    <w:rsid w:val="00CD7972"/>
    <w:rsid w:val="00CE0C16"/>
    <w:rsid w:val="00CF29DD"/>
    <w:rsid w:val="00D02378"/>
    <w:rsid w:val="00D17860"/>
    <w:rsid w:val="00D17B99"/>
    <w:rsid w:val="00D20323"/>
    <w:rsid w:val="00D249BE"/>
    <w:rsid w:val="00D31F82"/>
    <w:rsid w:val="00D32EBF"/>
    <w:rsid w:val="00D32F01"/>
    <w:rsid w:val="00D52434"/>
    <w:rsid w:val="00DB7BEB"/>
    <w:rsid w:val="00DC3BB2"/>
    <w:rsid w:val="00DD69D3"/>
    <w:rsid w:val="00E1093F"/>
    <w:rsid w:val="00E332BC"/>
    <w:rsid w:val="00E3491E"/>
    <w:rsid w:val="00E42DD5"/>
    <w:rsid w:val="00E44CB4"/>
    <w:rsid w:val="00E55C9A"/>
    <w:rsid w:val="00E61FDC"/>
    <w:rsid w:val="00E63404"/>
    <w:rsid w:val="00E77881"/>
    <w:rsid w:val="00EB6248"/>
    <w:rsid w:val="00EC5681"/>
    <w:rsid w:val="00EC6846"/>
    <w:rsid w:val="00ED027D"/>
    <w:rsid w:val="00ED6FC3"/>
    <w:rsid w:val="00F24639"/>
    <w:rsid w:val="00F3432A"/>
    <w:rsid w:val="00F422FA"/>
    <w:rsid w:val="00F4626B"/>
    <w:rsid w:val="00F53BE0"/>
    <w:rsid w:val="00F71952"/>
    <w:rsid w:val="00F7393C"/>
    <w:rsid w:val="00F82464"/>
    <w:rsid w:val="00F923F8"/>
    <w:rsid w:val="00FA3F3E"/>
    <w:rsid w:val="00FC1485"/>
    <w:rsid w:val="00FF3421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F89B"/>
  <w15:docId w15:val="{2E77836B-E4A5-4882-AA4E-151E8F97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06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93006"/>
    <w:pPr>
      <w:keepNext/>
      <w:tabs>
        <w:tab w:val="num" w:pos="0"/>
      </w:tabs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3006"/>
    <w:rPr>
      <w:rFonts w:eastAsia="Times New Roman"/>
      <w:b/>
      <w:sz w:val="22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023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7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8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77341-BEB4-4E93-AA7A-F8924C51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СМК им.Н.Ляпиной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уч.часть-1</dc:creator>
  <cp:keywords/>
  <dc:description/>
  <cp:lastModifiedBy>Владелец</cp:lastModifiedBy>
  <cp:revision>154</cp:revision>
  <cp:lastPrinted>2026-05-29T11:55:00Z</cp:lastPrinted>
  <dcterms:created xsi:type="dcterms:W3CDTF">2013-08-29T06:06:00Z</dcterms:created>
  <dcterms:modified xsi:type="dcterms:W3CDTF">2026-06-05T06:30:00Z</dcterms:modified>
</cp:coreProperties>
</file>