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7DA0" w:rsidRDefault="00AA7DA0" w:rsidP="00AA7DA0">
      <w:pPr>
        <w:shd w:val="clear" w:color="auto" w:fill="FFFFFF"/>
        <w:autoSpaceDE w:val="0"/>
        <w:jc w:val="center"/>
        <w:rPr>
          <w:sz w:val="28"/>
          <w:szCs w:val="28"/>
        </w:rPr>
      </w:pPr>
      <w:r>
        <w:rPr>
          <w:sz w:val="28"/>
          <w:szCs w:val="28"/>
        </w:rPr>
        <w:t xml:space="preserve">Министерство здравоохранения Самарской области </w:t>
      </w:r>
    </w:p>
    <w:p w:rsidR="00AA7DA0" w:rsidRDefault="00AA7DA0" w:rsidP="00AA7DA0">
      <w:pPr>
        <w:shd w:val="clear" w:color="auto" w:fill="FFFFFF"/>
        <w:autoSpaceDE w:val="0"/>
        <w:jc w:val="center"/>
        <w:rPr>
          <w:sz w:val="28"/>
          <w:szCs w:val="28"/>
        </w:rPr>
      </w:pPr>
      <w:r>
        <w:rPr>
          <w:sz w:val="28"/>
          <w:szCs w:val="28"/>
        </w:rPr>
        <w:t>Министерство образования и науки Самарской области</w:t>
      </w:r>
    </w:p>
    <w:p w:rsidR="00AA7DA0" w:rsidRDefault="00AA7DA0" w:rsidP="00AA7DA0">
      <w:pPr>
        <w:shd w:val="clear" w:color="auto" w:fill="FFFFFF"/>
        <w:autoSpaceDE w:val="0"/>
        <w:jc w:val="center"/>
        <w:rPr>
          <w:sz w:val="28"/>
          <w:szCs w:val="28"/>
        </w:rPr>
      </w:pPr>
      <w:r>
        <w:rPr>
          <w:sz w:val="28"/>
          <w:szCs w:val="28"/>
        </w:rPr>
        <w:t xml:space="preserve">Государственное бюджетное профессиональное образовательное  учреждение </w:t>
      </w:r>
    </w:p>
    <w:p w:rsidR="00AA7DA0" w:rsidRDefault="00AA7DA0" w:rsidP="00AA7DA0">
      <w:pPr>
        <w:shd w:val="clear" w:color="auto" w:fill="FFFFFF"/>
        <w:autoSpaceDE w:val="0"/>
        <w:jc w:val="center"/>
        <w:rPr>
          <w:sz w:val="28"/>
          <w:szCs w:val="28"/>
        </w:rPr>
      </w:pPr>
      <w:r>
        <w:rPr>
          <w:sz w:val="28"/>
          <w:szCs w:val="28"/>
        </w:rPr>
        <w:t xml:space="preserve"> «Самарский медицинский колледж им. Н. </w:t>
      </w:r>
      <w:proofErr w:type="spellStart"/>
      <w:r>
        <w:rPr>
          <w:sz w:val="28"/>
          <w:szCs w:val="28"/>
        </w:rPr>
        <w:t>Ляпиной</w:t>
      </w:r>
      <w:proofErr w:type="spellEnd"/>
      <w:r>
        <w:rPr>
          <w:sz w:val="28"/>
          <w:szCs w:val="28"/>
        </w:rPr>
        <w:t>»</w:t>
      </w:r>
    </w:p>
    <w:p w:rsidR="00AA7DA0" w:rsidRDefault="00AA7DA0" w:rsidP="00AA7DA0">
      <w:pPr>
        <w:shd w:val="clear" w:color="auto" w:fill="FFFFFF"/>
        <w:autoSpaceDE w:val="0"/>
        <w:jc w:val="center"/>
        <w:rPr>
          <w:sz w:val="28"/>
          <w:szCs w:val="28"/>
        </w:rPr>
      </w:pPr>
      <w:r>
        <w:rPr>
          <w:sz w:val="28"/>
          <w:szCs w:val="28"/>
        </w:rPr>
        <w:t>филиал  «</w:t>
      </w:r>
      <w:proofErr w:type="spellStart"/>
      <w:r>
        <w:rPr>
          <w:sz w:val="28"/>
          <w:szCs w:val="28"/>
        </w:rPr>
        <w:t>Новокуйбышевский</w:t>
      </w:r>
      <w:proofErr w:type="spellEnd"/>
      <w:r>
        <w:rPr>
          <w:sz w:val="28"/>
          <w:szCs w:val="28"/>
        </w:rPr>
        <w:t xml:space="preserve"> медицинский колледж»</w:t>
      </w:r>
    </w:p>
    <w:p w:rsidR="00AA7DA0" w:rsidRDefault="00AA7DA0" w:rsidP="00AA7DA0">
      <w:pPr>
        <w:shd w:val="clear" w:color="auto" w:fill="FFFFFF"/>
        <w:autoSpaceDE w:val="0"/>
        <w:jc w:val="center"/>
        <w:rPr>
          <w:sz w:val="28"/>
          <w:szCs w:val="28"/>
        </w:rPr>
      </w:pPr>
    </w:p>
    <w:p w:rsidR="00AA7DA0" w:rsidRDefault="00AA7DA0" w:rsidP="00AA7DA0">
      <w:pPr>
        <w:jc w:val="center"/>
        <w:rPr>
          <w:bCs/>
          <w:sz w:val="28"/>
          <w:szCs w:val="28"/>
        </w:rPr>
      </w:pPr>
    </w:p>
    <w:p w:rsidR="00AA7DA0" w:rsidRDefault="00AA7DA0" w:rsidP="00AA7DA0">
      <w:pPr>
        <w:jc w:val="center"/>
        <w:rPr>
          <w:bCs/>
          <w:sz w:val="28"/>
          <w:szCs w:val="28"/>
        </w:rPr>
      </w:pPr>
    </w:p>
    <w:p w:rsidR="00AA7DA0" w:rsidRDefault="00AA7DA0" w:rsidP="00AA7DA0">
      <w:pPr>
        <w:jc w:val="center"/>
        <w:rPr>
          <w:bCs/>
          <w:sz w:val="28"/>
          <w:szCs w:val="28"/>
        </w:rPr>
      </w:pPr>
      <w:r>
        <w:rPr>
          <w:bCs/>
          <w:sz w:val="28"/>
          <w:szCs w:val="28"/>
        </w:rPr>
        <w:tab/>
      </w:r>
    </w:p>
    <w:p w:rsidR="00AA7DA0" w:rsidRDefault="00AA7DA0" w:rsidP="00AA7DA0">
      <w:pPr>
        <w:rPr>
          <w:b/>
          <w:bCs/>
          <w:sz w:val="27"/>
          <w:szCs w:val="27"/>
        </w:rPr>
      </w:pPr>
    </w:p>
    <w:p w:rsidR="00AA7DA0" w:rsidRDefault="00AA7DA0" w:rsidP="00AA7DA0">
      <w:pPr>
        <w:jc w:val="center"/>
        <w:rPr>
          <w:b/>
          <w:bCs/>
          <w:sz w:val="27"/>
          <w:szCs w:val="27"/>
        </w:rPr>
      </w:pPr>
    </w:p>
    <w:p w:rsidR="00AA7DA0" w:rsidRDefault="00AA7DA0" w:rsidP="00AA7DA0">
      <w:pPr>
        <w:jc w:val="center"/>
        <w:rPr>
          <w:b/>
          <w:bCs/>
          <w:sz w:val="27"/>
          <w:szCs w:val="27"/>
        </w:rPr>
      </w:pPr>
    </w:p>
    <w:p w:rsidR="00AA7DA0" w:rsidRDefault="00AA7DA0" w:rsidP="00AA7DA0">
      <w:pPr>
        <w:jc w:val="center"/>
        <w:rPr>
          <w:b/>
          <w:bCs/>
          <w:sz w:val="27"/>
          <w:szCs w:val="27"/>
        </w:rPr>
      </w:pPr>
    </w:p>
    <w:p w:rsidR="00AA7DA0" w:rsidRDefault="00AA7DA0" w:rsidP="00AA7DA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36"/>
          <w:szCs w:val="36"/>
        </w:rPr>
      </w:pPr>
      <w:r>
        <w:rPr>
          <w:b/>
          <w:caps/>
          <w:sz w:val="36"/>
          <w:szCs w:val="36"/>
        </w:rPr>
        <w:t>рабочая  ПРОГРАММа УЧЕБНОЙ ДИСЦИПЛИНЫ</w:t>
      </w:r>
    </w:p>
    <w:p w:rsidR="00AA7DA0" w:rsidRDefault="00AA7DA0" w:rsidP="00AA7D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40"/>
          <w:szCs w:val="40"/>
          <w:u w:val="single"/>
        </w:rPr>
      </w:pPr>
      <w:r>
        <w:rPr>
          <w:b/>
          <w:sz w:val="40"/>
          <w:szCs w:val="40"/>
          <w:u w:val="single"/>
        </w:rPr>
        <w:t>Иностранный язык</w:t>
      </w:r>
    </w:p>
    <w:p w:rsidR="00AA7DA0" w:rsidRDefault="00AA7DA0" w:rsidP="00AA7D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u w:val="single"/>
        </w:rPr>
      </w:pPr>
    </w:p>
    <w:p w:rsidR="00AA7DA0" w:rsidRDefault="00AA7DA0" w:rsidP="00AA7DA0">
      <w:pPr>
        <w:rPr>
          <w:bCs/>
          <w:sz w:val="28"/>
          <w:szCs w:val="28"/>
        </w:rPr>
      </w:pPr>
      <w:r>
        <w:rPr>
          <w:bCs/>
          <w:sz w:val="28"/>
          <w:szCs w:val="28"/>
        </w:rPr>
        <w:t xml:space="preserve">                  Общий гуманитарный и социально-экономический цикл</w:t>
      </w:r>
    </w:p>
    <w:p w:rsidR="00AA7DA0" w:rsidRDefault="00AA7DA0" w:rsidP="00AA7DA0">
      <w:pPr>
        <w:autoSpaceDE w:val="0"/>
        <w:autoSpaceDN w:val="0"/>
        <w:adjustRightInd w:val="0"/>
        <w:ind w:firstLine="500"/>
        <w:jc w:val="center"/>
        <w:rPr>
          <w:sz w:val="28"/>
          <w:szCs w:val="28"/>
        </w:rPr>
      </w:pPr>
      <w:r>
        <w:rPr>
          <w:sz w:val="28"/>
          <w:szCs w:val="28"/>
        </w:rPr>
        <w:t xml:space="preserve">по специальности среднего профессионального образования </w:t>
      </w:r>
    </w:p>
    <w:p w:rsidR="00AA7DA0" w:rsidRDefault="00AA7DA0" w:rsidP="00AA7DA0">
      <w:pPr>
        <w:autoSpaceDE w:val="0"/>
        <w:autoSpaceDN w:val="0"/>
        <w:adjustRightInd w:val="0"/>
        <w:ind w:firstLine="500"/>
        <w:jc w:val="center"/>
        <w:rPr>
          <w:b/>
          <w:sz w:val="28"/>
          <w:szCs w:val="28"/>
          <w:u w:val="single"/>
        </w:rPr>
      </w:pPr>
    </w:p>
    <w:p w:rsidR="00AA7DA0" w:rsidRDefault="00AA7DA0" w:rsidP="00AA7DA0">
      <w:pPr>
        <w:autoSpaceDE w:val="0"/>
        <w:autoSpaceDN w:val="0"/>
        <w:adjustRightInd w:val="0"/>
        <w:ind w:firstLine="500"/>
        <w:jc w:val="center"/>
        <w:rPr>
          <w:sz w:val="28"/>
          <w:szCs w:val="28"/>
        </w:rPr>
      </w:pPr>
      <w:r>
        <w:rPr>
          <w:b/>
          <w:sz w:val="28"/>
          <w:szCs w:val="28"/>
          <w:u w:val="single"/>
        </w:rPr>
        <w:t>31.02.01. Лечебное дело</w:t>
      </w:r>
      <w:r>
        <w:rPr>
          <w:sz w:val="28"/>
          <w:szCs w:val="28"/>
        </w:rPr>
        <w:t xml:space="preserve"> </w:t>
      </w:r>
    </w:p>
    <w:p w:rsidR="00AA7DA0" w:rsidRDefault="00AA7DA0" w:rsidP="00AA7DA0">
      <w:pPr>
        <w:autoSpaceDE w:val="0"/>
        <w:autoSpaceDN w:val="0"/>
        <w:adjustRightInd w:val="0"/>
        <w:ind w:firstLine="500"/>
        <w:jc w:val="center"/>
        <w:rPr>
          <w:sz w:val="28"/>
          <w:szCs w:val="28"/>
        </w:rPr>
      </w:pPr>
      <w:r>
        <w:rPr>
          <w:sz w:val="28"/>
          <w:szCs w:val="28"/>
        </w:rPr>
        <w:t>(углубленная подготовка)</w:t>
      </w:r>
    </w:p>
    <w:p w:rsidR="00AA7DA0" w:rsidRDefault="00AA7DA0" w:rsidP="00AA7D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AA7DA0" w:rsidRDefault="00AA7DA0" w:rsidP="00AA7D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AA7DA0" w:rsidRDefault="00AA7DA0" w:rsidP="00AA7D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AA7DA0" w:rsidRDefault="00AA7DA0" w:rsidP="00AA7D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AA7DA0" w:rsidRDefault="00AA7DA0" w:rsidP="00AA7D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AA7DA0" w:rsidRDefault="00AA7DA0" w:rsidP="00AA7D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AA7DA0" w:rsidRDefault="00AA7DA0" w:rsidP="00AA7D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AA7DA0" w:rsidRDefault="00AA7DA0" w:rsidP="00AA7DA0">
      <w:pPr>
        <w:rPr>
          <w:b/>
          <w:bCs/>
          <w:sz w:val="27"/>
          <w:szCs w:val="27"/>
        </w:rPr>
      </w:pPr>
    </w:p>
    <w:p w:rsidR="00AA7DA0" w:rsidRDefault="00AA7DA0" w:rsidP="00AA7DA0">
      <w:pPr>
        <w:rPr>
          <w:b/>
          <w:bCs/>
          <w:sz w:val="27"/>
          <w:szCs w:val="27"/>
        </w:rPr>
      </w:pPr>
    </w:p>
    <w:p w:rsidR="00AA7DA0" w:rsidRDefault="00AA7DA0" w:rsidP="00AA7DA0">
      <w:pPr>
        <w:rPr>
          <w:b/>
          <w:bCs/>
          <w:sz w:val="27"/>
          <w:szCs w:val="27"/>
        </w:rPr>
      </w:pPr>
    </w:p>
    <w:p w:rsidR="00AA7DA0" w:rsidRDefault="00AA7DA0" w:rsidP="00AA7DA0">
      <w:pPr>
        <w:rPr>
          <w:b/>
          <w:bCs/>
          <w:sz w:val="27"/>
          <w:szCs w:val="27"/>
        </w:rPr>
      </w:pPr>
    </w:p>
    <w:p w:rsidR="00AA7DA0" w:rsidRDefault="00AA7DA0" w:rsidP="00AA7DA0">
      <w:pPr>
        <w:rPr>
          <w:b/>
          <w:bCs/>
          <w:sz w:val="27"/>
          <w:szCs w:val="27"/>
        </w:rPr>
      </w:pPr>
    </w:p>
    <w:p w:rsidR="00AA7DA0" w:rsidRDefault="00AA7DA0" w:rsidP="00AA7DA0">
      <w:pPr>
        <w:rPr>
          <w:b/>
          <w:bCs/>
          <w:sz w:val="27"/>
          <w:szCs w:val="27"/>
        </w:rPr>
      </w:pPr>
    </w:p>
    <w:p w:rsidR="00AA7DA0" w:rsidRDefault="00AA7DA0" w:rsidP="00AA7DA0">
      <w:pPr>
        <w:spacing w:after="420"/>
        <w:jc w:val="center"/>
        <w:rPr>
          <w:bCs/>
          <w:sz w:val="28"/>
          <w:szCs w:val="28"/>
        </w:rPr>
      </w:pPr>
    </w:p>
    <w:p w:rsidR="00AA7DA0" w:rsidRDefault="00AA7DA0" w:rsidP="00AA7DA0">
      <w:pPr>
        <w:spacing w:after="420"/>
        <w:jc w:val="center"/>
        <w:rPr>
          <w:bCs/>
          <w:sz w:val="28"/>
          <w:szCs w:val="28"/>
        </w:rPr>
      </w:pPr>
    </w:p>
    <w:p w:rsidR="00AA7DA0" w:rsidRDefault="00AA7DA0" w:rsidP="00AA7DA0">
      <w:pPr>
        <w:spacing w:after="420"/>
        <w:jc w:val="center"/>
        <w:rPr>
          <w:bCs/>
          <w:sz w:val="28"/>
          <w:szCs w:val="28"/>
        </w:rPr>
      </w:pPr>
    </w:p>
    <w:p w:rsidR="00AA7DA0" w:rsidRDefault="00AA7DA0" w:rsidP="00AA7DA0">
      <w:pPr>
        <w:spacing w:after="420"/>
        <w:jc w:val="center"/>
        <w:rPr>
          <w:bCs/>
          <w:sz w:val="28"/>
          <w:szCs w:val="28"/>
        </w:rPr>
      </w:pPr>
      <w:r>
        <w:rPr>
          <w:bCs/>
          <w:sz w:val="28"/>
          <w:szCs w:val="28"/>
        </w:rPr>
        <w:t>2016 год</w:t>
      </w:r>
    </w:p>
    <w:p w:rsidR="00AA7DA0" w:rsidRDefault="00AA7DA0" w:rsidP="00AA7DA0">
      <w:pPr>
        <w:spacing w:after="420"/>
        <w:jc w:val="center"/>
        <w:rPr>
          <w:bCs/>
          <w:sz w:val="28"/>
          <w:szCs w:val="28"/>
        </w:rPr>
      </w:pPr>
    </w:p>
    <w:p w:rsidR="00AA7DA0" w:rsidRDefault="00AA7DA0" w:rsidP="00AA7DA0">
      <w:pPr>
        <w:rPr>
          <w:sz w:val="28"/>
          <w:szCs w:val="28"/>
        </w:rPr>
      </w:pPr>
      <w:r>
        <w:rPr>
          <w:sz w:val="28"/>
          <w:szCs w:val="28"/>
        </w:rPr>
        <w:lastRenderedPageBreak/>
        <w:t>ОДОБРЕНА                                                                   УТВЕРЖДЕНА</w:t>
      </w:r>
    </w:p>
    <w:p w:rsidR="00AA7DA0" w:rsidRDefault="00AA7DA0" w:rsidP="00AA7DA0">
      <w:pPr>
        <w:rPr>
          <w:sz w:val="28"/>
          <w:szCs w:val="28"/>
        </w:rPr>
      </w:pPr>
      <w:r>
        <w:rPr>
          <w:sz w:val="28"/>
          <w:szCs w:val="28"/>
        </w:rPr>
        <w:t>цикловой методической комиссией</w:t>
      </w:r>
    </w:p>
    <w:p w:rsidR="00AA7DA0" w:rsidRDefault="00AA7DA0" w:rsidP="00AA7DA0">
      <w:pPr>
        <w:rPr>
          <w:sz w:val="28"/>
          <w:szCs w:val="28"/>
        </w:rPr>
      </w:pPr>
      <w:r>
        <w:rPr>
          <w:sz w:val="28"/>
          <w:szCs w:val="28"/>
        </w:rPr>
        <w:t>ОГСЭ и ЕН                                                                    Директор ГБПОУ «СМК</w:t>
      </w:r>
    </w:p>
    <w:p w:rsidR="00AA7DA0" w:rsidRDefault="00AA7DA0" w:rsidP="00AA7DA0">
      <w:pPr>
        <w:rPr>
          <w:sz w:val="28"/>
          <w:szCs w:val="28"/>
        </w:rPr>
      </w:pPr>
      <w:r>
        <w:rPr>
          <w:sz w:val="28"/>
          <w:szCs w:val="28"/>
        </w:rPr>
        <w:t xml:space="preserve">                                                                                        им. Н. </w:t>
      </w:r>
      <w:proofErr w:type="spellStart"/>
      <w:r>
        <w:rPr>
          <w:sz w:val="28"/>
          <w:szCs w:val="28"/>
        </w:rPr>
        <w:t>Ляпиной</w:t>
      </w:r>
      <w:proofErr w:type="spellEnd"/>
      <w:r>
        <w:rPr>
          <w:sz w:val="28"/>
          <w:szCs w:val="28"/>
        </w:rPr>
        <w:t xml:space="preserve">»  </w:t>
      </w:r>
    </w:p>
    <w:p w:rsidR="00AA7DA0" w:rsidRDefault="00AA7DA0" w:rsidP="00AA7DA0">
      <w:pPr>
        <w:rPr>
          <w:sz w:val="28"/>
          <w:szCs w:val="28"/>
        </w:rPr>
      </w:pPr>
      <w:r>
        <w:rPr>
          <w:sz w:val="28"/>
          <w:szCs w:val="28"/>
        </w:rPr>
        <w:t xml:space="preserve">                                                                                                                                                                                                     </w:t>
      </w:r>
    </w:p>
    <w:p w:rsidR="00AA7DA0" w:rsidRDefault="00AA7DA0" w:rsidP="00AA7DA0">
      <w:pPr>
        <w:rPr>
          <w:sz w:val="28"/>
          <w:szCs w:val="28"/>
        </w:rPr>
      </w:pPr>
      <w:r>
        <w:rPr>
          <w:sz w:val="28"/>
          <w:szCs w:val="28"/>
        </w:rPr>
        <w:t xml:space="preserve">                                                                                        _______Н.В. </w:t>
      </w:r>
      <w:proofErr w:type="spellStart"/>
      <w:r>
        <w:rPr>
          <w:sz w:val="28"/>
          <w:szCs w:val="28"/>
        </w:rPr>
        <w:t>Ярочкина</w:t>
      </w:r>
      <w:proofErr w:type="spellEnd"/>
    </w:p>
    <w:p w:rsidR="00AA7DA0" w:rsidRDefault="00AA7DA0" w:rsidP="00AA7DA0">
      <w:pPr>
        <w:rPr>
          <w:sz w:val="28"/>
          <w:szCs w:val="28"/>
        </w:rPr>
      </w:pPr>
      <w:r>
        <w:rPr>
          <w:sz w:val="28"/>
          <w:szCs w:val="28"/>
        </w:rPr>
        <w:t>Протокол №</w:t>
      </w:r>
    </w:p>
    <w:p w:rsidR="00AA7DA0" w:rsidRDefault="00AA7DA0" w:rsidP="00AA7DA0">
      <w:pPr>
        <w:rPr>
          <w:sz w:val="28"/>
          <w:szCs w:val="28"/>
        </w:rPr>
      </w:pPr>
      <w:r>
        <w:rPr>
          <w:sz w:val="28"/>
          <w:szCs w:val="28"/>
        </w:rPr>
        <w:t>«     »_____________2016г.                                          «       »___________2016.</w:t>
      </w:r>
    </w:p>
    <w:p w:rsidR="00AA7DA0" w:rsidRDefault="00AA7DA0" w:rsidP="00AA7DA0">
      <w:pPr>
        <w:rPr>
          <w:sz w:val="28"/>
          <w:szCs w:val="28"/>
        </w:rPr>
      </w:pPr>
      <w:r>
        <w:rPr>
          <w:sz w:val="28"/>
          <w:szCs w:val="28"/>
        </w:rPr>
        <w:t>Председатель ЦМК</w:t>
      </w:r>
    </w:p>
    <w:p w:rsidR="00AA7DA0" w:rsidRDefault="00AA7DA0" w:rsidP="00AA7DA0">
      <w:pPr>
        <w:rPr>
          <w:sz w:val="28"/>
          <w:szCs w:val="28"/>
        </w:rPr>
      </w:pPr>
      <w:proofErr w:type="spellStart"/>
      <w:r>
        <w:rPr>
          <w:sz w:val="28"/>
          <w:szCs w:val="28"/>
        </w:rPr>
        <w:t>___________О.А._Гладилина</w:t>
      </w:r>
      <w:proofErr w:type="spellEnd"/>
    </w:p>
    <w:p w:rsidR="00AA7DA0" w:rsidRDefault="00AA7DA0" w:rsidP="00AA7DA0">
      <w:pPr>
        <w:rPr>
          <w:sz w:val="28"/>
          <w:szCs w:val="28"/>
        </w:rPr>
      </w:pPr>
    </w:p>
    <w:p w:rsidR="00AA7DA0" w:rsidRDefault="00AA7DA0" w:rsidP="00AA7DA0">
      <w:pPr>
        <w:rPr>
          <w:sz w:val="28"/>
          <w:szCs w:val="28"/>
        </w:rPr>
      </w:pPr>
    </w:p>
    <w:p w:rsidR="00AA7DA0" w:rsidRDefault="00AA7DA0" w:rsidP="00AA7DA0">
      <w:pPr>
        <w:rPr>
          <w:sz w:val="28"/>
          <w:szCs w:val="28"/>
        </w:rPr>
      </w:pPr>
    </w:p>
    <w:p w:rsidR="00AA7DA0" w:rsidRDefault="00AA7DA0" w:rsidP="00AA7DA0">
      <w:pPr>
        <w:jc w:val="both"/>
        <w:rPr>
          <w:sz w:val="28"/>
          <w:szCs w:val="28"/>
        </w:rPr>
      </w:pPr>
    </w:p>
    <w:p w:rsidR="00AA7DA0" w:rsidRDefault="00AA7DA0" w:rsidP="00AA7DA0">
      <w:pPr>
        <w:ind w:left="600"/>
        <w:rPr>
          <w:sz w:val="28"/>
          <w:szCs w:val="28"/>
        </w:rPr>
      </w:pPr>
    </w:p>
    <w:p w:rsidR="00AA7DA0" w:rsidRDefault="00AA7DA0" w:rsidP="00AA7DA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08"/>
        <w:jc w:val="both"/>
      </w:pPr>
      <w:r>
        <w:rPr>
          <w:sz w:val="28"/>
          <w:szCs w:val="28"/>
        </w:rPr>
        <w:t xml:space="preserve">Рабочая программа учебной дисциплины «Иностранный язык» разработана на основе </w:t>
      </w:r>
      <w:r w:rsidR="00D448C6">
        <w:rPr>
          <w:sz w:val="28"/>
          <w:szCs w:val="28"/>
        </w:rPr>
        <w:t xml:space="preserve">Всероссийского </w:t>
      </w:r>
      <w:r>
        <w:rPr>
          <w:sz w:val="28"/>
          <w:szCs w:val="28"/>
        </w:rPr>
        <w:t>государственного образовательного стандарта по специальности  среднего профессионального образования 31.02.01</w:t>
      </w:r>
      <w:r>
        <w:rPr>
          <w:caps/>
          <w:sz w:val="28"/>
          <w:szCs w:val="28"/>
        </w:rPr>
        <w:t xml:space="preserve"> ЛечебноЕ ДЕЛО</w:t>
      </w:r>
    </w:p>
    <w:p w:rsidR="00AA7DA0" w:rsidRDefault="00AA7DA0" w:rsidP="00AA7DA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i/>
          <w:vertAlign w:val="superscript"/>
        </w:rPr>
      </w:pPr>
    </w:p>
    <w:p w:rsidR="00AA7DA0" w:rsidRDefault="00AA7DA0" w:rsidP="00AA7DA0">
      <w:pPr>
        <w:rPr>
          <w:sz w:val="28"/>
          <w:szCs w:val="28"/>
        </w:rPr>
      </w:pPr>
      <w:r>
        <w:rPr>
          <w:sz w:val="28"/>
        </w:rPr>
        <w:t xml:space="preserve">Организация-разработчик: </w:t>
      </w:r>
      <w:r>
        <w:rPr>
          <w:sz w:val="28"/>
          <w:szCs w:val="28"/>
        </w:rPr>
        <w:t xml:space="preserve">ГБПОУ « СМК им. </w:t>
      </w:r>
      <w:proofErr w:type="spellStart"/>
      <w:r>
        <w:rPr>
          <w:sz w:val="28"/>
          <w:szCs w:val="28"/>
        </w:rPr>
        <w:t>Н.Ляпиной</w:t>
      </w:r>
      <w:proofErr w:type="spellEnd"/>
      <w:r>
        <w:rPr>
          <w:sz w:val="28"/>
          <w:szCs w:val="28"/>
        </w:rPr>
        <w:t>»</w:t>
      </w:r>
    </w:p>
    <w:p w:rsidR="00AA7DA0" w:rsidRDefault="00AA7DA0" w:rsidP="00AA7DA0">
      <w:pPr>
        <w:rPr>
          <w:sz w:val="28"/>
          <w:szCs w:val="28"/>
          <w:u w:val="single"/>
        </w:rPr>
      </w:pPr>
      <w:r>
        <w:rPr>
          <w:sz w:val="28"/>
          <w:szCs w:val="28"/>
          <w:u w:val="single"/>
        </w:rPr>
        <w:t>филиал «</w:t>
      </w:r>
      <w:proofErr w:type="spellStart"/>
      <w:r>
        <w:rPr>
          <w:sz w:val="28"/>
          <w:szCs w:val="28"/>
          <w:u w:val="single"/>
        </w:rPr>
        <w:t>Новокуйбышевский</w:t>
      </w:r>
      <w:proofErr w:type="spellEnd"/>
      <w:r>
        <w:rPr>
          <w:sz w:val="28"/>
          <w:szCs w:val="28"/>
          <w:u w:val="single"/>
        </w:rPr>
        <w:t xml:space="preserve">  медицинский колледж»</w:t>
      </w:r>
    </w:p>
    <w:p w:rsidR="00AA7DA0" w:rsidRDefault="00AA7DA0" w:rsidP="00AA7DA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rPr>
          <w:sz w:val="28"/>
        </w:rPr>
      </w:pPr>
    </w:p>
    <w:p w:rsidR="00AA7DA0" w:rsidRDefault="00AA7DA0" w:rsidP="00AA7DA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bCs/>
          <w:sz w:val="28"/>
          <w:szCs w:val="28"/>
        </w:rPr>
        <w:t>Рабочую программу составила</w:t>
      </w:r>
      <w:r>
        <w:rPr>
          <w:b/>
          <w:bCs/>
        </w:rPr>
        <w:t xml:space="preserve">: </w:t>
      </w:r>
    </w:p>
    <w:p w:rsidR="00AA7DA0" w:rsidRDefault="00AA7DA0" w:rsidP="00AA7DA0"/>
    <w:p w:rsidR="00AA7DA0" w:rsidRDefault="00AA7DA0" w:rsidP="00AA7DA0">
      <w:pPr>
        <w:pStyle w:val="af1"/>
        <w:jc w:val="both"/>
        <w:rPr>
          <w:bCs/>
          <w:sz w:val="28"/>
          <w:szCs w:val="28"/>
        </w:rPr>
      </w:pPr>
      <w:r>
        <w:rPr>
          <w:rFonts w:ascii="Times New Roman" w:hAnsi="Times New Roman"/>
          <w:b/>
          <w:bCs/>
          <w:i/>
          <w:sz w:val="28"/>
          <w:szCs w:val="28"/>
        </w:rPr>
        <w:t>Гладилина  О.А.</w:t>
      </w:r>
      <w:r>
        <w:rPr>
          <w:rFonts w:ascii="Times New Roman" w:hAnsi="Times New Roman"/>
          <w:bCs/>
          <w:sz w:val="28"/>
          <w:szCs w:val="28"/>
        </w:rPr>
        <w:t xml:space="preserve"> - преподаватель высшей квалификационной категории </w:t>
      </w:r>
    </w:p>
    <w:p w:rsidR="00AA7DA0" w:rsidRDefault="00AA7DA0" w:rsidP="00AA7DA0">
      <w:pPr>
        <w:rPr>
          <w:sz w:val="28"/>
          <w:szCs w:val="28"/>
        </w:rPr>
      </w:pPr>
      <w:r>
        <w:rPr>
          <w:sz w:val="28"/>
          <w:szCs w:val="28"/>
        </w:rPr>
        <w:t xml:space="preserve">ГБПОУ « СМК им. </w:t>
      </w:r>
      <w:proofErr w:type="spellStart"/>
      <w:r>
        <w:rPr>
          <w:sz w:val="28"/>
          <w:szCs w:val="28"/>
        </w:rPr>
        <w:t>Н.Ляпиной</w:t>
      </w:r>
      <w:proofErr w:type="spellEnd"/>
      <w:r>
        <w:rPr>
          <w:sz w:val="28"/>
          <w:szCs w:val="28"/>
        </w:rPr>
        <w:t>»</w:t>
      </w:r>
    </w:p>
    <w:p w:rsidR="00AA7DA0" w:rsidRDefault="00AA7DA0" w:rsidP="00AA7DA0">
      <w:pPr>
        <w:rPr>
          <w:sz w:val="28"/>
          <w:szCs w:val="28"/>
          <w:u w:val="single"/>
        </w:rPr>
      </w:pPr>
      <w:r>
        <w:rPr>
          <w:sz w:val="28"/>
          <w:szCs w:val="28"/>
          <w:u w:val="single"/>
        </w:rPr>
        <w:t>филиал «</w:t>
      </w:r>
      <w:proofErr w:type="spellStart"/>
      <w:r>
        <w:rPr>
          <w:sz w:val="28"/>
          <w:szCs w:val="28"/>
          <w:u w:val="single"/>
        </w:rPr>
        <w:t>Новокуйбышевский</w:t>
      </w:r>
      <w:proofErr w:type="spellEnd"/>
      <w:r>
        <w:rPr>
          <w:sz w:val="28"/>
          <w:szCs w:val="28"/>
          <w:u w:val="single"/>
        </w:rPr>
        <w:t xml:space="preserve">  медицинский колледж»</w:t>
      </w:r>
    </w:p>
    <w:p w:rsidR="00AA7DA0" w:rsidRDefault="00AA7DA0" w:rsidP="00AA7DA0">
      <w:pPr>
        <w:jc w:val="both"/>
        <w:rPr>
          <w:sz w:val="28"/>
          <w:szCs w:val="28"/>
        </w:rPr>
      </w:pPr>
    </w:p>
    <w:p w:rsidR="00AA7DA0" w:rsidRDefault="00AA7DA0" w:rsidP="00AA7DA0">
      <w:pPr>
        <w:jc w:val="both"/>
        <w:rPr>
          <w:sz w:val="28"/>
          <w:szCs w:val="28"/>
        </w:rPr>
      </w:pPr>
    </w:p>
    <w:p w:rsidR="00AA7DA0" w:rsidRDefault="00AA7DA0" w:rsidP="00AA7DA0">
      <w:pPr>
        <w:rPr>
          <w:b/>
          <w:spacing w:val="-4"/>
        </w:rPr>
      </w:pPr>
    </w:p>
    <w:p w:rsidR="00AA7DA0" w:rsidRDefault="00AA7DA0" w:rsidP="00AA7DA0">
      <w:pPr>
        <w:rPr>
          <w:b/>
          <w:spacing w:val="-4"/>
        </w:rPr>
      </w:pPr>
    </w:p>
    <w:p w:rsidR="00AA7DA0" w:rsidRDefault="00AA7DA0" w:rsidP="00AA7DA0">
      <w:pPr>
        <w:rPr>
          <w:b/>
          <w:spacing w:val="-4"/>
        </w:rPr>
      </w:pPr>
    </w:p>
    <w:p w:rsidR="00AA7DA0" w:rsidRDefault="00AA7DA0" w:rsidP="00AA7DA0">
      <w:pPr>
        <w:rPr>
          <w:b/>
          <w:spacing w:val="-4"/>
        </w:rPr>
      </w:pPr>
    </w:p>
    <w:p w:rsidR="00AA7DA0" w:rsidRDefault="00AA7DA0" w:rsidP="00AA7DA0">
      <w:pPr>
        <w:rPr>
          <w:b/>
          <w:spacing w:val="-4"/>
        </w:rPr>
      </w:pPr>
    </w:p>
    <w:p w:rsidR="00AA7DA0" w:rsidRDefault="00AA7DA0" w:rsidP="00AA7DA0">
      <w:pPr>
        <w:rPr>
          <w:b/>
          <w:spacing w:val="-4"/>
        </w:rPr>
      </w:pPr>
    </w:p>
    <w:p w:rsidR="00AA7DA0" w:rsidRDefault="00AA7DA0" w:rsidP="00AA7DA0">
      <w:pPr>
        <w:rPr>
          <w:b/>
          <w:spacing w:val="-4"/>
        </w:rPr>
      </w:pPr>
    </w:p>
    <w:p w:rsidR="00AA7DA0" w:rsidRDefault="00AA7DA0" w:rsidP="00AA7DA0">
      <w:pPr>
        <w:rPr>
          <w:b/>
          <w:spacing w:val="-4"/>
        </w:rPr>
      </w:pPr>
    </w:p>
    <w:p w:rsidR="00AA7DA0" w:rsidRDefault="00AA7DA0" w:rsidP="00AA7DA0">
      <w:pPr>
        <w:rPr>
          <w:b/>
          <w:spacing w:val="-4"/>
        </w:rPr>
      </w:pPr>
    </w:p>
    <w:p w:rsidR="00AA7DA0" w:rsidRDefault="00AA7DA0" w:rsidP="00AA7DA0">
      <w:pPr>
        <w:rPr>
          <w:b/>
          <w:spacing w:val="-4"/>
        </w:rPr>
      </w:pPr>
    </w:p>
    <w:p w:rsidR="00AA7DA0" w:rsidRDefault="00AA7DA0" w:rsidP="00AA7DA0">
      <w:pPr>
        <w:rPr>
          <w:b/>
          <w:spacing w:val="-4"/>
        </w:rPr>
      </w:pPr>
    </w:p>
    <w:p w:rsidR="00AA7DA0" w:rsidRDefault="00AA7DA0" w:rsidP="009D7D88">
      <w:pPr>
        <w:rPr>
          <w:b/>
          <w:spacing w:val="-4"/>
        </w:rPr>
      </w:pPr>
    </w:p>
    <w:p w:rsidR="00AA7DA0" w:rsidRDefault="00AA7DA0" w:rsidP="009D7D88">
      <w:pPr>
        <w:rPr>
          <w:b/>
          <w:spacing w:val="-4"/>
        </w:rPr>
      </w:pPr>
    </w:p>
    <w:p w:rsidR="00AA7DA0" w:rsidRDefault="00AA7DA0" w:rsidP="009D7D88">
      <w:pPr>
        <w:rPr>
          <w:b/>
          <w:spacing w:val="-4"/>
        </w:rPr>
      </w:pPr>
    </w:p>
    <w:tbl>
      <w:tblPr>
        <w:tblW w:w="0" w:type="auto"/>
        <w:tblLook w:val="01E0"/>
      </w:tblPr>
      <w:tblGrid>
        <w:gridCol w:w="9131"/>
      </w:tblGrid>
      <w:tr w:rsidR="009D7D88" w:rsidTr="00FA07B2">
        <w:tc>
          <w:tcPr>
            <w:tcW w:w="7667" w:type="dxa"/>
          </w:tcPr>
          <w:p w:rsidR="009D7D88" w:rsidRDefault="009D7D88" w:rsidP="00FA07B2"/>
          <w:tbl>
            <w:tblPr>
              <w:tblW w:w="8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7035"/>
              <w:gridCol w:w="1870"/>
            </w:tblGrid>
            <w:tr w:rsidR="009D7D88" w:rsidRPr="00E07071" w:rsidTr="00FA07B2">
              <w:tc>
                <w:tcPr>
                  <w:tcW w:w="7035" w:type="dxa"/>
                </w:tcPr>
                <w:p w:rsidR="009D7D88" w:rsidRPr="00E07071" w:rsidRDefault="009D7D88" w:rsidP="00FA07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sz w:val="28"/>
                      <w:szCs w:val="28"/>
                    </w:rPr>
                  </w:pPr>
                  <w:r w:rsidRPr="00E07071">
                    <w:rPr>
                      <w:b/>
                      <w:sz w:val="28"/>
                      <w:szCs w:val="28"/>
                    </w:rPr>
                    <w:t>СОДЕРЖАНИЕ</w:t>
                  </w:r>
                </w:p>
              </w:tc>
              <w:tc>
                <w:tcPr>
                  <w:tcW w:w="1870" w:type="dxa"/>
                </w:tcPr>
                <w:p w:rsidR="009D7D88" w:rsidRPr="00E07071" w:rsidRDefault="009D7D88" w:rsidP="00FA07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sz w:val="28"/>
                      <w:szCs w:val="28"/>
                    </w:rPr>
                  </w:pPr>
                </w:p>
                <w:p w:rsidR="009D7D88" w:rsidRPr="00E07071" w:rsidRDefault="009D7D88" w:rsidP="00FA07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sz w:val="28"/>
                      <w:szCs w:val="28"/>
                    </w:rPr>
                  </w:pPr>
                  <w:r w:rsidRPr="00E07071">
                    <w:rPr>
                      <w:b/>
                      <w:sz w:val="28"/>
                      <w:szCs w:val="28"/>
                    </w:rPr>
                    <w:t>Стр.</w:t>
                  </w:r>
                </w:p>
              </w:tc>
            </w:tr>
            <w:tr w:rsidR="009D7D88" w:rsidRPr="00E07071" w:rsidTr="00FA07B2">
              <w:tc>
                <w:tcPr>
                  <w:tcW w:w="7035" w:type="dxa"/>
                </w:tcPr>
                <w:p w:rsidR="009D7D88" w:rsidRPr="00E07071" w:rsidRDefault="009D7D88" w:rsidP="00FA07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sz w:val="28"/>
                      <w:szCs w:val="28"/>
                    </w:rPr>
                  </w:pPr>
                  <w:r w:rsidRPr="00E07071">
                    <w:rPr>
                      <w:b/>
                      <w:sz w:val="28"/>
                      <w:szCs w:val="28"/>
                    </w:rPr>
                    <w:t xml:space="preserve">1.ПАСПОРТ РАБОЧЕЙ ПРОГРАММЫ  УЧЕБНОЙ ДИСЦИПЛИНЫ                                                                                  </w:t>
                  </w:r>
                </w:p>
              </w:tc>
              <w:tc>
                <w:tcPr>
                  <w:tcW w:w="1870" w:type="dxa"/>
                </w:tcPr>
                <w:p w:rsidR="009D7D88" w:rsidRDefault="002A7692" w:rsidP="00FA07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sz w:val="28"/>
                      <w:szCs w:val="28"/>
                    </w:rPr>
                  </w:pPr>
                  <w:r>
                    <w:rPr>
                      <w:b/>
                      <w:sz w:val="28"/>
                      <w:szCs w:val="28"/>
                    </w:rPr>
                    <w:t xml:space="preserve">          4</w:t>
                  </w:r>
                </w:p>
                <w:p w:rsidR="002A7692" w:rsidRPr="00E07071" w:rsidRDefault="002A7692" w:rsidP="00FA07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sz w:val="28"/>
                      <w:szCs w:val="28"/>
                    </w:rPr>
                  </w:pPr>
                </w:p>
              </w:tc>
            </w:tr>
            <w:tr w:rsidR="009D7D88" w:rsidRPr="00E07071" w:rsidTr="00FA07B2">
              <w:tc>
                <w:tcPr>
                  <w:tcW w:w="7035" w:type="dxa"/>
                </w:tcPr>
                <w:p w:rsidR="009D7D88" w:rsidRPr="00E07071" w:rsidRDefault="009D7D88" w:rsidP="00FA07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8"/>
                      <w:szCs w:val="28"/>
                    </w:rPr>
                  </w:pPr>
                  <w:r w:rsidRPr="00E07071">
                    <w:rPr>
                      <w:sz w:val="28"/>
                      <w:szCs w:val="28"/>
                    </w:rPr>
                    <w:t>1.1. Область применения программы</w:t>
                  </w:r>
                </w:p>
              </w:tc>
              <w:tc>
                <w:tcPr>
                  <w:tcW w:w="1870" w:type="dxa"/>
                </w:tcPr>
                <w:p w:rsidR="009D7D88" w:rsidRPr="00E07071" w:rsidRDefault="002A7692" w:rsidP="002A76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sz w:val="28"/>
                      <w:szCs w:val="28"/>
                    </w:rPr>
                  </w:pPr>
                  <w:r>
                    <w:rPr>
                      <w:b/>
                      <w:sz w:val="28"/>
                      <w:szCs w:val="28"/>
                    </w:rPr>
                    <w:t xml:space="preserve">          4</w:t>
                  </w:r>
                </w:p>
              </w:tc>
            </w:tr>
            <w:tr w:rsidR="009D7D88" w:rsidRPr="00E07071" w:rsidTr="00FA07B2">
              <w:tc>
                <w:tcPr>
                  <w:tcW w:w="7035" w:type="dxa"/>
                </w:tcPr>
                <w:p w:rsidR="009D7D88" w:rsidRPr="00E07071" w:rsidRDefault="009D7D88" w:rsidP="00FA07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sz w:val="28"/>
                      <w:szCs w:val="28"/>
                    </w:rPr>
                  </w:pPr>
                  <w:r w:rsidRPr="00E07071">
                    <w:rPr>
                      <w:sz w:val="28"/>
                      <w:szCs w:val="28"/>
                    </w:rPr>
                    <w:t>1.2. Место учебной дисциплины в структуре основной профессиональной образовательной программы</w:t>
                  </w:r>
                </w:p>
              </w:tc>
              <w:tc>
                <w:tcPr>
                  <w:tcW w:w="1870" w:type="dxa"/>
                </w:tcPr>
                <w:p w:rsidR="009D7D88" w:rsidRPr="00E07071" w:rsidRDefault="002A7692" w:rsidP="00CF7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sz w:val="28"/>
                      <w:szCs w:val="28"/>
                    </w:rPr>
                  </w:pPr>
                  <w:r>
                    <w:rPr>
                      <w:b/>
                      <w:sz w:val="28"/>
                      <w:szCs w:val="28"/>
                    </w:rPr>
                    <w:t xml:space="preserve">          </w:t>
                  </w:r>
                  <w:r w:rsidR="00CF7F1A">
                    <w:rPr>
                      <w:b/>
                      <w:sz w:val="28"/>
                      <w:szCs w:val="28"/>
                    </w:rPr>
                    <w:t>4</w:t>
                  </w:r>
                  <w:r>
                    <w:rPr>
                      <w:b/>
                      <w:sz w:val="28"/>
                      <w:szCs w:val="28"/>
                    </w:rPr>
                    <w:t xml:space="preserve">  </w:t>
                  </w:r>
                </w:p>
              </w:tc>
            </w:tr>
            <w:tr w:rsidR="009D7D88" w:rsidRPr="00E07071" w:rsidTr="00FA07B2">
              <w:tc>
                <w:tcPr>
                  <w:tcW w:w="7035" w:type="dxa"/>
                </w:tcPr>
                <w:p w:rsidR="009D7D88" w:rsidRPr="00E07071" w:rsidRDefault="009D7D88" w:rsidP="00FA07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sz w:val="28"/>
                      <w:szCs w:val="28"/>
                    </w:rPr>
                  </w:pPr>
                  <w:r w:rsidRPr="00E07071">
                    <w:rPr>
                      <w:sz w:val="28"/>
                      <w:szCs w:val="28"/>
                    </w:rPr>
                    <w:t xml:space="preserve">1.3. Цели и задачи </w:t>
                  </w:r>
                  <w:r w:rsidRPr="00E07071">
                    <w:rPr>
                      <w:spacing w:val="-4"/>
                      <w:sz w:val="28"/>
                      <w:szCs w:val="28"/>
                    </w:rPr>
                    <w:t>учебной дисциплины</w:t>
                  </w:r>
                  <w:r w:rsidRPr="00E07071">
                    <w:rPr>
                      <w:sz w:val="28"/>
                      <w:szCs w:val="28"/>
                    </w:rPr>
                    <w:t xml:space="preserve"> – требования к результатам освоения профессионального модуля</w:t>
                  </w:r>
                </w:p>
              </w:tc>
              <w:tc>
                <w:tcPr>
                  <w:tcW w:w="1870" w:type="dxa"/>
                </w:tcPr>
                <w:p w:rsidR="009D7D88" w:rsidRPr="00E07071" w:rsidRDefault="00CF7F1A" w:rsidP="00CF7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sz w:val="28"/>
                      <w:szCs w:val="28"/>
                    </w:rPr>
                  </w:pPr>
                  <w:r>
                    <w:rPr>
                      <w:b/>
                      <w:sz w:val="28"/>
                      <w:szCs w:val="28"/>
                    </w:rPr>
                    <w:t xml:space="preserve">          4 </w:t>
                  </w:r>
                </w:p>
              </w:tc>
            </w:tr>
            <w:tr w:rsidR="009D7D88" w:rsidRPr="00E07071" w:rsidTr="00FA07B2">
              <w:tc>
                <w:tcPr>
                  <w:tcW w:w="7035" w:type="dxa"/>
                </w:tcPr>
                <w:p w:rsidR="009D7D88" w:rsidRPr="00E07071" w:rsidRDefault="009D7D88" w:rsidP="00FA07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sz w:val="28"/>
                      <w:szCs w:val="28"/>
                    </w:rPr>
                  </w:pPr>
                  <w:r w:rsidRPr="00E07071">
                    <w:rPr>
                      <w:sz w:val="28"/>
                      <w:szCs w:val="28"/>
                    </w:rPr>
                    <w:t xml:space="preserve">1.4. Рекомендуемое количество часов на освоение программы </w:t>
                  </w:r>
                  <w:r w:rsidRPr="00E07071">
                    <w:rPr>
                      <w:spacing w:val="-4"/>
                      <w:sz w:val="28"/>
                      <w:szCs w:val="28"/>
                    </w:rPr>
                    <w:t>учебной дисциплины</w:t>
                  </w:r>
                </w:p>
              </w:tc>
              <w:tc>
                <w:tcPr>
                  <w:tcW w:w="1870" w:type="dxa"/>
                </w:tcPr>
                <w:p w:rsidR="009D7D88" w:rsidRPr="00E07071" w:rsidRDefault="00CF7F1A" w:rsidP="00CF7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sz w:val="28"/>
                      <w:szCs w:val="28"/>
                    </w:rPr>
                  </w:pPr>
                  <w:r>
                    <w:rPr>
                      <w:b/>
                      <w:sz w:val="28"/>
                      <w:szCs w:val="28"/>
                    </w:rPr>
                    <w:t xml:space="preserve">          6</w:t>
                  </w:r>
                </w:p>
              </w:tc>
            </w:tr>
            <w:tr w:rsidR="009D7D88" w:rsidRPr="00E07071" w:rsidTr="00FA07B2">
              <w:tc>
                <w:tcPr>
                  <w:tcW w:w="7035" w:type="dxa"/>
                </w:tcPr>
                <w:p w:rsidR="009D7D88" w:rsidRPr="00E07071" w:rsidRDefault="009D7D88" w:rsidP="00FA07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sz w:val="28"/>
                      <w:szCs w:val="28"/>
                    </w:rPr>
                  </w:pPr>
                  <w:r w:rsidRPr="00E07071">
                    <w:rPr>
                      <w:b/>
                      <w:sz w:val="28"/>
                      <w:szCs w:val="28"/>
                    </w:rPr>
                    <w:t>2. СТРУКТУРА И СОДЕРЖАНИЕ УЧЕБНОЙ ДИСЦИПЛИНЫ</w:t>
                  </w:r>
                </w:p>
              </w:tc>
              <w:tc>
                <w:tcPr>
                  <w:tcW w:w="1870" w:type="dxa"/>
                </w:tcPr>
                <w:p w:rsidR="009D7D88" w:rsidRPr="00E07071" w:rsidRDefault="00CF7F1A" w:rsidP="00FA07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sz w:val="28"/>
                      <w:szCs w:val="28"/>
                    </w:rPr>
                  </w:pPr>
                  <w:r>
                    <w:rPr>
                      <w:b/>
                      <w:sz w:val="28"/>
                      <w:szCs w:val="28"/>
                    </w:rPr>
                    <w:t xml:space="preserve">          7</w:t>
                  </w:r>
                </w:p>
              </w:tc>
            </w:tr>
            <w:tr w:rsidR="009D7D88" w:rsidRPr="00E07071" w:rsidTr="00FA07B2">
              <w:tc>
                <w:tcPr>
                  <w:tcW w:w="7035" w:type="dxa"/>
                </w:tcPr>
                <w:p w:rsidR="009D7D88" w:rsidRPr="00E07071" w:rsidRDefault="009D7D88" w:rsidP="00FA07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sz w:val="28"/>
                      <w:szCs w:val="28"/>
                    </w:rPr>
                  </w:pPr>
                  <w:r w:rsidRPr="00E07071">
                    <w:rPr>
                      <w:sz w:val="28"/>
                      <w:szCs w:val="28"/>
                    </w:rPr>
                    <w:t>2.1. Объем учебной дисциплины и виды учебной работы</w:t>
                  </w:r>
                </w:p>
              </w:tc>
              <w:tc>
                <w:tcPr>
                  <w:tcW w:w="1870" w:type="dxa"/>
                </w:tcPr>
                <w:p w:rsidR="009D7D88" w:rsidRPr="00E07071" w:rsidRDefault="00CF7F1A" w:rsidP="00CF7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sz w:val="28"/>
                      <w:szCs w:val="28"/>
                    </w:rPr>
                  </w:pPr>
                  <w:r>
                    <w:rPr>
                      <w:b/>
                      <w:sz w:val="28"/>
                      <w:szCs w:val="28"/>
                    </w:rPr>
                    <w:t xml:space="preserve">          7</w:t>
                  </w:r>
                </w:p>
              </w:tc>
            </w:tr>
            <w:tr w:rsidR="009D7D88" w:rsidRPr="00E07071" w:rsidTr="00FA07B2">
              <w:tc>
                <w:tcPr>
                  <w:tcW w:w="7035" w:type="dxa"/>
                </w:tcPr>
                <w:p w:rsidR="009D7D88" w:rsidRPr="00E07071" w:rsidRDefault="009D7D88" w:rsidP="00FA07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sz w:val="28"/>
                      <w:szCs w:val="28"/>
                    </w:rPr>
                  </w:pPr>
                  <w:r w:rsidRPr="00E07071">
                    <w:rPr>
                      <w:sz w:val="28"/>
                      <w:szCs w:val="28"/>
                    </w:rPr>
                    <w:t>2.2. Тематический план и содержание учебной дисциплины</w:t>
                  </w:r>
                </w:p>
              </w:tc>
              <w:tc>
                <w:tcPr>
                  <w:tcW w:w="1870" w:type="dxa"/>
                </w:tcPr>
                <w:p w:rsidR="009D7D88" w:rsidRPr="00E07071" w:rsidRDefault="00CF7F1A" w:rsidP="003B38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sz w:val="28"/>
                      <w:szCs w:val="28"/>
                    </w:rPr>
                  </w:pPr>
                  <w:r>
                    <w:rPr>
                      <w:b/>
                      <w:sz w:val="28"/>
                      <w:szCs w:val="28"/>
                    </w:rPr>
                    <w:t xml:space="preserve">        8-5</w:t>
                  </w:r>
                  <w:r w:rsidR="003B38AF">
                    <w:rPr>
                      <w:b/>
                      <w:sz w:val="28"/>
                      <w:szCs w:val="28"/>
                    </w:rPr>
                    <w:t>1</w:t>
                  </w:r>
                </w:p>
              </w:tc>
            </w:tr>
            <w:tr w:rsidR="009D7D88" w:rsidRPr="00E07071" w:rsidTr="00FA07B2">
              <w:tc>
                <w:tcPr>
                  <w:tcW w:w="7035" w:type="dxa"/>
                </w:tcPr>
                <w:p w:rsidR="009D7D88" w:rsidRPr="00E07071" w:rsidRDefault="009D7D88" w:rsidP="00FA07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sz w:val="28"/>
                      <w:szCs w:val="28"/>
                    </w:rPr>
                  </w:pPr>
                  <w:r w:rsidRPr="00E07071">
                    <w:rPr>
                      <w:b/>
                      <w:sz w:val="28"/>
                      <w:szCs w:val="28"/>
                    </w:rPr>
                    <w:t>3. УСЛОВИЯМ РЕАЛИЗАЦИИ УЧЕБНОЙ ДИСЦИПЛИНЫ</w:t>
                  </w:r>
                </w:p>
              </w:tc>
              <w:tc>
                <w:tcPr>
                  <w:tcW w:w="1870" w:type="dxa"/>
                </w:tcPr>
                <w:p w:rsidR="009D7D88" w:rsidRPr="00E07071" w:rsidRDefault="00CF7F1A" w:rsidP="00CF7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sz w:val="28"/>
                      <w:szCs w:val="28"/>
                    </w:rPr>
                  </w:pPr>
                  <w:r>
                    <w:rPr>
                      <w:b/>
                      <w:sz w:val="28"/>
                      <w:szCs w:val="28"/>
                    </w:rPr>
                    <w:t xml:space="preserve">         53</w:t>
                  </w:r>
                </w:p>
              </w:tc>
            </w:tr>
            <w:tr w:rsidR="009D7D88" w:rsidRPr="00E07071" w:rsidTr="00FA07B2">
              <w:tc>
                <w:tcPr>
                  <w:tcW w:w="7035" w:type="dxa"/>
                </w:tcPr>
                <w:p w:rsidR="009D7D88" w:rsidRPr="00E07071" w:rsidRDefault="009D7D88" w:rsidP="00FA07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sz w:val="28"/>
                      <w:szCs w:val="28"/>
                    </w:rPr>
                  </w:pPr>
                  <w:r w:rsidRPr="00E07071">
                    <w:rPr>
                      <w:sz w:val="28"/>
                      <w:szCs w:val="28"/>
                    </w:rPr>
                    <w:t>3.1. Требования к минимальному материально – техническому оснащению</w:t>
                  </w:r>
                </w:p>
              </w:tc>
              <w:tc>
                <w:tcPr>
                  <w:tcW w:w="1870" w:type="dxa"/>
                </w:tcPr>
                <w:p w:rsidR="009D7D88" w:rsidRPr="00E07071" w:rsidRDefault="00CF7F1A" w:rsidP="00CF7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sz w:val="28"/>
                      <w:szCs w:val="28"/>
                    </w:rPr>
                  </w:pPr>
                  <w:r>
                    <w:rPr>
                      <w:b/>
                      <w:sz w:val="28"/>
                      <w:szCs w:val="28"/>
                    </w:rPr>
                    <w:t xml:space="preserve">         53</w:t>
                  </w:r>
                </w:p>
              </w:tc>
            </w:tr>
            <w:tr w:rsidR="009D7D88" w:rsidRPr="00E07071" w:rsidTr="00FA07B2">
              <w:tc>
                <w:tcPr>
                  <w:tcW w:w="7035" w:type="dxa"/>
                </w:tcPr>
                <w:p w:rsidR="009D7D88" w:rsidRPr="00E07071" w:rsidRDefault="009D7D88" w:rsidP="00FA07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sz w:val="28"/>
                      <w:szCs w:val="28"/>
                    </w:rPr>
                  </w:pPr>
                  <w:r w:rsidRPr="00E07071">
                    <w:rPr>
                      <w:sz w:val="28"/>
                      <w:szCs w:val="28"/>
                    </w:rPr>
                    <w:t>3.2. Информационное обеспечение обучения</w:t>
                  </w:r>
                </w:p>
              </w:tc>
              <w:tc>
                <w:tcPr>
                  <w:tcW w:w="1870" w:type="dxa"/>
                </w:tcPr>
                <w:p w:rsidR="009D7D88" w:rsidRPr="00E07071" w:rsidRDefault="00CF7F1A" w:rsidP="003B38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sz w:val="28"/>
                      <w:szCs w:val="28"/>
                    </w:rPr>
                  </w:pPr>
                  <w:r>
                    <w:rPr>
                      <w:b/>
                      <w:sz w:val="28"/>
                      <w:szCs w:val="28"/>
                    </w:rPr>
                    <w:t xml:space="preserve">       53-5</w:t>
                  </w:r>
                  <w:r w:rsidR="003B38AF">
                    <w:rPr>
                      <w:b/>
                      <w:sz w:val="28"/>
                      <w:szCs w:val="28"/>
                    </w:rPr>
                    <w:t>5</w:t>
                  </w:r>
                </w:p>
              </w:tc>
            </w:tr>
            <w:tr w:rsidR="009D7D88" w:rsidRPr="00E07071" w:rsidTr="00FA07B2">
              <w:tc>
                <w:tcPr>
                  <w:tcW w:w="7035" w:type="dxa"/>
                </w:tcPr>
                <w:p w:rsidR="009D7D88" w:rsidRPr="00E07071" w:rsidRDefault="009D7D88" w:rsidP="00FA07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sz w:val="28"/>
                      <w:szCs w:val="28"/>
                    </w:rPr>
                  </w:pPr>
                  <w:r w:rsidRPr="00E07071">
                    <w:rPr>
                      <w:b/>
                      <w:sz w:val="28"/>
                      <w:szCs w:val="28"/>
                    </w:rPr>
                    <w:t>5.</w:t>
                  </w:r>
                  <w:r w:rsidRPr="00E07071">
                    <w:rPr>
                      <w:sz w:val="28"/>
                      <w:szCs w:val="28"/>
                    </w:rPr>
                    <w:t xml:space="preserve"> </w:t>
                  </w:r>
                  <w:r w:rsidRPr="00E07071">
                    <w:rPr>
                      <w:b/>
                      <w:bCs/>
                      <w:color w:val="000000"/>
                      <w:sz w:val="28"/>
                      <w:szCs w:val="28"/>
                    </w:rPr>
                    <w:t xml:space="preserve">КОНТРОЛЬ И ОЦЕНКА РЕЗУЛЬТАТОВ </w:t>
                  </w:r>
                  <w:r w:rsidRPr="00E07071">
                    <w:rPr>
                      <w:b/>
                      <w:bCs/>
                      <w:color w:val="000000"/>
                      <w:spacing w:val="-3"/>
                      <w:sz w:val="28"/>
                      <w:szCs w:val="28"/>
                    </w:rPr>
                    <w:t>ОСВОЕНИЯ ПРОФЕССИОНАЛЬНОГО МОДУЛЯ</w:t>
                  </w:r>
                </w:p>
              </w:tc>
              <w:tc>
                <w:tcPr>
                  <w:tcW w:w="1870" w:type="dxa"/>
                </w:tcPr>
                <w:p w:rsidR="009D7D88" w:rsidRPr="00E07071" w:rsidRDefault="00CF7F1A" w:rsidP="003B38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sz w:val="28"/>
                      <w:szCs w:val="28"/>
                    </w:rPr>
                  </w:pPr>
                  <w:r>
                    <w:rPr>
                      <w:b/>
                      <w:sz w:val="28"/>
                      <w:szCs w:val="28"/>
                    </w:rPr>
                    <w:t xml:space="preserve">       5</w:t>
                  </w:r>
                  <w:r w:rsidR="003B38AF">
                    <w:rPr>
                      <w:b/>
                      <w:sz w:val="28"/>
                      <w:szCs w:val="28"/>
                    </w:rPr>
                    <w:t>6</w:t>
                  </w:r>
                  <w:r>
                    <w:rPr>
                      <w:b/>
                      <w:sz w:val="28"/>
                      <w:szCs w:val="28"/>
                    </w:rPr>
                    <w:t>-</w:t>
                  </w:r>
                  <w:r w:rsidR="003B38AF">
                    <w:rPr>
                      <w:b/>
                      <w:sz w:val="28"/>
                      <w:szCs w:val="28"/>
                    </w:rPr>
                    <w:t>59</w:t>
                  </w:r>
                </w:p>
              </w:tc>
            </w:tr>
          </w:tbl>
          <w:p w:rsidR="009D7D88" w:rsidRDefault="009D7D88" w:rsidP="00FA07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sz w:val="28"/>
                <w:szCs w:val="28"/>
              </w:rPr>
            </w:pPr>
          </w:p>
          <w:p w:rsidR="009D7D88" w:rsidRPr="00122A06" w:rsidRDefault="009D7D88" w:rsidP="00FA07B2">
            <w:pPr>
              <w:pStyle w:val="1"/>
              <w:jc w:val="both"/>
              <w:rPr>
                <w:b/>
                <w:sz w:val="28"/>
                <w:szCs w:val="28"/>
              </w:rPr>
            </w:pPr>
          </w:p>
        </w:tc>
      </w:tr>
    </w:tbl>
    <w:p w:rsidR="009D7D88" w:rsidRDefault="009D7D88" w:rsidP="009D7D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sz w:val="28"/>
          <w:szCs w:val="28"/>
        </w:rPr>
      </w:pPr>
    </w:p>
    <w:p w:rsidR="009D7D88" w:rsidRPr="00530685" w:rsidRDefault="009D7D88" w:rsidP="009D7D88">
      <w:pPr>
        <w:spacing w:after="200" w:line="276" w:lineRule="auto"/>
        <w:rPr>
          <w:sz w:val="28"/>
          <w:szCs w:val="28"/>
        </w:rPr>
      </w:pPr>
      <w:r w:rsidRPr="00E76E67">
        <w:rPr>
          <w:b/>
          <w:caps/>
          <w:sz w:val="28"/>
          <w:szCs w:val="28"/>
          <w:u w:val="single"/>
        </w:rPr>
        <w:br w:type="page"/>
      </w:r>
    </w:p>
    <w:p w:rsidR="009D7D88" w:rsidRPr="00E76E67" w:rsidRDefault="009D7D88" w:rsidP="009D7D88">
      <w:pPr>
        <w:pStyle w:val="a3"/>
        <w:numPr>
          <w:ilvl w:val="1"/>
          <w:numId w:val="1"/>
        </w:numPr>
        <w:rPr>
          <w:b/>
          <w:sz w:val="28"/>
          <w:szCs w:val="28"/>
        </w:rPr>
      </w:pPr>
      <w:r w:rsidRPr="00E76E67">
        <w:rPr>
          <w:b/>
          <w:caps/>
          <w:sz w:val="28"/>
          <w:szCs w:val="28"/>
        </w:rPr>
        <w:lastRenderedPageBreak/>
        <w:t xml:space="preserve">паспорт образовательной  ПРОГРАММЫ                </w:t>
      </w:r>
      <w:r>
        <w:rPr>
          <w:b/>
          <w:caps/>
          <w:sz w:val="28"/>
          <w:szCs w:val="28"/>
        </w:rPr>
        <w:t xml:space="preserve">  </w:t>
      </w:r>
      <w:r w:rsidRPr="00E76E67">
        <w:rPr>
          <w:b/>
          <w:caps/>
          <w:sz w:val="28"/>
          <w:szCs w:val="28"/>
        </w:rPr>
        <w:t>УЧЕБНОЙ    ДИСЦИПЛИНЫ</w:t>
      </w:r>
    </w:p>
    <w:p w:rsidR="009D7D88" w:rsidRDefault="009D7D88" w:rsidP="009D7D88">
      <w:pPr>
        <w:ind w:left="1080"/>
        <w:jc w:val="center"/>
        <w:rPr>
          <w:b/>
          <w:sz w:val="28"/>
          <w:szCs w:val="28"/>
        </w:rPr>
      </w:pPr>
    </w:p>
    <w:p w:rsidR="009D7D88" w:rsidRPr="00F019FA" w:rsidRDefault="009D7D88" w:rsidP="009D7D88">
      <w:pPr>
        <w:ind w:left="1080"/>
        <w:jc w:val="center"/>
        <w:rPr>
          <w:b/>
          <w:sz w:val="28"/>
          <w:szCs w:val="28"/>
        </w:rPr>
      </w:pPr>
      <w:r w:rsidRPr="00F019FA">
        <w:rPr>
          <w:b/>
          <w:sz w:val="28"/>
          <w:szCs w:val="28"/>
        </w:rPr>
        <w:t>Иностранный язык</w:t>
      </w:r>
    </w:p>
    <w:p w:rsidR="009D7D88" w:rsidRPr="00F019FA" w:rsidRDefault="009D7D88" w:rsidP="009D7D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sz w:val="28"/>
          <w:szCs w:val="28"/>
        </w:rPr>
      </w:pPr>
    </w:p>
    <w:p w:rsidR="009D7D88" w:rsidRPr="00F019FA" w:rsidRDefault="009D7D88" w:rsidP="009D7D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sz w:val="28"/>
          <w:szCs w:val="28"/>
        </w:rPr>
      </w:pPr>
      <w:r w:rsidRPr="00F019FA">
        <w:rPr>
          <w:b/>
          <w:sz w:val="28"/>
          <w:szCs w:val="28"/>
        </w:rPr>
        <w:t>1.1. Область применения программы</w:t>
      </w:r>
    </w:p>
    <w:p w:rsidR="009D7D88" w:rsidRPr="00F019FA" w:rsidRDefault="009D7D88" w:rsidP="009D7D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sz w:val="28"/>
          <w:szCs w:val="28"/>
        </w:rPr>
      </w:pPr>
    </w:p>
    <w:p w:rsidR="009D7D88" w:rsidRPr="00F019FA" w:rsidRDefault="009D7D88" w:rsidP="009D7D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720"/>
        <w:jc w:val="both"/>
        <w:rPr>
          <w:sz w:val="28"/>
          <w:szCs w:val="28"/>
        </w:rPr>
      </w:pPr>
      <w:r w:rsidRPr="00F019FA">
        <w:rPr>
          <w:sz w:val="28"/>
          <w:szCs w:val="28"/>
        </w:rPr>
        <w:t xml:space="preserve">Образовательная  программа учебной дисциплины является частью основной профессиональной образовательной программы, составленной в соответствии с </w:t>
      </w:r>
      <w:r w:rsidR="00A962FC">
        <w:rPr>
          <w:sz w:val="28"/>
          <w:szCs w:val="28"/>
        </w:rPr>
        <w:t>В</w:t>
      </w:r>
      <w:r w:rsidRPr="00F019FA">
        <w:rPr>
          <w:sz w:val="28"/>
          <w:szCs w:val="28"/>
        </w:rPr>
        <w:t xml:space="preserve">ГОС по специальности </w:t>
      </w:r>
      <w:r w:rsidR="00AA7DA0">
        <w:rPr>
          <w:sz w:val="28"/>
          <w:szCs w:val="28"/>
        </w:rPr>
        <w:t xml:space="preserve">31.02.01. </w:t>
      </w:r>
      <w:r w:rsidRPr="00F019FA">
        <w:rPr>
          <w:sz w:val="28"/>
          <w:szCs w:val="28"/>
        </w:rPr>
        <w:t>Лечебное дело, квалификация фельдшер. Данная программа может быть использована в дополнительном профессиональном образовании и профессиональной подготовке.</w:t>
      </w:r>
    </w:p>
    <w:p w:rsidR="009D7D88" w:rsidRPr="00F019FA" w:rsidRDefault="009D7D88" w:rsidP="009D7D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i/>
          <w:sz w:val="28"/>
          <w:szCs w:val="28"/>
        </w:rPr>
      </w:pPr>
    </w:p>
    <w:p w:rsidR="009D7D88" w:rsidRPr="00F019FA" w:rsidRDefault="009D7D88" w:rsidP="009D7D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sz w:val="28"/>
          <w:szCs w:val="28"/>
        </w:rPr>
      </w:pPr>
      <w:r w:rsidRPr="00F019FA">
        <w:rPr>
          <w:b/>
          <w:sz w:val="28"/>
          <w:szCs w:val="28"/>
        </w:rPr>
        <w:t xml:space="preserve">1.2. Место дисциплины в структуре основной профессиональной образовательной программы: </w:t>
      </w:r>
    </w:p>
    <w:p w:rsidR="009D7D88" w:rsidRPr="00F019FA" w:rsidRDefault="009D7D88" w:rsidP="009D7D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sz w:val="28"/>
          <w:szCs w:val="28"/>
        </w:rPr>
      </w:pPr>
      <w:r w:rsidRPr="00F019FA">
        <w:rPr>
          <w:sz w:val="28"/>
          <w:szCs w:val="28"/>
        </w:rPr>
        <w:t xml:space="preserve">Дисциплина «Иностранный язык» входит в общий гуманитарный и социально-экономический цикл </w:t>
      </w:r>
    </w:p>
    <w:p w:rsidR="009D7D88" w:rsidRPr="00F019FA" w:rsidRDefault="009D7D88" w:rsidP="009D7D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9D7D88" w:rsidRPr="00F019FA" w:rsidRDefault="009D7D88" w:rsidP="009D7D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F019FA">
        <w:rPr>
          <w:b/>
          <w:sz w:val="28"/>
          <w:szCs w:val="28"/>
        </w:rPr>
        <w:t>1.3. Цели и задачи дисциплины – требования к результатам освоения дисциплины:</w:t>
      </w:r>
    </w:p>
    <w:p w:rsidR="009D7D88" w:rsidRDefault="009D7D88" w:rsidP="009D7D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rsidR="009D7D88" w:rsidRPr="00BF03BB" w:rsidRDefault="009D7D88" w:rsidP="009D7D88">
      <w:pPr>
        <w:pStyle w:val="50"/>
        <w:shd w:val="clear" w:color="auto" w:fill="auto"/>
        <w:spacing w:before="0"/>
        <w:ind w:firstLine="0"/>
        <w:rPr>
          <w:sz w:val="28"/>
          <w:szCs w:val="28"/>
        </w:rPr>
      </w:pPr>
      <w:r w:rsidRPr="00BF03BB">
        <w:rPr>
          <w:rStyle w:val="51"/>
          <w:b w:val="0"/>
          <w:sz w:val="28"/>
          <w:szCs w:val="28"/>
        </w:rPr>
        <w:t>Фельдшер должен обладать</w:t>
      </w:r>
      <w:r w:rsidRPr="00BF03BB">
        <w:rPr>
          <w:sz w:val="28"/>
          <w:szCs w:val="28"/>
        </w:rPr>
        <w:t xml:space="preserve"> </w:t>
      </w:r>
      <w:r w:rsidRPr="00BF03BB">
        <w:rPr>
          <w:b/>
          <w:sz w:val="28"/>
          <w:szCs w:val="28"/>
        </w:rPr>
        <w:t xml:space="preserve">общими компетенциями, </w:t>
      </w:r>
      <w:r w:rsidRPr="00BF03BB">
        <w:rPr>
          <w:sz w:val="28"/>
          <w:szCs w:val="28"/>
        </w:rPr>
        <w:t>включающими в себя способность (по углубленной подготовке):</w:t>
      </w:r>
    </w:p>
    <w:p w:rsidR="009D7D88" w:rsidRPr="00BF03BB" w:rsidRDefault="009D7D88" w:rsidP="009D7D88">
      <w:pPr>
        <w:pStyle w:val="22"/>
        <w:shd w:val="clear" w:color="auto" w:fill="auto"/>
        <w:spacing w:after="0" w:line="317" w:lineRule="exact"/>
        <w:ind w:left="20" w:right="20" w:firstLine="700"/>
        <w:jc w:val="both"/>
        <w:rPr>
          <w:sz w:val="28"/>
          <w:szCs w:val="28"/>
        </w:rPr>
      </w:pPr>
      <w:r w:rsidRPr="00BF03BB">
        <w:rPr>
          <w:sz w:val="28"/>
          <w:szCs w:val="28"/>
          <w:lang w:val="en-US"/>
        </w:rPr>
        <w:t>OK</w:t>
      </w:r>
      <w:r w:rsidRPr="00BF03BB">
        <w:rPr>
          <w:sz w:val="28"/>
          <w:szCs w:val="28"/>
        </w:rPr>
        <w:t xml:space="preserve"> 1. Понимать сущность и социальную значимость своей будущей профессии, проявлять к ней устойчивый интерес.</w:t>
      </w:r>
    </w:p>
    <w:p w:rsidR="009D7D88" w:rsidRPr="00BF03BB" w:rsidRDefault="009D7D88" w:rsidP="009D7D88">
      <w:pPr>
        <w:pStyle w:val="22"/>
        <w:shd w:val="clear" w:color="auto" w:fill="auto"/>
        <w:spacing w:after="0" w:line="317" w:lineRule="exact"/>
        <w:ind w:left="20" w:right="20" w:firstLine="700"/>
        <w:jc w:val="both"/>
        <w:rPr>
          <w:sz w:val="28"/>
          <w:szCs w:val="28"/>
        </w:rPr>
      </w:pPr>
      <w:r w:rsidRPr="00BF03BB">
        <w:rPr>
          <w:sz w:val="28"/>
          <w:szCs w:val="28"/>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9D7D88" w:rsidRPr="00BF03BB" w:rsidRDefault="009D7D88" w:rsidP="009D7D88">
      <w:pPr>
        <w:pStyle w:val="22"/>
        <w:shd w:val="clear" w:color="auto" w:fill="auto"/>
        <w:spacing w:after="0" w:line="317" w:lineRule="exact"/>
        <w:ind w:left="20" w:right="20" w:firstLine="700"/>
        <w:jc w:val="both"/>
        <w:rPr>
          <w:sz w:val="28"/>
          <w:szCs w:val="28"/>
        </w:rPr>
      </w:pPr>
      <w:r w:rsidRPr="00BF03BB">
        <w:rPr>
          <w:sz w:val="28"/>
          <w:szCs w:val="28"/>
        </w:rPr>
        <w:t>ОК 3. Принимать решения в стандартных и нестандартных ситуациях и нести за них ответственность.</w:t>
      </w:r>
    </w:p>
    <w:p w:rsidR="009D7D88" w:rsidRPr="00BF03BB" w:rsidRDefault="009D7D88" w:rsidP="009D7D88">
      <w:pPr>
        <w:pStyle w:val="22"/>
        <w:shd w:val="clear" w:color="auto" w:fill="auto"/>
        <w:spacing w:after="0" w:line="317" w:lineRule="exact"/>
        <w:ind w:left="20" w:right="20" w:firstLine="700"/>
        <w:jc w:val="both"/>
        <w:rPr>
          <w:sz w:val="28"/>
          <w:szCs w:val="28"/>
        </w:rPr>
      </w:pPr>
      <w:r w:rsidRPr="00BF03BB">
        <w:rPr>
          <w:sz w:val="28"/>
          <w:szCs w:val="28"/>
        </w:rPr>
        <w:t>ОК 4. Осуществлять поиск и использование информации, необходимой для эффективного выполнения возложенных на него профессиональных задач, а также для своего профессионального и личностного развития.</w:t>
      </w:r>
    </w:p>
    <w:p w:rsidR="009D7D88" w:rsidRPr="00BF03BB" w:rsidRDefault="009D7D88" w:rsidP="009D7D88">
      <w:pPr>
        <w:pStyle w:val="22"/>
        <w:shd w:val="clear" w:color="auto" w:fill="auto"/>
        <w:spacing w:after="0" w:line="317" w:lineRule="exact"/>
        <w:ind w:left="20" w:right="20" w:firstLine="700"/>
        <w:jc w:val="both"/>
        <w:rPr>
          <w:sz w:val="28"/>
          <w:szCs w:val="28"/>
        </w:rPr>
      </w:pPr>
      <w:r w:rsidRPr="00BF03BB">
        <w:rPr>
          <w:sz w:val="28"/>
          <w:szCs w:val="28"/>
        </w:rPr>
        <w:t>ОК 5. Использовать информационно-коммуникационные технологии в профессиональной деятельности.</w:t>
      </w:r>
    </w:p>
    <w:p w:rsidR="009D7D88" w:rsidRPr="00BF03BB" w:rsidRDefault="009D7D88" w:rsidP="009D7D88">
      <w:pPr>
        <w:pStyle w:val="22"/>
        <w:shd w:val="clear" w:color="auto" w:fill="auto"/>
        <w:spacing w:after="0" w:line="317" w:lineRule="exact"/>
        <w:ind w:left="20" w:right="20" w:firstLine="700"/>
        <w:jc w:val="both"/>
        <w:rPr>
          <w:sz w:val="28"/>
          <w:szCs w:val="28"/>
        </w:rPr>
      </w:pPr>
      <w:r w:rsidRPr="00BF03BB">
        <w:rPr>
          <w:sz w:val="28"/>
          <w:szCs w:val="28"/>
        </w:rPr>
        <w:t>ОК 6. Работать в коллективе и команде, эффективно общаться с коллегами, руководством, потребителями.</w:t>
      </w:r>
    </w:p>
    <w:p w:rsidR="009D7D88" w:rsidRPr="00BF03BB" w:rsidRDefault="009D7D88" w:rsidP="009D7D88">
      <w:pPr>
        <w:pStyle w:val="22"/>
        <w:shd w:val="clear" w:color="auto" w:fill="auto"/>
        <w:spacing w:after="0" w:line="317" w:lineRule="exact"/>
        <w:ind w:left="20" w:right="20" w:firstLine="700"/>
        <w:jc w:val="both"/>
        <w:rPr>
          <w:sz w:val="28"/>
          <w:szCs w:val="28"/>
        </w:rPr>
      </w:pPr>
      <w:r w:rsidRPr="00BF03BB">
        <w:rPr>
          <w:sz w:val="28"/>
          <w:szCs w:val="28"/>
        </w:rPr>
        <w:t>ОК 7. Брать ответственность за работу членов команды (подчиненных), за результат выполнения заданий.</w:t>
      </w:r>
    </w:p>
    <w:p w:rsidR="009D7D88" w:rsidRPr="00BF03BB" w:rsidRDefault="009D7D88" w:rsidP="009D7D88">
      <w:pPr>
        <w:pStyle w:val="22"/>
        <w:shd w:val="clear" w:color="auto" w:fill="auto"/>
        <w:spacing w:after="0" w:line="317" w:lineRule="exact"/>
        <w:ind w:left="20" w:right="20" w:firstLine="700"/>
        <w:jc w:val="both"/>
        <w:rPr>
          <w:sz w:val="28"/>
          <w:szCs w:val="28"/>
        </w:rPr>
      </w:pPr>
      <w:r w:rsidRPr="00BF03BB">
        <w:rPr>
          <w:sz w:val="28"/>
          <w:szCs w:val="28"/>
        </w:rPr>
        <w:t>ОК 8. Самостоятельно определять задачи профессионального и личностного развития, заниматься самообразованием, осознанно планировать и осуществлять повышение своей квалификации.</w:t>
      </w:r>
    </w:p>
    <w:p w:rsidR="009D7D88" w:rsidRPr="00BF03BB" w:rsidRDefault="009D7D88" w:rsidP="009D7D88">
      <w:pPr>
        <w:pStyle w:val="22"/>
        <w:shd w:val="clear" w:color="auto" w:fill="auto"/>
        <w:spacing w:after="0" w:line="317" w:lineRule="exact"/>
        <w:ind w:left="20" w:right="20" w:firstLine="700"/>
        <w:jc w:val="both"/>
        <w:rPr>
          <w:sz w:val="28"/>
          <w:szCs w:val="28"/>
        </w:rPr>
      </w:pPr>
      <w:r w:rsidRPr="00BF03BB">
        <w:rPr>
          <w:sz w:val="28"/>
          <w:szCs w:val="28"/>
        </w:rPr>
        <w:t>ОК 9. Ориентироваться в условиях частой смены технологий в профессиональной деятельности.</w:t>
      </w:r>
    </w:p>
    <w:p w:rsidR="009D7D88" w:rsidRPr="00BF03BB" w:rsidRDefault="009D7D88" w:rsidP="009D7D88">
      <w:pPr>
        <w:pStyle w:val="22"/>
        <w:shd w:val="clear" w:color="auto" w:fill="auto"/>
        <w:spacing w:after="0" w:line="317" w:lineRule="exact"/>
        <w:ind w:left="20" w:right="20" w:firstLine="700"/>
        <w:jc w:val="both"/>
        <w:rPr>
          <w:sz w:val="28"/>
          <w:szCs w:val="28"/>
        </w:rPr>
      </w:pPr>
      <w:r w:rsidRPr="00BF03BB">
        <w:rPr>
          <w:sz w:val="28"/>
          <w:szCs w:val="28"/>
        </w:rPr>
        <w:lastRenderedPageBreak/>
        <w:t>ОК 10. Бережно относиться к историческому наследию и культурным традициям народа, уважать социальные, культурные и религиозные различия.</w:t>
      </w:r>
    </w:p>
    <w:p w:rsidR="009D7D88" w:rsidRPr="00BF03BB" w:rsidRDefault="009D7D88" w:rsidP="009D7D88">
      <w:pPr>
        <w:pStyle w:val="22"/>
        <w:shd w:val="clear" w:color="auto" w:fill="auto"/>
        <w:spacing w:after="0" w:line="317" w:lineRule="exact"/>
        <w:ind w:left="20" w:right="20" w:firstLine="700"/>
        <w:jc w:val="both"/>
        <w:rPr>
          <w:sz w:val="28"/>
          <w:szCs w:val="28"/>
        </w:rPr>
      </w:pPr>
      <w:r w:rsidRPr="00BF03BB">
        <w:rPr>
          <w:sz w:val="28"/>
          <w:szCs w:val="28"/>
          <w:lang w:val="en-US"/>
        </w:rPr>
        <w:t>OK</w:t>
      </w:r>
      <w:r w:rsidRPr="00BF03BB">
        <w:rPr>
          <w:sz w:val="28"/>
          <w:szCs w:val="28"/>
        </w:rPr>
        <w:t xml:space="preserve"> 11. Быть готовым брать на себя нравственные обязательства по отношению к природе, обществу, человеку.</w:t>
      </w:r>
    </w:p>
    <w:p w:rsidR="009D7D88" w:rsidRPr="00BF03BB" w:rsidRDefault="009D7D88" w:rsidP="009D7D88">
      <w:pPr>
        <w:pStyle w:val="22"/>
        <w:shd w:val="clear" w:color="auto" w:fill="auto"/>
        <w:spacing w:after="0" w:line="317" w:lineRule="exact"/>
        <w:ind w:left="20" w:right="20" w:firstLine="700"/>
        <w:jc w:val="both"/>
        <w:rPr>
          <w:sz w:val="28"/>
          <w:szCs w:val="28"/>
        </w:rPr>
      </w:pPr>
      <w:r w:rsidRPr="00BF03BB">
        <w:rPr>
          <w:sz w:val="28"/>
          <w:szCs w:val="28"/>
        </w:rPr>
        <w:t>ОК 12. Организовывать рабочее место с соблюдением требований охраны труда, производственной санитарии, инфекционной и противопожарной безопасности.</w:t>
      </w:r>
    </w:p>
    <w:p w:rsidR="009D7D88" w:rsidRPr="00BF03BB" w:rsidRDefault="009D7D88" w:rsidP="009D7D88">
      <w:pPr>
        <w:pStyle w:val="22"/>
        <w:shd w:val="clear" w:color="auto" w:fill="auto"/>
        <w:spacing w:after="0" w:line="317" w:lineRule="exact"/>
        <w:ind w:left="20" w:right="20" w:firstLine="700"/>
        <w:jc w:val="both"/>
        <w:rPr>
          <w:sz w:val="28"/>
          <w:szCs w:val="28"/>
        </w:rPr>
      </w:pPr>
      <w:r w:rsidRPr="00BF03BB">
        <w:rPr>
          <w:sz w:val="28"/>
          <w:szCs w:val="28"/>
        </w:rPr>
        <w:t xml:space="preserve">ОК 13. Вести здоровый образ жизни, заниматься физической культурой и спортом для укрепления здоровья, достижения </w:t>
      </w:r>
      <w:proofErr w:type="gramStart"/>
      <w:r w:rsidRPr="00BF03BB">
        <w:rPr>
          <w:sz w:val="28"/>
          <w:szCs w:val="28"/>
        </w:rPr>
        <w:t>жизненных</w:t>
      </w:r>
      <w:proofErr w:type="gramEnd"/>
      <w:r w:rsidRPr="00BF03BB">
        <w:rPr>
          <w:sz w:val="28"/>
          <w:szCs w:val="28"/>
        </w:rPr>
        <w:t xml:space="preserve"> и</w:t>
      </w:r>
    </w:p>
    <w:p w:rsidR="009D7D88" w:rsidRPr="00BF03BB" w:rsidRDefault="009D7D88" w:rsidP="009D7D88">
      <w:pPr>
        <w:pStyle w:val="22"/>
        <w:shd w:val="clear" w:color="auto" w:fill="auto"/>
        <w:spacing w:after="0" w:line="270" w:lineRule="exact"/>
        <w:ind w:left="20"/>
        <w:rPr>
          <w:sz w:val="28"/>
          <w:szCs w:val="28"/>
        </w:rPr>
      </w:pPr>
      <w:r w:rsidRPr="00BF03BB">
        <w:rPr>
          <w:sz w:val="28"/>
          <w:szCs w:val="28"/>
        </w:rPr>
        <w:t>профессиональных целей.</w:t>
      </w:r>
    </w:p>
    <w:p w:rsidR="009D7D88" w:rsidRPr="00BF03BB" w:rsidRDefault="009D7D88" w:rsidP="009D7D88">
      <w:pPr>
        <w:pStyle w:val="22"/>
        <w:shd w:val="clear" w:color="auto" w:fill="auto"/>
        <w:spacing w:after="64" w:line="326" w:lineRule="exact"/>
        <w:ind w:left="20" w:right="60" w:firstLine="700"/>
        <w:jc w:val="both"/>
        <w:rPr>
          <w:sz w:val="28"/>
          <w:szCs w:val="28"/>
        </w:rPr>
      </w:pPr>
      <w:r w:rsidRPr="00BF03BB">
        <w:rPr>
          <w:sz w:val="28"/>
          <w:szCs w:val="28"/>
          <w:lang w:val="en-US"/>
        </w:rPr>
        <w:t>OK</w:t>
      </w:r>
      <w:r w:rsidRPr="00BF03BB">
        <w:rPr>
          <w:sz w:val="28"/>
          <w:szCs w:val="28"/>
        </w:rPr>
        <w:t xml:space="preserve"> 14. Исполнять воинскую обязанность, в том числе с применением полученных профессиональных знаний (для юношей).</w:t>
      </w:r>
    </w:p>
    <w:p w:rsidR="009D7D88" w:rsidRPr="00BF03BB" w:rsidRDefault="009D7D88" w:rsidP="009D7D88">
      <w:pPr>
        <w:pStyle w:val="22"/>
        <w:shd w:val="clear" w:color="auto" w:fill="auto"/>
        <w:spacing w:after="0" w:line="322" w:lineRule="exact"/>
        <w:ind w:left="20" w:right="60" w:firstLine="700"/>
        <w:jc w:val="both"/>
        <w:rPr>
          <w:sz w:val="28"/>
          <w:szCs w:val="28"/>
        </w:rPr>
      </w:pPr>
      <w:r w:rsidRPr="00BF03BB">
        <w:rPr>
          <w:sz w:val="28"/>
          <w:szCs w:val="28"/>
        </w:rPr>
        <w:t xml:space="preserve"> Фельдшер должен обладать</w:t>
      </w:r>
      <w:r w:rsidRPr="00BF03BB">
        <w:rPr>
          <w:rStyle w:val="23"/>
          <w:sz w:val="28"/>
          <w:szCs w:val="28"/>
        </w:rPr>
        <w:t xml:space="preserve"> профессиональными компетенциями,</w:t>
      </w:r>
      <w:r w:rsidRPr="00BF03BB">
        <w:rPr>
          <w:sz w:val="28"/>
          <w:szCs w:val="28"/>
        </w:rPr>
        <w:t xml:space="preserve"> соответствующими основным видам профессиональной деятельности (по углубленной подготовке):</w:t>
      </w:r>
    </w:p>
    <w:p w:rsidR="009D7D88" w:rsidRPr="00BF03BB" w:rsidRDefault="009D7D88" w:rsidP="009D7D88">
      <w:pPr>
        <w:pStyle w:val="25"/>
        <w:keepNext/>
        <w:keepLines/>
        <w:numPr>
          <w:ilvl w:val="0"/>
          <w:numId w:val="2"/>
        </w:numPr>
        <w:shd w:val="clear" w:color="auto" w:fill="auto"/>
        <w:tabs>
          <w:tab w:val="left" w:pos="1402"/>
        </w:tabs>
        <w:spacing w:after="0" w:line="270" w:lineRule="exact"/>
        <w:ind w:left="720" w:hanging="360"/>
        <w:rPr>
          <w:sz w:val="28"/>
          <w:szCs w:val="28"/>
        </w:rPr>
      </w:pPr>
      <w:bookmarkStart w:id="0" w:name="bookmark5"/>
      <w:r w:rsidRPr="00BF03BB">
        <w:rPr>
          <w:sz w:val="28"/>
          <w:szCs w:val="28"/>
        </w:rPr>
        <w:t>Диагностическая деятельность.</w:t>
      </w:r>
      <w:bookmarkEnd w:id="0"/>
    </w:p>
    <w:p w:rsidR="009D7D88" w:rsidRPr="00BF03BB" w:rsidRDefault="009D7D88" w:rsidP="009D7D88">
      <w:pPr>
        <w:pStyle w:val="22"/>
        <w:shd w:val="clear" w:color="auto" w:fill="auto"/>
        <w:spacing w:after="0" w:line="331" w:lineRule="exact"/>
        <w:ind w:left="20" w:right="60" w:firstLine="700"/>
        <w:jc w:val="both"/>
        <w:rPr>
          <w:sz w:val="28"/>
          <w:szCs w:val="28"/>
        </w:rPr>
      </w:pPr>
      <w:r w:rsidRPr="00BF03BB">
        <w:rPr>
          <w:sz w:val="28"/>
          <w:szCs w:val="28"/>
        </w:rPr>
        <w:t>ПК 1.1. Планировать обследование пациентов различных возрастных групп.</w:t>
      </w:r>
    </w:p>
    <w:p w:rsidR="009D7D88" w:rsidRPr="00BF03BB" w:rsidRDefault="009D7D88" w:rsidP="009D7D88">
      <w:pPr>
        <w:pStyle w:val="22"/>
        <w:shd w:val="clear" w:color="auto" w:fill="auto"/>
        <w:spacing w:after="0" w:line="317" w:lineRule="exact"/>
        <w:ind w:left="20" w:firstLine="700"/>
        <w:jc w:val="both"/>
        <w:rPr>
          <w:sz w:val="28"/>
          <w:szCs w:val="28"/>
        </w:rPr>
      </w:pPr>
      <w:r w:rsidRPr="00BF03BB">
        <w:rPr>
          <w:sz w:val="28"/>
          <w:szCs w:val="28"/>
        </w:rPr>
        <w:t>ПК 1.2. Проводить диагностические исследования.</w:t>
      </w:r>
    </w:p>
    <w:p w:rsidR="009D7D88" w:rsidRPr="00BF03BB" w:rsidRDefault="009D7D88" w:rsidP="009D7D88">
      <w:pPr>
        <w:pStyle w:val="22"/>
        <w:shd w:val="clear" w:color="auto" w:fill="auto"/>
        <w:spacing w:after="0" w:line="317" w:lineRule="exact"/>
        <w:ind w:left="20" w:firstLine="700"/>
        <w:jc w:val="both"/>
        <w:rPr>
          <w:sz w:val="28"/>
          <w:szCs w:val="28"/>
        </w:rPr>
      </w:pPr>
      <w:r w:rsidRPr="00BF03BB">
        <w:rPr>
          <w:sz w:val="28"/>
          <w:szCs w:val="28"/>
        </w:rPr>
        <w:t>ПК 1.3. Проводить диагностику острых и хронических заболеваний.</w:t>
      </w:r>
    </w:p>
    <w:p w:rsidR="009D7D88" w:rsidRPr="00BF03BB" w:rsidRDefault="009D7D88" w:rsidP="009D7D88">
      <w:pPr>
        <w:pStyle w:val="22"/>
        <w:shd w:val="clear" w:color="auto" w:fill="auto"/>
        <w:spacing w:after="0" w:line="317" w:lineRule="exact"/>
        <w:ind w:left="20" w:firstLine="700"/>
        <w:jc w:val="both"/>
        <w:rPr>
          <w:sz w:val="28"/>
          <w:szCs w:val="28"/>
        </w:rPr>
      </w:pPr>
      <w:r w:rsidRPr="00BF03BB">
        <w:rPr>
          <w:sz w:val="28"/>
          <w:szCs w:val="28"/>
        </w:rPr>
        <w:t>ПК 1.4. Проводить диагностику беременности.</w:t>
      </w:r>
    </w:p>
    <w:p w:rsidR="009D7D88" w:rsidRPr="00BF03BB" w:rsidRDefault="009D7D88" w:rsidP="009D7D88">
      <w:pPr>
        <w:pStyle w:val="22"/>
        <w:shd w:val="clear" w:color="auto" w:fill="auto"/>
        <w:spacing w:after="0" w:line="317" w:lineRule="exact"/>
        <w:ind w:left="20" w:right="60" w:firstLine="700"/>
        <w:jc w:val="both"/>
        <w:rPr>
          <w:sz w:val="28"/>
          <w:szCs w:val="28"/>
        </w:rPr>
      </w:pPr>
      <w:r w:rsidRPr="00BF03BB">
        <w:rPr>
          <w:sz w:val="28"/>
          <w:szCs w:val="28"/>
        </w:rPr>
        <w:t>ПК 1.5. Проводить диагностику комплексного состояния здоровья ребёнка.</w:t>
      </w:r>
    </w:p>
    <w:p w:rsidR="009D7D88" w:rsidRPr="00BF03BB" w:rsidRDefault="009D7D88" w:rsidP="009D7D88">
      <w:pPr>
        <w:pStyle w:val="25"/>
        <w:keepNext/>
        <w:keepLines/>
        <w:numPr>
          <w:ilvl w:val="0"/>
          <w:numId w:val="2"/>
        </w:numPr>
        <w:shd w:val="clear" w:color="auto" w:fill="auto"/>
        <w:tabs>
          <w:tab w:val="left" w:pos="1411"/>
        </w:tabs>
        <w:spacing w:after="0" w:line="317" w:lineRule="exact"/>
        <w:ind w:left="720" w:hanging="360"/>
        <w:rPr>
          <w:sz w:val="28"/>
          <w:szCs w:val="28"/>
        </w:rPr>
      </w:pPr>
      <w:bookmarkStart w:id="1" w:name="bookmark6"/>
      <w:r w:rsidRPr="00BF03BB">
        <w:rPr>
          <w:sz w:val="28"/>
          <w:szCs w:val="28"/>
        </w:rPr>
        <w:t>Лечебная деятельность.</w:t>
      </w:r>
      <w:bookmarkEnd w:id="1"/>
    </w:p>
    <w:p w:rsidR="009D7D88" w:rsidRPr="00BF03BB" w:rsidRDefault="009D7D88" w:rsidP="009D7D88">
      <w:pPr>
        <w:pStyle w:val="22"/>
        <w:shd w:val="clear" w:color="auto" w:fill="auto"/>
        <w:spacing w:after="0" w:line="317" w:lineRule="exact"/>
        <w:ind w:left="20" w:right="60" w:firstLine="700"/>
        <w:jc w:val="both"/>
        <w:rPr>
          <w:sz w:val="28"/>
          <w:szCs w:val="28"/>
        </w:rPr>
      </w:pPr>
      <w:r w:rsidRPr="00BF03BB">
        <w:rPr>
          <w:sz w:val="28"/>
          <w:szCs w:val="28"/>
        </w:rPr>
        <w:t>ПК 2.1. Определять программу лечения пациентов различных возрастных групп.</w:t>
      </w:r>
    </w:p>
    <w:p w:rsidR="009D7D88" w:rsidRPr="00BF03BB" w:rsidRDefault="009D7D88" w:rsidP="009D7D88">
      <w:pPr>
        <w:pStyle w:val="22"/>
        <w:shd w:val="clear" w:color="auto" w:fill="auto"/>
        <w:spacing w:after="0" w:line="317" w:lineRule="exact"/>
        <w:ind w:left="20" w:firstLine="700"/>
        <w:jc w:val="both"/>
        <w:rPr>
          <w:sz w:val="28"/>
          <w:szCs w:val="28"/>
        </w:rPr>
      </w:pPr>
      <w:r w:rsidRPr="00BF03BB">
        <w:rPr>
          <w:sz w:val="28"/>
          <w:szCs w:val="28"/>
        </w:rPr>
        <w:t>ПК 2.2. Определять тактику ведения пациента.</w:t>
      </w:r>
    </w:p>
    <w:p w:rsidR="009D7D88" w:rsidRPr="00BF03BB" w:rsidRDefault="009D7D88" w:rsidP="009D7D88">
      <w:pPr>
        <w:pStyle w:val="22"/>
        <w:shd w:val="clear" w:color="auto" w:fill="auto"/>
        <w:spacing w:after="0" w:line="317" w:lineRule="exact"/>
        <w:ind w:left="20" w:firstLine="700"/>
        <w:jc w:val="both"/>
        <w:rPr>
          <w:sz w:val="28"/>
          <w:szCs w:val="28"/>
        </w:rPr>
      </w:pPr>
      <w:r w:rsidRPr="00BF03BB">
        <w:rPr>
          <w:sz w:val="28"/>
          <w:szCs w:val="28"/>
        </w:rPr>
        <w:t>ПК 2.3. Выполнять лечебные вмешательства.</w:t>
      </w:r>
    </w:p>
    <w:p w:rsidR="009D7D88" w:rsidRPr="00BF03BB" w:rsidRDefault="009D7D88" w:rsidP="009D7D88">
      <w:pPr>
        <w:pStyle w:val="22"/>
        <w:shd w:val="clear" w:color="auto" w:fill="auto"/>
        <w:spacing w:after="0" w:line="317" w:lineRule="exact"/>
        <w:ind w:left="20" w:firstLine="700"/>
        <w:jc w:val="both"/>
        <w:rPr>
          <w:sz w:val="28"/>
          <w:szCs w:val="28"/>
        </w:rPr>
      </w:pPr>
      <w:r w:rsidRPr="00BF03BB">
        <w:rPr>
          <w:sz w:val="28"/>
          <w:szCs w:val="28"/>
        </w:rPr>
        <w:t>ПК 2.4. Проводить контроль эффективности лечения.</w:t>
      </w:r>
    </w:p>
    <w:p w:rsidR="009D7D88" w:rsidRPr="00BF03BB" w:rsidRDefault="009D7D88" w:rsidP="009D7D88">
      <w:pPr>
        <w:pStyle w:val="22"/>
        <w:shd w:val="clear" w:color="auto" w:fill="auto"/>
        <w:spacing w:after="0" w:line="317" w:lineRule="exact"/>
        <w:ind w:left="20" w:firstLine="700"/>
        <w:jc w:val="both"/>
        <w:rPr>
          <w:sz w:val="28"/>
          <w:szCs w:val="28"/>
        </w:rPr>
      </w:pPr>
      <w:r w:rsidRPr="00BF03BB">
        <w:rPr>
          <w:sz w:val="28"/>
          <w:szCs w:val="28"/>
        </w:rPr>
        <w:t>ПК 2.5. Осуществлять контроль состояния пациента.</w:t>
      </w:r>
    </w:p>
    <w:p w:rsidR="009D7D88" w:rsidRPr="00BF03BB" w:rsidRDefault="009D7D88" w:rsidP="009D7D88">
      <w:pPr>
        <w:pStyle w:val="22"/>
        <w:shd w:val="clear" w:color="auto" w:fill="auto"/>
        <w:spacing w:after="0" w:line="317" w:lineRule="exact"/>
        <w:ind w:left="20" w:right="60" w:firstLine="700"/>
        <w:jc w:val="both"/>
        <w:rPr>
          <w:sz w:val="28"/>
          <w:szCs w:val="28"/>
        </w:rPr>
      </w:pPr>
      <w:r w:rsidRPr="00BF03BB">
        <w:rPr>
          <w:sz w:val="28"/>
          <w:szCs w:val="28"/>
        </w:rPr>
        <w:t>ПК 2.6. Организовывать специализированный сестринский уход за пациентом.</w:t>
      </w:r>
    </w:p>
    <w:p w:rsidR="009D7D88" w:rsidRPr="00BF03BB" w:rsidRDefault="009D7D88" w:rsidP="009D7D88">
      <w:pPr>
        <w:pStyle w:val="22"/>
        <w:shd w:val="clear" w:color="auto" w:fill="auto"/>
        <w:spacing w:after="0" w:line="317" w:lineRule="exact"/>
        <w:ind w:left="20" w:right="60" w:firstLine="700"/>
        <w:jc w:val="both"/>
        <w:rPr>
          <w:sz w:val="28"/>
          <w:szCs w:val="28"/>
        </w:rPr>
      </w:pPr>
      <w:r w:rsidRPr="00BF03BB">
        <w:rPr>
          <w:sz w:val="28"/>
          <w:szCs w:val="28"/>
        </w:rPr>
        <w:t>ПК 2.7. Организовывать оказание психологической помощи пациенту и его окружению.</w:t>
      </w:r>
    </w:p>
    <w:p w:rsidR="009D7D88" w:rsidRPr="00BF03BB" w:rsidRDefault="009D7D88" w:rsidP="009D7D88">
      <w:pPr>
        <w:pStyle w:val="25"/>
        <w:keepNext/>
        <w:keepLines/>
        <w:numPr>
          <w:ilvl w:val="0"/>
          <w:numId w:val="2"/>
        </w:numPr>
        <w:shd w:val="clear" w:color="auto" w:fill="auto"/>
        <w:tabs>
          <w:tab w:val="left" w:pos="1411"/>
        </w:tabs>
        <w:spacing w:after="0" w:line="317" w:lineRule="exact"/>
        <w:ind w:left="720" w:hanging="360"/>
        <w:rPr>
          <w:sz w:val="28"/>
          <w:szCs w:val="28"/>
        </w:rPr>
      </w:pPr>
      <w:bookmarkStart w:id="2" w:name="bookmark7"/>
      <w:r w:rsidRPr="00BF03BB">
        <w:rPr>
          <w:sz w:val="28"/>
          <w:szCs w:val="28"/>
        </w:rPr>
        <w:t xml:space="preserve">Неотложная медицинская помощь на </w:t>
      </w:r>
      <w:proofErr w:type="spellStart"/>
      <w:r w:rsidRPr="00BF03BB">
        <w:rPr>
          <w:sz w:val="28"/>
          <w:szCs w:val="28"/>
        </w:rPr>
        <w:t>догоспитальном</w:t>
      </w:r>
      <w:proofErr w:type="spellEnd"/>
      <w:r w:rsidRPr="00BF03BB">
        <w:rPr>
          <w:sz w:val="28"/>
          <w:szCs w:val="28"/>
        </w:rPr>
        <w:t xml:space="preserve"> этапе.</w:t>
      </w:r>
      <w:bookmarkEnd w:id="2"/>
    </w:p>
    <w:p w:rsidR="009D7D88" w:rsidRPr="00BF03BB" w:rsidRDefault="009D7D88" w:rsidP="009D7D88">
      <w:pPr>
        <w:pStyle w:val="22"/>
        <w:shd w:val="clear" w:color="auto" w:fill="auto"/>
        <w:spacing w:after="0" w:line="317" w:lineRule="exact"/>
        <w:ind w:left="20" w:right="60" w:firstLine="700"/>
        <w:jc w:val="both"/>
        <w:rPr>
          <w:sz w:val="28"/>
          <w:szCs w:val="28"/>
        </w:rPr>
      </w:pPr>
      <w:r w:rsidRPr="00BF03BB">
        <w:rPr>
          <w:sz w:val="28"/>
          <w:szCs w:val="28"/>
        </w:rPr>
        <w:t xml:space="preserve">ПК 3.3. Выполнять лечебные вмешательства по оказанию медицинской помощи на </w:t>
      </w:r>
      <w:proofErr w:type="spellStart"/>
      <w:r w:rsidRPr="00BF03BB">
        <w:rPr>
          <w:sz w:val="28"/>
          <w:szCs w:val="28"/>
        </w:rPr>
        <w:t>догоспитальном</w:t>
      </w:r>
      <w:proofErr w:type="spellEnd"/>
      <w:r w:rsidRPr="00BF03BB">
        <w:rPr>
          <w:sz w:val="28"/>
          <w:szCs w:val="28"/>
        </w:rPr>
        <w:t xml:space="preserve"> этапе.</w:t>
      </w:r>
    </w:p>
    <w:p w:rsidR="009D7D88" w:rsidRPr="00BF03BB" w:rsidRDefault="009D7D88" w:rsidP="009D7D88">
      <w:pPr>
        <w:pStyle w:val="22"/>
        <w:shd w:val="clear" w:color="auto" w:fill="auto"/>
        <w:spacing w:after="0" w:line="317" w:lineRule="exact"/>
        <w:ind w:left="20" w:firstLine="700"/>
        <w:jc w:val="both"/>
        <w:rPr>
          <w:sz w:val="28"/>
          <w:szCs w:val="28"/>
        </w:rPr>
      </w:pPr>
      <w:r w:rsidRPr="00BF03BB">
        <w:rPr>
          <w:sz w:val="28"/>
          <w:szCs w:val="28"/>
        </w:rPr>
        <w:t>ПК 3.4. Проводить контроль эффективности проводимых мероприятий.</w:t>
      </w:r>
    </w:p>
    <w:p w:rsidR="009D7D88" w:rsidRPr="00BF03BB" w:rsidRDefault="009D7D88" w:rsidP="009D7D88">
      <w:pPr>
        <w:pStyle w:val="22"/>
        <w:shd w:val="clear" w:color="auto" w:fill="auto"/>
        <w:spacing w:after="0" w:line="317" w:lineRule="exact"/>
        <w:ind w:left="20" w:firstLine="700"/>
        <w:jc w:val="both"/>
        <w:rPr>
          <w:sz w:val="28"/>
          <w:szCs w:val="28"/>
        </w:rPr>
      </w:pPr>
      <w:r w:rsidRPr="00BF03BB">
        <w:rPr>
          <w:sz w:val="28"/>
          <w:szCs w:val="28"/>
        </w:rPr>
        <w:t>ПК 3.5. Осуществлять контроль состояния пациента.</w:t>
      </w:r>
    </w:p>
    <w:p w:rsidR="009D7D88" w:rsidRPr="00BF03BB" w:rsidRDefault="009D7D88" w:rsidP="009D7D88">
      <w:pPr>
        <w:pStyle w:val="22"/>
        <w:shd w:val="clear" w:color="auto" w:fill="auto"/>
        <w:spacing w:after="0" w:line="317" w:lineRule="exact"/>
        <w:ind w:left="20" w:right="60" w:firstLine="700"/>
        <w:jc w:val="both"/>
        <w:rPr>
          <w:sz w:val="28"/>
          <w:szCs w:val="28"/>
        </w:rPr>
      </w:pPr>
      <w:r w:rsidRPr="00BF03BB">
        <w:rPr>
          <w:sz w:val="28"/>
          <w:szCs w:val="28"/>
        </w:rPr>
        <w:t>ПК 3.6. Определять показания к госпитализации и проводить транспортировку пациента в стационар.</w:t>
      </w:r>
    </w:p>
    <w:p w:rsidR="009D7D88" w:rsidRPr="00BF03BB" w:rsidRDefault="009D7D88" w:rsidP="009D7D88">
      <w:pPr>
        <w:pStyle w:val="22"/>
        <w:shd w:val="clear" w:color="auto" w:fill="auto"/>
        <w:spacing w:after="0" w:line="317" w:lineRule="exact"/>
        <w:ind w:left="20" w:right="60" w:firstLine="700"/>
        <w:jc w:val="both"/>
        <w:rPr>
          <w:sz w:val="28"/>
          <w:szCs w:val="28"/>
        </w:rPr>
      </w:pPr>
      <w:r w:rsidRPr="00BF03BB">
        <w:rPr>
          <w:sz w:val="28"/>
          <w:szCs w:val="28"/>
        </w:rPr>
        <w:t>ПК 3.8. Организовывать и оказывать неотложную медицинскую помощь пострадавшим в чрезвычайных ситуациях.</w:t>
      </w:r>
    </w:p>
    <w:p w:rsidR="009D7D88" w:rsidRPr="00BF03BB" w:rsidRDefault="009D7D88" w:rsidP="009D7D88">
      <w:pPr>
        <w:pStyle w:val="25"/>
        <w:keepNext/>
        <w:keepLines/>
        <w:numPr>
          <w:ilvl w:val="0"/>
          <w:numId w:val="2"/>
        </w:numPr>
        <w:shd w:val="clear" w:color="auto" w:fill="auto"/>
        <w:tabs>
          <w:tab w:val="left" w:pos="1416"/>
        </w:tabs>
        <w:spacing w:after="0" w:line="317" w:lineRule="exact"/>
        <w:ind w:left="720" w:hanging="360"/>
        <w:rPr>
          <w:sz w:val="28"/>
          <w:szCs w:val="28"/>
        </w:rPr>
      </w:pPr>
      <w:r w:rsidRPr="00BF03BB">
        <w:rPr>
          <w:sz w:val="28"/>
          <w:szCs w:val="28"/>
        </w:rPr>
        <w:lastRenderedPageBreak/>
        <w:t>Профилактическая деятельность.</w:t>
      </w:r>
    </w:p>
    <w:p w:rsidR="009D7D88" w:rsidRPr="00BF03BB" w:rsidRDefault="009D7D88" w:rsidP="009D7D88">
      <w:pPr>
        <w:pStyle w:val="22"/>
        <w:shd w:val="clear" w:color="auto" w:fill="auto"/>
        <w:spacing w:after="0" w:line="317" w:lineRule="exact"/>
        <w:ind w:left="20" w:right="40" w:firstLine="700"/>
        <w:jc w:val="both"/>
        <w:rPr>
          <w:sz w:val="28"/>
          <w:szCs w:val="28"/>
        </w:rPr>
      </w:pPr>
      <w:r w:rsidRPr="00BF03BB">
        <w:rPr>
          <w:sz w:val="28"/>
          <w:szCs w:val="28"/>
        </w:rPr>
        <w:t>ПК 4.2. Проводить санитарно-противоэпидемические мероприятия на закрепленном участке.</w:t>
      </w:r>
    </w:p>
    <w:p w:rsidR="009D7D88" w:rsidRPr="00BF03BB" w:rsidRDefault="009D7D88" w:rsidP="009D7D88">
      <w:pPr>
        <w:pStyle w:val="22"/>
        <w:shd w:val="clear" w:color="auto" w:fill="auto"/>
        <w:spacing w:after="0" w:line="317" w:lineRule="exact"/>
        <w:ind w:left="20" w:firstLine="700"/>
        <w:jc w:val="both"/>
        <w:rPr>
          <w:sz w:val="28"/>
          <w:szCs w:val="28"/>
        </w:rPr>
      </w:pPr>
      <w:r w:rsidRPr="00BF03BB">
        <w:rPr>
          <w:sz w:val="28"/>
          <w:szCs w:val="28"/>
        </w:rPr>
        <w:t>ПК 4.3. Проводить санитарно-гигиеническое просвещение населения.</w:t>
      </w:r>
    </w:p>
    <w:p w:rsidR="009D7D88" w:rsidRPr="00BF03BB" w:rsidRDefault="009D7D88" w:rsidP="009D7D88">
      <w:pPr>
        <w:pStyle w:val="22"/>
        <w:shd w:val="clear" w:color="auto" w:fill="auto"/>
        <w:spacing w:after="0" w:line="317" w:lineRule="exact"/>
        <w:ind w:left="20" w:firstLine="700"/>
        <w:jc w:val="both"/>
        <w:rPr>
          <w:sz w:val="28"/>
          <w:szCs w:val="28"/>
        </w:rPr>
      </w:pPr>
      <w:r w:rsidRPr="00BF03BB">
        <w:rPr>
          <w:sz w:val="28"/>
          <w:szCs w:val="28"/>
        </w:rPr>
        <w:t>ПК 4.4. Проводить диагностику групп здоровья.</w:t>
      </w:r>
    </w:p>
    <w:p w:rsidR="009D7D88" w:rsidRPr="00BF03BB" w:rsidRDefault="009D7D88" w:rsidP="009D7D88">
      <w:pPr>
        <w:pStyle w:val="22"/>
        <w:shd w:val="clear" w:color="auto" w:fill="auto"/>
        <w:spacing w:after="0" w:line="317" w:lineRule="exact"/>
        <w:ind w:left="20" w:firstLine="700"/>
        <w:jc w:val="both"/>
        <w:rPr>
          <w:sz w:val="28"/>
          <w:szCs w:val="28"/>
        </w:rPr>
      </w:pPr>
      <w:r w:rsidRPr="00BF03BB">
        <w:rPr>
          <w:sz w:val="28"/>
          <w:szCs w:val="28"/>
        </w:rPr>
        <w:t>ПК 4.5. Проводить иммунопрофилактику.</w:t>
      </w:r>
    </w:p>
    <w:p w:rsidR="009D7D88" w:rsidRPr="00BF03BB" w:rsidRDefault="009D7D88" w:rsidP="009D7D88">
      <w:pPr>
        <w:pStyle w:val="22"/>
        <w:shd w:val="clear" w:color="auto" w:fill="auto"/>
        <w:spacing w:after="0" w:line="317" w:lineRule="exact"/>
        <w:ind w:left="20" w:right="40" w:firstLine="700"/>
        <w:jc w:val="both"/>
        <w:rPr>
          <w:sz w:val="28"/>
          <w:szCs w:val="28"/>
        </w:rPr>
      </w:pPr>
      <w:r w:rsidRPr="00BF03BB">
        <w:rPr>
          <w:sz w:val="28"/>
          <w:szCs w:val="28"/>
        </w:rPr>
        <w:t>ПК 4.6. Проводить мероприятия по сохранению и укреплению здоровья различных возрастных групп населения.</w:t>
      </w:r>
    </w:p>
    <w:p w:rsidR="009D7D88" w:rsidRPr="00BF03BB" w:rsidRDefault="009D7D88" w:rsidP="009D7D88">
      <w:pPr>
        <w:pStyle w:val="25"/>
        <w:keepNext/>
        <w:keepLines/>
        <w:numPr>
          <w:ilvl w:val="0"/>
          <w:numId w:val="2"/>
        </w:numPr>
        <w:shd w:val="clear" w:color="auto" w:fill="auto"/>
        <w:tabs>
          <w:tab w:val="left" w:pos="1411"/>
        </w:tabs>
        <w:spacing w:after="0" w:line="317" w:lineRule="exact"/>
        <w:ind w:left="720" w:hanging="360"/>
        <w:rPr>
          <w:sz w:val="28"/>
          <w:szCs w:val="28"/>
        </w:rPr>
      </w:pPr>
      <w:r w:rsidRPr="00BF03BB">
        <w:rPr>
          <w:sz w:val="28"/>
          <w:szCs w:val="28"/>
        </w:rPr>
        <w:t>Медико-социальная деятельность.</w:t>
      </w:r>
    </w:p>
    <w:p w:rsidR="009D7D88" w:rsidRPr="00BF03BB" w:rsidRDefault="009D7D88" w:rsidP="009D7D88">
      <w:pPr>
        <w:pStyle w:val="22"/>
        <w:shd w:val="clear" w:color="auto" w:fill="auto"/>
        <w:spacing w:after="0" w:line="317" w:lineRule="exact"/>
        <w:ind w:left="20" w:right="40" w:firstLine="700"/>
        <w:jc w:val="both"/>
        <w:rPr>
          <w:sz w:val="28"/>
          <w:szCs w:val="28"/>
        </w:rPr>
      </w:pPr>
      <w:r w:rsidRPr="00BF03BB">
        <w:rPr>
          <w:sz w:val="28"/>
          <w:szCs w:val="28"/>
        </w:rPr>
        <w:t>ПК 5.1. Осуществлять медицинскую реабилитацию пациентов с различной патологией.</w:t>
      </w:r>
    </w:p>
    <w:p w:rsidR="009D7D88" w:rsidRPr="00BF03BB" w:rsidRDefault="009D7D88" w:rsidP="009D7D88">
      <w:pPr>
        <w:pStyle w:val="22"/>
        <w:shd w:val="clear" w:color="auto" w:fill="auto"/>
        <w:spacing w:after="0" w:line="317" w:lineRule="exact"/>
        <w:ind w:left="20" w:firstLine="700"/>
        <w:jc w:val="both"/>
        <w:rPr>
          <w:sz w:val="28"/>
          <w:szCs w:val="28"/>
        </w:rPr>
      </w:pPr>
      <w:r w:rsidRPr="00BF03BB">
        <w:rPr>
          <w:sz w:val="28"/>
          <w:szCs w:val="28"/>
        </w:rPr>
        <w:t>ПК 5.2. Проводить психосоциальную реабилитацию.</w:t>
      </w:r>
    </w:p>
    <w:p w:rsidR="009D7D88" w:rsidRPr="00BF03BB" w:rsidRDefault="009D7D88" w:rsidP="009D7D88">
      <w:pPr>
        <w:pStyle w:val="22"/>
        <w:shd w:val="clear" w:color="auto" w:fill="auto"/>
        <w:spacing w:after="0" w:line="317" w:lineRule="exact"/>
        <w:ind w:left="20" w:firstLine="700"/>
        <w:jc w:val="both"/>
        <w:rPr>
          <w:sz w:val="28"/>
          <w:szCs w:val="28"/>
        </w:rPr>
      </w:pPr>
      <w:r w:rsidRPr="00BF03BB">
        <w:rPr>
          <w:sz w:val="28"/>
          <w:szCs w:val="28"/>
        </w:rPr>
        <w:t>ПК 5.3. Осуществлять паллиативную помощь.</w:t>
      </w:r>
    </w:p>
    <w:p w:rsidR="009D7D88" w:rsidRPr="00BF03BB" w:rsidRDefault="009D7D88" w:rsidP="009D7D88">
      <w:pPr>
        <w:pStyle w:val="22"/>
        <w:shd w:val="clear" w:color="auto" w:fill="auto"/>
        <w:spacing w:after="0" w:line="317" w:lineRule="exact"/>
        <w:ind w:left="20" w:right="40" w:firstLine="700"/>
        <w:jc w:val="both"/>
        <w:rPr>
          <w:sz w:val="28"/>
          <w:szCs w:val="28"/>
        </w:rPr>
      </w:pPr>
      <w:r w:rsidRPr="00BF03BB">
        <w:rPr>
          <w:sz w:val="28"/>
          <w:szCs w:val="28"/>
        </w:rPr>
        <w:t>ПК 5.4. Проводить медико-социальную реабилитацию инвалидов, одиноких лиц, участников военных действий и лиц из группы социального риска.</w:t>
      </w:r>
    </w:p>
    <w:p w:rsidR="009D7D88" w:rsidRPr="00BF03BB" w:rsidRDefault="009D7D88" w:rsidP="009D7D88">
      <w:pPr>
        <w:pStyle w:val="25"/>
        <w:keepNext/>
        <w:keepLines/>
        <w:shd w:val="clear" w:color="auto" w:fill="auto"/>
        <w:tabs>
          <w:tab w:val="left" w:pos="1416"/>
        </w:tabs>
        <w:spacing w:after="0" w:line="317" w:lineRule="exact"/>
        <w:rPr>
          <w:sz w:val="28"/>
          <w:szCs w:val="28"/>
        </w:rPr>
      </w:pPr>
    </w:p>
    <w:p w:rsidR="009D7D88" w:rsidRPr="00ED23BD" w:rsidRDefault="009D7D88" w:rsidP="009D7D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9D7D88" w:rsidRPr="00BF03BB" w:rsidRDefault="009D7D88" w:rsidP="009D7D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28"/>
        </w:rPr>
      </w:pPr>
      <w:r w:rsidRPr="00BF03BB">
        <w:rPr>
          <w:sz w:val="28"/>
          <w:szCs w:val="28"/>
        </w:rPr>
        <w:t xml:space="preserve">В результате освоения дисциплины обучающийся должен </w:t>
      </w:r>
      <w:r w:rsidRPr="00BF03BB">
        <w:rPr>
          <w:b/>
          <w:sz w:val="28"/>
          <w:szCs w:val="28"/>
        </w:rPr>
        <w:t>уметь:</w:t>
      </w:r>
    </w:p>
    <w:p w:rsidR="009D7D88" w:rsidRPr="00BF03BB" w:rsidRDefault="009D7D88" w:rsidP="009D7D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8"/>
          <w:szCs w:val="28"/>
        </w:rPr>
      </w:pPr>
      <w:r w:rsidRPr="00BF03BB">
        <w:rPr>
          <w:sz w:val="28"/>
          <w:szCs w:val="28"/>
        </w:rPr>
        <w:t>-</w:t>
      </w:r>
      <w:r w:rsidRPr="00BF03BB">
        <w:rPr>
          <w:bCs/>
          <w:sz w:val="28"/>
          <w:szCs w:val="28"/>
        </w:rPr>
        <w:t xml:space="preserve">    общаться устно и письменно на иностранном языке на </w:t>
      </w:r>
      <w:proofErr w:type="gramStart"/>
      <w:r w:rsidRPr="00BF03BB">
        <w:rPr>
          <w:bCs/>
          <w:sz w:val="28"/>
          <w:szCs w:val="28"/>
        </w:rPr>
        <w:t>профессиональные</w:t>
      </w:r>
      <w:proofErr w:type="gramEnd"/>
    </w:p>
    <w:p w:rsidR="009D7D88" w:rsidRPr="00BF03BB" w:rsidRDefault="009D7D88" w:rsidP="009D7D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8"/>
          <w:szCs w:val="28"/>
        </w:rPr>
      </w:pPr>
      <w:r w:rsidRPr="00BF03BB">
        <w:rPr>
          <w:bCs/>
          <w:sz w:val="28"/>
          <w:szCs w:val="28"/>
        </w:rPr>
        <w:t xml:space="preserve">     и повседневные темы; </w:t>
      </w:r>
    </w:p>
    <w:p w:rsidR="009D7D88" w:rsidRPr="00BF03BB" w:rsidRDefault="009D7D88" w:rsidP="009D7D88">
      <w:pPr>
        <w:rPr>
          <w:bCs/>
          <w:sz w:val="28"/>
          <w:szCs w:val="28"/>
        </w:rPr>
      </w:pPr>
      <w:r w:rsidRPr="00BF03BB">
        <w:rPr>
          <w:bCs/>
          <w:sz w:val="28"/>
          <w:szCs w:val="28"/>
        </w:rPr>
        <w:t xml:space="preserve">-    переводить со словарем иностранные тексты  </w:t>
      </w:r>
      <w:proofErr w:type="gramStart"/>
      <w:r w:rsidRPr="00BF03BB">
        <w:rPr>
          <w:bCs/>
          <w:sz w:val="28"/>
          <w:szCs w:val="28"/>
        </w:rPr>
        <w:t>профессиональной</w:t>
      </w:r>
      <w:proofErr w:type="gramEnd"/>
      <w:r w:rsidRPr="00BF03BB">
        <w:rPr>
          <w:bCs/>
          <w:sz w:val="28"/>
          <w:szCs w:val="28"/>
        </w:rPr>
        <w:t xml:space="preserve"> </w:t>
      </w:r>
    </w:p>
    <w:p w:rsidR="009D7D88" w:rsidRPr="00BF03BB" w:rsidRDefault="009D7D88" w:rsidP="009D7D88">
      <w:pPr>
        <w:rPr>
          <w:bCs/>
          <w:sz w:val="28"/>
          <w:szCs w:val="28"/>
        </w:rPr>
      </w:pPr>
      <w:r w:rsidRPr="00BF03BB">
        <w:rPr>
          <w:bCs/>
          <w:sz w:val="28"/>
          <w:szCs w:val="28"/>
        </w:rPr>
        <w:t xml:space="preserve">     направленности;</w:t>
      </w:r>
    </w:p>
    <w:p w:rsidR="009D7D88" w:rsidRPr="00BF03BB" w:rsidRDefault="009D7D88" w:rsidP="009D7D88">
      <w:pPr>
        <w:rPr>
          <w:bCs/>
          <w:sz w:val="28"/>
          <w:szCs w:val="28"/>
        </w:rPr>
      </w:pPr>
      <w:r w:rsidRPr="00BF03BB">
        <w:rPr>
          <w:bCs/>
          <w:sz w:val="28"/>
          <w:szCs w:val="28"/>
        </w:rPr>
        <w:t>-   самостоятельно совершенствовать устную и письменную речь, пополнять</w:t>
      </w:r>
    </w:p>
    <w:p w:rsidR="009D7D88" w:rsidRPr="00BF03BB" w:rsidRDefault="009D7D88" w:rsidP="009D7D88">
      <w:pPr>
        <w:rPr>
          <w:bCs/>
          <w:sz w:val="28"/>
          <w:szCs w:val="28"/>
        </w:rPr>
      </w:pPr>
      <w:r w:rsidRPr="00BF03BB">
        <w:rPr>
          <w:bCs/>
          <w:sz w:val="28"/>
          <w:szCs w:val="28"/>
        </w:rPr>
        <w:t xml:space="preserve">     словарный запас;</w:t>
      </w:r>
    </w:p>
    <w:p w:rsidR="009D7D88" w:rsidRPr="00BF03BB" w:rsidRDefault="009D7D88" w:rsidP="009D7D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sz w:val="28"/>
          <w:szCs w:val="28"/>
        </w:rPr>
      </w:pPr>
    </w:p>
    <w:p w:rsidR="009D7D88" w:rsidRPr="00BF03BB" w:rsidRDefault="009D7D88" w:rsidP="009D7D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i/>
          <w:sz w:val="28"/>
          <w:szCs w:val="28"/>
        </w:rPr>
      </w:pPr>
      <w:r w:rsidRPr="00BF03BB">
        <w:rPr>
          <w:sz w:val="28"/>
          <w:szCs w:val="28"/>
        </w:rPr>
        <w:t xml:space="preserve">В результате освоения дисциплины обучающийся должен </w:t>
      </w:r>
      <w:r w:rsidRPr="00BF03BB">
        <w:rPr>
          <w:b/>
          <w:sz w:val="28"/>
          <w:szCs w:val="28"/>
        </w:rPr>
        <w:t>знать:</w:t>
      </w:r>
    </w:p>
    <w:p w:rsidR="009D7D88" w:rsidRPr="00BF03BB" w:rsidRDefault="009D7D88" w:rsidP="009D7D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BF03BB">
        <w:rPr>
          <w:sz w:val="28"/>
          <w:szCs w:val="28"/>
        </w:rPr>
        <w:t xml:space="preserve"> </w:t>
      </w:r>
      <w:r w:rsidRPr="00BF03BB">
        <w:rPr>
          <w:bCs/>
          <w:sz w:val="28"/>
          <w:szCs w:val="28"/>
        </w:rPr>
        <w:t xml:space="preserve">-  </w:t>
      </w:r>
      <w:proofErr w:type="gramStart"/>
      <w:r w:rsidRPr="00BF03BB">
        <w:rPr>
          <w:bCs/>
          <w:sz w:val="28"/>
          <w:szCs w:val="28"/>
        </w:rPr>
        <w:t>лексический</w:t>
      </w:r>
      <w:proofErr w:type="gramEnd"/>
      <w:r w:rsidRPr="00BF03BB">
        <w:rPr>
          <w:bCs/>
          <w:sz w:val="28"/>
          <w:szCs w:val="28"/>
        </w:rPr>
        <w:t xml:space="preserve">  (1550- 1600 лексических единиц) и грамматический</w:t>
      </w:r>
    </w:p>
    <w:p w:rsidR="009D7D88" w:rsidRPr="00BF03BB" w:rsidRDefault="009D7D88" w:rsidP="009D7D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BF03BB">
        <w:rPr>
          <w:bCs/>
          <w:sz w:val="28"/>
          <w:szCs w:val="28"/>
        </w:rPr>
        <w:t xml:space="preserve">    минимум, необходимый для чтения и перевода со словарем  </w:t>
      </w:r>
      <w:proofErr w:type="gramStart"/>
      <w:r w:rsidRPr="00BF03BB">
        <w:rPr>
          <w:bCs/>
          <w:sz w:val="28"/>
          <w:szCs w:val="28"/>
        </w:rPr>
        <w:t>иностранных</w:t>
      </w:r>
      <w:proofErr w:type="gramEnd"/>
      <w:r w:rsidRPr="00BF03BB">
        <w:rPr>
          <w:bCs/>
          <w:sz w:val="28"/>
          <w:szCs w:val="28"/>
        </w:rPr>
        <w:t xml:space="preserve"> </w:t>
      </w:r>
    </w:p>
    <w:p w:rsidR="009D7D88" w:rsidRPr="00BF03BB" w:rsidRDefault="009D7D88" w:rsidP="009D7D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BF03BB">
        <w:rPr>
          <w:bCs/>
          <w:sz w:val="28"/>
          <w:szCs w:val="28"/>
        </w:rPr>
        <w:t xml:space="preserve">    текстов  профессиональной направленности;</w:t>
      </w:r>
    </w:p>
    <w:p w:rsidR="009D7D88" w:rsidRPr="00BF03BB" w:rsidRDefault="009D7D88" w:rsidP="009D7D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9D7D88" w:rsidRPr="00BF03BB" w:rsidRDefault="009D7D88" w:rsidP="009D7D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r w:rsidRPr="00BF03BB">
        <w:rPr>
          <w:b/>
          <w:sz w:val="28"/>
          <w:szCs w:val="28"/>
        </w:rPr>
        <w:t>1.4. Рекомендуемое количество часов на освоение программы дисциплины:</w:t>
      </w:r>
    </w:p>
    <w:p w:rsidR="009D7D88" w:rsidRPr="00BF03BB" w:rsidRDefault="009D7D88" w:rsidP="009D7D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9D7D88" w:rsidRPr="00BF03BB" w:rsidRDefault="009D7D88" w:rsidP="009D7D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BF03BB">
        <w:rPr>
          <w:sz w:val="28"/>
          <w:szCs w:val="28"/>
        </w:rPr>
        <w:t xml:space="preserve">      максимальной учебной нагрузки </w:t>
      </w:r>
      <w:proofErr w:type="gramStart"/>
      <w:r w:rsidRPr="00BF03BB">
        <w:rPr>
          <w:sz w:val="28"/>
          <w:szCs w:val="28"/>
        </w:rPr>
        <w:t>обучающегося</w:t>
      </w:r>
      <w:proofErr w:type="gramEnd"/>
      <w:r w:rsidRPr="00BF03BB">
        <w:rPr>
          <w:sz w:val="28"/>
          <w:szCs w:val="28"/>
        </w:rPr>
        <w:t xml:space="preserve">  314  часов, в том числе:</w:t>
      </w:r>
    </w:p>
    <w:p w:rsidR="009D7D88" w:rsidRPr="00BF03BB" w:rsidRDefault="009D7D88" w:rsidP="009D7D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sz w:val="28"/>
          <w:szCs w:val="28"/>
        </w:rPr>
      </w:pPr>
      <w:r w:rsidRPr="00BF03BB">
        <w:rPr>
          <w:sz w:val="28"/>
          <w:szCs w:val="28"/>
        </w:rPr>
        <w:t xml:space="preserve">обязательной аудиторной учебной нагрузки  </w:t>
      </w:r>
      <w:proofErr w:type="gramStart"/>
      <w:r w:rsidRPr="00BF03BB">
        <w:rPr>
          <w:sz w:val="28"/>
          <w:szCs w:val="28"/>
        </w:rPr>
        <w:t>обучающегося</w:t>
      </w:r>
      <w:proofErr w:type="gramEnd"/>
      <w:r w:rsidRPr="00BF03BB">
        <w:rPr>
          <w:sz w:val="28"/>
          <w:szCs w:val="28"/>
        </w:rPr>
        <w:t xml:space="preserve">    238   часов;</w:t>
      </w:r>
    </w:p>
    <w:p w:rsidR="009D7D88" w:rsidRPr="001514A4" w:rsidRDefault="009D7D88" w:rsidP="009D7D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sz w:val="28"/>
          <w:szCs w:val="28"/>
        </w:rPr>
      </w:pPr>
      <w:r w:rsidRPr="00BF03BB">
        <w:rPr>
          <w:sz w:val="28"/>
          <w:szCs w:val="28"/>
        </w:rPr>
        <w:t xml:space="preserve">самостоятельной работы </w:t>
      </w:r>
      <w:proofErr w:type="gramStart"/>
      <w:r w:rsidRPr="00BF03BB">
        <w:rPr>
          <w:sz w:val="28"/>
          <w:szCs w:val="28"/>
        </w:rPr>
        <w:t>обучающегося</w:t>
      </w:r>
      <w:proofErr w:type="gramEnd"/>
      <w:r w:rsidRPr="00BF03BB">
        <w:rPr>
          <w:sz w:val="28"/>
          <w:szCs w:val="28"/>
        </w:rPr>
        <w:t xml:space="preserve">  76  часов.</w:t>
      </w:r>
    </w:p>
    <w:p w:rsidR="00B621C1" w:rsidRPr="001514A4" w:rsidRDefault="00B621C1" w:rsidP="009D7D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sz w:val="28"/>
          <w:szCs w:val="28"/>
        </w:rPr>
      </w:pPr>
    </w:p>
    <w:p w:rsidR="009D7D88" w:rsidRPr="00411BE6" w:rsidRDefault="009D7D88" w:rsidP="009D7D88">
      <w:pPr>
        <w:pStyle w:val="22"/>
        <w:shd w:val="clear" w:color="auto" w:fill="auto"/>
        <w:spacing w:after="0" w:line="317" w:lineRule="exact"/>
        <w:ind w:right="60"/>
        <w:jc w:val="both"/>
      </w:pPr>
    </w:p>
    <w:p w:rsidR="009D7D88" w:rsidRPr="00411BE6" w:rsidRDefault="009D7D88" w:rsidP="009D7D88">
      <w:pPr>
        <w:pStyle w:val="22"/>
        <w:shd w:val="clear" w:color="auto" w:fill="auto"/>
        <w:spacing w:after="0" w:line="317" w:lineRule="exact"/>
        <w:ind w:left="20" w:right="60" w:firstLine="700"/>
        <w:jc w:val="both"/>
      </w:pPr>
    </w:p>
    <w:p w:rsidR="009D7D88" w:rsidRPr="00411BE6" w:rsidRDefault="009D7D88" w:rsidP="009D7D88">
      <w:pPr>
        <w:pStyle w:val="22"/>
        <w:shd w:val="clear" w:color="auto" w:fill="auto"/>
        <w:spacing w:after="0" w:line="317" w:lineRule="exact"/>
        <w:ind w:left="20" w:right="60" w:firstLine="700"/>
        <w:jc w:val="both"/>
      </w:pPr>
    </w:p>
    <w:p w:rsidR="009D7D88" w:rsidRPr="00411BE6" w:rsidRDefault="009D7D88" w:rsidP="009D7D88">
      <w:pPr>
        <w:pStyle w:val="22"/>
        <w:shd w:val="clear" w:color="auto" w:fill="auto"/>
        <w:spacing w:after="0" w:line="317" w:lineRule="exact"/>
        <w:ind w:right="60"/>
        <w:jc w:val="both"/>
      </w:pPr>
    </w:p>
    <w:p w:rsidR="009D7D88" w:rsidRPr="00411BE6" w:rsidRDefault="009D7D88" w:rsidP="009D7D88">
      <w:pPr>
        <w:pStyle w:val="22"/>
        <w:shd w:val="clear" w:color="auto" w:fill="auto"/>
        <w:spacing w:after="0" w:line="317" w:lineRule="exact"/>
        <w:ind w:left="20" w:right="60" w:firstLine="700"/>
        <w:jc w:val="both"/>
      </w:pPr>
    </w:p>
    <w:p w:rsidR="009D7D88" w:rsidRPr="00411BE6" w:rsidRDefault="009D7D88" w:rsidP="009D7D88">
      <w:pPr>
        <w:pStyle w:val="22"/>
        <w:shd w:val="clear" w:color="auto" w:fill="auto"/>
        <w:spacing w:after="0" w:line="317" w:lineRule="exact"/>
        <w:ind w:left="20" w:right="60" w:firstLine="700"/>
        <w:jc w:val="both"/>
      </w:pPr>
    </w:p>
    <w:p w:rsidR="009D7D88" w:rsidRPr="00411BE6" w:rsidRDefault="009D7D88" w:rsidP="009D7D88">
      <w:pPr>
        <w:pStyle w:val="22"/>
        <w:shd w:val="clear" w:color="auto" w:fill="auto"/>
        <w:spacing w:after="0" w:line="317" w:lineRule="exact"/>
        <w:ind w:left="20" w:right="60" w:firstLine="700"/>
        <w:jc w:val="both"/>
      </w:pPr>
    </w:p>
    <w:p w:rsidR="009D7D88" w:rsidRPr="00411BE6" w:rsidRDefault="009D7D88" w:rsidP="009D7D88">
      <w:pPr>
        <w:pStyle w:val="22"/>
        <w:shd w:val="clear" w:color="auto" w:fill="auto"/>
        <w:spacing w:after="0" w:line="317" w:lineRule="exact"/>
        <w:ind w:left="20" w:right="60" w:firstLine="700"/>
        <w:jc w:val="both"/>
      </w:pPr>
    </w:p>
    <w:p w:rsidR="009D7D88" w:rsidRDefault="009D7D88" w:rsidP="009D7D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lastRenderedPageBreak/>
        <w:t>2. СТРУКТУРА И СОДЕРЖАНИЕ УЧЕБНОЙ ДИСЦИПЛИНЫ</w:t>
      </w:r>
    </w:p>
    <w:p w:rsidR="009D7D88" w:rsidRDefault="009D7D88" w:rsidP="009D7D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p>
    <w:p w:rsidR="009D7D88" w:rsidRPr="00841B48" w:rsidRDefault="009D7D88" w:rsidP="009D7D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both"/>
        <w:rPr>
          <w:sz w:val="28"/>
          <w:szCs w:val="28"/>
          <w:u w:val="single"/>
        </w:rPr>
      </w:pPr>
      <w:r w:rsidRPr="00841B48">
        <w:rPr>
          <w:b/>
          <w:sz w:val="28"/>
          <w:szCs w:val="28"/>
        </w:rPr>
        <w:t>2.1. Объем учебной дисциплины и виды учебной работы</w:t>
      </w:r>
    </w:p>
    <w:p w:rsidR="009D7D88" w:rsidRPr="00841B48" w:rsidRDefault="009D7D88" w:rsidP="009D7D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b/>
          <w:sz w:val="28"/>
          <w:szCs w:val="28"/>
        </w:rPr>
      </w:pPr>
    </w:p>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904"/>
        <w:gridCol w:w="1800"/>
      </w:tblGrid>
      <w:tr w:rsidR="009D7D88" w:rsidRPr="00841B48" w:rsidTr="00FA07B2">
        <w:trPr>
          <w:trHeight w:val="460"/>
        </w:trPr>
        <w:tc>
          <w:tcPr>
            <w:tcW w:w="7904" w:type="dxa"/>
            <w:tcBorders>
              <w:top w:val="single" w:sz="6" w:space="0" w:color="000000"/>
              <w:left w:val="single" w:sz="6" w:space="0" w:color="000000"/>
              <w:bottom w:val="single" w:sz="6" w:space="0" w:color="000000"/>
              <w:right w:val="single" w:sz="6" w:space="0" w:color="000000"/>
            </w:tcBorders>
          </w:tcPr>
          <w:p w:rsidR="009D7D88" w:rsidRPr="00841B48" w:rsidRDefault="009D7D88" w:rsidP="00FA07B2">
            <w:pPr>
              <w:jc w:val="center"/>
              <w:rPr>
                <w:sz w:val="28"/>
                <w:szCs w:val="28"/>
              </w:rPr>
            </w:pPr>
            <w:r w:rsidRPr="00841B48">
              <w:rPr>
                <w:b/>
                <w:sz w:val="28"/>
                <w:szCs w:val="28"/>
              </w:rPr>
              <w:t>Вид учебной работы</w:t>
            </w:r>
          </w:p>
        </w:tc>
        <w:tc>
          <w:tcPr>
            <w:tcW w:w="1800" w:type="dxa"/>
            <w:tcBorders>
              <w:top w:val="single" w:sz="6" w:space="0" w:color="000000"/>
              <w:left w:val="single" w:sz="6" w:space="0" w:color="000000"/>
              <w:bottom w:val="single" w:sz="6" w:space="0" w:color="000000"/>
              <w:right w:val="single" w:sz="6" w:space="0" w:color="000000"/>
            </w:tcBorders>
          </w:tcPr>
          <w:p w:rsidR="009D7D88" w:rsidRPr="00841B48" w:rsidRDefault="009D7D88" w:rsidP="00FA07B2">
            <w:pPr>
              <w:jc w:val="center"/>
              <w:rPr>
                <w:iCs/>
                <w:sz w:val="28"/>
                <w:szCs w:val="28"/>
              </w:rPr>
            </w:pPr>
            <w:r w:rsidRPr="00841B48">
              <w:rPr>
                <w:b/>
                <w:iCs/>
                <w:sz w:val="28"/>
                <w:szCs w:val="28"/>
              </w:rPr>
              <w:t>Объем часов</w:t>
            </w:r>
          </w:p>
        </w:tc>
      </w:tr>
      <w:tr w:rsidR="009D7D88" w:rsidRPr="00841B48" w:rsidTr="00FA07B2">
        <w:trPr>
          <w:trHeight w:val="285"/>
        </w:trPr>
        <w:tc>
          <w:tcPr>
            <w:tcW w:w="7904" w:type="dxa"/>
            <w:tcBorders>
              <w:top w:val="single" w:sz="6" w:space="0" w:color="000000"/>
              <w:left w:val="single" w:sz="6" w:space="0" w:color="000000"/>
              <w:bottom w:val="single" w:sz="6" w:space="0" w:color="000000"/>
              <w:right w:val="single" w:sz="6" w:space="0" w:color="000000"/>
            </w:tcBorders>
          </w:tcPr>
          <w:p w:rsidR="009D7D88" w:rsidRPr="00841B48" w:rsidRDefault="009D7D88" w:rsidP="00FA07B2">
            <w:pPr>
              <w:rPr>
                <w:b/>
                <w:sz w:val="28"/>
                <w:szCs w:val="28"/>
              </w:rPr>
            </w:pPr>
            <w:r w:rsidRPr="00841B48">
              <w:rPr>
                <w:b/>
                <w:sz w:val="28"/>
                <w:szCs w:val="28"/>
              </w:rPr>
              <w:t>Максимальная учебная нагрузка (всего)</w:t>
            </w:r>
          </w:p>
        </w:tc>
        <w:tc>
          <w:tcPr>
            <w:tcW w:w="1800" w:type="dxa"/>
            <w:tcBorders>
              <w:top w:val="single" w:sz="6" w:space="0" w:color="000000"/>
              <w:left w:val="single" w:sz="6" w:space="0" w:color="000000"/>
              <w:bottom w:val="single" w:sz="6" w:space="0" w:color="000000"/>
              <w:right w:val="single" w:sz="6" w:space="0" w:color="000000"/>
            </w:tcBorders>
          </w:tcPr>
          <w:p w:rsidR="009D7D88" w:rsidRPr="00841B48" w:rsidRDefault="009D7D88" w:rsidP="00FA07B2">
            <w:pPr>
              <w:jc w:val="center"/>
              <w:rPr>
                <w:b/>
                <w:iCs/>
                <w:sz w:val="28"/>
                <w:szCs w:val="28"/>
                <w:lang w:val="en-US"/>
              </w:rPr>
            </w:pPr>
            <w:r w:rsidRPr="00841B48">
              <w:rPr>
                <w:b/>
                <w:iCs/>
                <w:sz w:val="28"/>
                <w:szCs w:val="28"/>
              </w:rPr>
              <w:t>3</w:t>
            </w:r>
            <w:r w:rsidRPr="00841B48">
              <w:rPr>
                <w:b/>
                <w:iCs/>
                <w:sz w:val="28"/>
                <w:szCs w:val="28"/>
                <w:lang w:val="en-US"/>
              </w:rPr>
              <w:t>14</w:t>
            </w:r>
          </w:p>
        </w:tc>
      </w:tr>
      <w:tr w:rsidR="009D7D88" w:rsidRPr="00841B48" w:rsidTr="00FA07B2">
        <w:tc>
          <w:tcPr>
            <w:tcW w:w="7904" w:type="dxa"/>
            <w:tcBorders>
              <w:top w:val="single" w:sz="6" w:space="0" w:color="000000"/>
              <w:left w:val="single" w:sz="6" w:space="0" w:color="000000"/>
              <w:bottom w:val="single" w:sz="6" w:space="0" w:color="000000"/>
              <w:right w:val="single" w:sz="6" w:space="0" w:color="000000"/>
            </w:tcBorders>
          </w:tcPr>
          <w:p w:rsidR="009D7D88" w:rsidRPr="00841B48" w:rsidRDefault="009D7D88" w:rsidP="00FA07B2">
            <w:pPr>
              <w:jc w:val="both"/>
              <w:rPr>
                <w:sz w:val="28"/>
                <w:szCs w:val="28"/>
              </w:rPr>
            </w:pPr>
            <w:r w:rsidRPr="00841B48">
              <w:rPr>
                <w:b/>
                <w:sz w:val="28"/>
                <w:szCs w:val="28"/>
              </w:rPr>
              <w:t xml:space="preserve">Обязательная аудиторная учебная нагрузка (всего) </w:t>
            </w:r>
          </w:p>
        </w:tc>
        <w:tc>
          <w:tcPr>
            <w:tcW w:w="1800" w:type="dxa"/>
            <w:tcBorders>
              <w:top w:val="single" w:sz="6" w:space="0" w:color="000000"/>
              <w:left w:val="single" w:sz="6" w:space="0" w:color="000000"/>
              <w:bottom w:val="single" w:sz="6" w:space="0" w:color="000000"/>
              <w:right w:val="single" w:sz="6" w:space="0" w:color="000000"/>
            </w:tcBorders>
          </w:tcPr>
          <w:p w:rsidR="009D7D88" w:rsidRPr="002A7692" w:rsidRDefault="009D7D88" w:rsidP="00FA07B2">
            <w:pPr>
              <w:rPr>
                <w:b/>
                <w:iCs/>
                <w:sz w:val="28"/>
                <w:szCs w:val="28"/>
              </w:rPr>
            </w:pPr>
            <w:r w:rsidRPr="00841B48">
              <w:rPr>
                <w:b/>
                <w:iCs/>
                <w:sz w:val="28"/>
                <w:szCs w:val="28"/>
              </w:rPr>
              <w:t xml:space="preserve">        </w:t>
            </w:r>
            <w:r w:rsidRPr="002A7692">
              <w:rPr>
                <w:b/>
                <w:iCs/>
                <w:sz w:val="28"/>
                <w:szCs w:val="28"/>
              </w:rPr>
              <w:t>238</w:t>
            </w:r>
          </w:p>
        </w:tc>
      </w:tr>
      <w:tr w:rsidR="009D7D88" w:rsidRPr="00841B48" w:rsidTr="00FA07B2">
        <w:tc>
          <w:tcPr>
            <w:tcW w:w="7904" w:type="dxa"/>
            <w:tcBorders>
              <w:top w:val="single" w:sz="6" w:space="0" w:color="000000"/>
              <w:left w:val="single" w:sz="6" w:space="0" w:color="000000"/>
              <w:bottom w:val="single" w:sz="6" w:space="0" w:color="000000"/>
              <w:right w:val="single" w:sz="6" w:space="0" w:color="000000"/>
            </w:tcBorders>
          </w:tcPr>
          <w:p w:rsidR="009D7D88" w:rsidRPr="00841B48" w:rsidRDefault="009D7D88" w:rsidP="00FA07B2">
            <w:pPr>
              <w:jc w:val="both"/>
              <w:rPr>
                <w:sz w:val="28"/>
                <w:szCs w:val="28"/>
              </w:rPr>
            </w:pPr>
            <w:r w:rsidRPr="00841B48">
              <w:rPr>
                <w:sz w:val="28"/>
                <w:szCs w:val="28"/>
              </w:rPr>
              <w:t>в том числе:</w:t>
            </w:r>
          </w:p>
        </w:tc>
        <w:tc>
          <w:tcPr>
            <w:tcW w:w="1800" w:type="dxa"/>
            <w:tcBorders>
              <w:top w:val="single" w:sz="6" w:space="0" w:color="000000"/>
              <w:left w:val="single" w:sz="6" w:space="0" w:color="000000"/>
              <w:bottom w:val="single" w:sz="6" w:space="0" w:color="000000"/>
              <w:right w:val="single" w:sz="6" w:space="0" w:color="000000"/>
            </w:tcBorders>
          </w:tcPr>
          <w:p w:rsidR="009D7D88" w:rsidRPr="00841B48" w:rsidRDefault="009D7D88" w:rsidP="00FA07B2">
            <w:pPr>
              <w:jc w:val="center"/>
              <w:rPr>
                <w:iCs/>
                <w:sz w:val="28"/>
                <w:szCs w:val="28"/>
              </w:rPr>
            </w:pPr>
          </w:p>
        </w:tc>
      </w:tr>
      <w:tr w:rsidR="009D7D88" w:rsidRPr="00841B48" w:rsidTr="00FA07B2">
        <w:tc>
          <w:tcPr>
            <w:tcW w:w="7904" w:type="dxa"/>
            <w:tcBorders>
              <w:top w:val="single" w:sz="6" w:space="0" w:color="000000"/>
              <w:left w:val="single" w:sz="6" w:space="0" w:color="000000"/>
              <w:bottom w:val="single" w:sz="6" w:space="0" w:color="000000"/>
              <w:right w:val="single" w:sz="6" w:space="0" w:color="000000"/>
            </w:tcBorders>
          </w:tcPr>
          <w:p w:rsidR="009D7D88" w:rsidRPr="00841B48" w:rsidRDefault="009D7D88" w:rsidP="00FA07B2">
            <w:pPr>
              <w:jc w:val="both"/>
              <w:rPr>
                <w:sz w:val="28"/>
                <w:szCs w:val="28"/>
              </w:rPr>
            </w:pPr>
            <w:r w:rsidRPr="00841B48">
              <w:rPr>
                <w:sz w:val="28"/>
                <w:szCs w:val="28"/>
              </w:rPr>
              <w:t xml:space="preserve">     </w:t>
            </w:r>
            <w:r>
              <w:rPr>
                <w:sz w:val="28"/>
                <w:szCs w:val="28"/>
              </w:rPr>
              <w:t>лабораторно-</w:t>
            </w:r>
            <w:r w:rsidRPr="00841B48">
              <w:rPr>
                <w:sz w:val="28"/>
                <w:szCs w:val="28"/>
              </w:rPr>
              <w:t>практические занятия</w:t>
            </w:r>
          </w:p>
        </w:tc>
        <w:tc>
          <w:tcPr>
            <w:tcW w:w="1800" w:type="dxa"/>
            <w:tcBorders>
              <w:top w:val="single" w:sz="6" w:space="0" w:color="000000"/>
              <w:left w:val="single" w:sz="6" w:space="0" w:color="000000"/>
              <w:bottom w:val="single" w:sz="6" w:space="0" w:color="000000"/>
              <w:right w:val="single" w:sz="6" w:space="0" w:color="000000"/>
            </w:tcBorders>
          </w:tcPr>
          <w:p w:rsidR="009D7D88" w:rsidRPr="00841B48" w:rsidRDefault="009D7D88" w:rsidP="00FA07B2">
            <w:pPr>
              <w:jc w:val="center"/>
              <w:rPr>
                <w:b/>
                <w:iCs/>
                <w:sz w:val="28"/>
                <w:szCs w:val="28"/>
              </w:rPr>
            </w:pPr>
            <w:r w:rsidRPr="00841B48">
              <w:rPr>
                <w:b/>
                <w:iCs/>
                <w:sz w:val="28"/>
                <w:szCs w:val="28"/>
              </w:rPr>
              <w:t>238</w:t>
            </w:r>
          </w:p>
        </w:tc>
      </w:tr>
      <w:tr w:rsidR="009D7D88" w:rsidRPr="00841B48" w:rsidTr="00CA5A45">
        <w:trPr>
          <w:trHeight w:val="352"/>
        </w:trPr>
        <w:tc>
          <w:tcPr>
            <w:tcW w:w="7904" w:type="dxa"/>
            <w:tcBorders>
              <w:top w:val="single" w:sz="6" w:space="0" w:color="000000"/>
              <w:left w:val="single" w:sz="6" w:space="0" w:color="000000"/>
              <w:bottom w:val="single" w:sz="4" w:space="0" w:color="auto"/>
              <w:right w:val="single" w:sz="6" w:space="0" w:color="000000"/>
            </w:tcBorders>
          </w:tcPr>
          <w:p w:rsidR="00CA5A45" w:rsidRPr="00CA5A45" w:rsidRDefault="009D7D88" w:rsidP="00FA07B2">
            <w:pPr>
              <w:jc w:val="both"/>
              <w:rPr>
                <w:sz w:val="28"/>
                <w:szCs w:val="28"/>
                <w:lang w:val="en-US"/>
              </w:rPr>
            </w:pPr>
            <w:r w:rsidRPr="00841B48">
              <w:rPr>
                <w:sz w:val="28"/>
                <w:szCs w:val="28"/>
              </w:rPr>
              <w:t xml:space="preserve">     контрольные работы</w:t>
            </w:r>
          </w:p>
        </w:tc>
        <w:tc>
          <w:tcPr>
            <w:tcW w:w="1800" w:type="dxa"/>
            <w:tcBorders>
              <w:top w:val="single" w:sz="6" w:space="0" w:color="000000"/>
              <w:left w:val="single" w:sz="6" w:space="0" w:color="000000"/>
              <w:bottom w:val="single" w:sz="4" w:space="0" w:color="auto"/>
              <w:right w:val="single" w:sz="6" w:space="0" w:color="000000"/>
            </w:tcBorders>
          </w:tcPr>
          <w:p w:rsidR="009D7D88" w:rsidRPr="002A7692" w:rsidRDefault="002A7692" w:rsidP="00FA07B2">
            <w:pPr>
              <w:jc w:val="center"/>
              <w:rPr>
                <w:b/>
                <w:iCs/>
                <w:sz w:val="28"/>
                <w:szCs w:val="28"/>
              </w:rPr>
            </w:pPr>
            <w:r w:rsidRPr="002A7692">
              <w:rPr>
                <w:b/>
                <w:iCs/>
                <w:sz w:val="28"/>
                <w:szCs w:val="28"/>
              </w:rPr>
              <w:t>8</w:t>
            </w:r>
          </w:p>
        </w:tc>
      </w:tr>
      <w:tr w:rsidR="00CA5A45" w:rsidRPr="00841B48" w:rsidTr="00CA5A45">
        <w:trPr>
          <w:trHeight w:val="301"/>
        </w:trPr>
        <w:tc>
          <w:tcPr>
            <w:tcW w:w="7904" w:type="dxa"/>
            <w:tcBorders>
              <w:top w:val="single" w:sz="4" w:space="0" w:color="auto"/>
              <w:left w:val="single" w:sz="6" w:space="0" w:color="000000"/>
              <w:bottom w:val="single" w:sz="6" w:space="0" w:color="000000"/>
              <w:right w:val="single" w:sz="6" w:space="0" w:color="000000"/>
            </w:tcBorders>
          </w:tcPr>
          <w:p w:rsidR="00CA5A45" w:rsidRPr="00841B48" w:rsidRDefault="00CA5A45" w:rsidP="00CA5A45">
            <w:pPr>
              <w:jc w:val="both"/>
              <w:rPr>
                <w:sz w:val="28"/>
                <w:szCs w:val="28"/>
              </w:rPr>
            </w:pPr>
            <w:r>
              <w:rPr>
                <w:sz w:val="28"/>
                <w:szCs w:val="28"/>
                <w:lang w:val="en-US"/>
              </w:rPr>
              <w:t xml:space="preserve">     </w:t>
            </w:r>
            <w:r>
              <w:rPr>
                <w:sz w:val="28"/>
                <w:szCs w:val="28"/>
              </w:rPr>
              <w:t xml:space="preserve">зачет   </w:t>
            </w:r>
            <w:r>
              <w:rPr>
                <w:sz w:val="28"/>
                <w:szCs w:val="28"/>
                <w:lang w:val="en-US"/>
              </w:rPr>
              <w:t xml:space="preserve">      </w:t>
            </w:r>
          </w:p>
        </w:tc>
        <w:tc>
          <w:tcPr>
            <w:tcW w:w="1800" w:type="dxa"/>
            <w:tcBorders>
              <w:top w:val="single" w:sz="4" w:space="0" w:color="auto"/>
              <w:left w:val="single" w:sz="6" w:space="0" w:color="000000"/>
              <w:bottom w:val="single" w:sz="6" w:space="0" w:color="000000"/>
              <w:right w:val="single" w:sz="6" w:space="0" w:color="000000"/>
            </w:tcBorders>
          </w:tcPr>
          <w:p w:rsidR="00CA5A45" w:rsidRPr="00CA5A45" w:rsidRDefault="00CA5A45" w:rsidP="00FA07B2">
            <w:pPr>
              <w:jc w:val="center"/>
              <w:rPr>
                <w:b/>
                <w:iCs/>
                <w:sz w:val="28"/>
                <w:szCs w:val="28"/>
              </w:rPr>
            </w:pPr>
            <w:r>
              <w:rPr>
                <w:b/>
                <w:iCs/>
                <w:sz w:val="28"/>
                <w:szCs w:val="28"/>
              </w:rPr>
              <w:t>2</w:t>
            </w:r>
          </w:p>
        </w:tc>
      </w:tr>
      <w:tr w:rsidR="009D7D88" w:rsidRPr="00841B48" w:rsidTr="00FA07B2">
        <w:tc>
          <w:tcPr>
            <w:tcW w:w="7904" w:type="dxa"/>
            <w:tcBorders>
              <w:top w:val="single" w:sz="6" w:space="0" w:color="000000"/>
              <w:left w:val="single" w:sz="6" w:space="0" w:color="000000"/>
              <w:bottom w:val="single" w:sz="6" w:space="0" w:color="000000"/>
              <w:right w:val="single" w:sz="6" w:space="0" w:color="000000"/>
            </w:tcBorders>
          </w:tcPr>
          <w:p w:rsidR="009D7D88" w:rsidRPr="00841B48" w:rsidRDefault="009D7D88" w:rsidP="00FA07B2">
            <w:pPr>
              <w:jc w:val="both"/>
              <w:rPr>
                <w:b/>
                <w:sz w:val="28"/>
                <w:szCs w:val="28"/>
              </w:rPr>
            </w:pPr>
            <w:r w:rsidRPr="00841B48">
              <w:rPr>
                <w:b/>
                <w:sz w:val="28"/>
                <w:szCs w:val="28"/>
              </w:rPr>
              <w:t>Самостоятельная работа обучающегося (всего)</w:t>
            </w:r>
          </w:p>
        </w:tc>
        <w:tc>
          <w:tcPr>
            <w:tcW w:w="1800" w:type="dxa"/>
            <w:tcBorders>
              <w:top w:val="single" w:sz="6" w:space="0" w:color="000000"/>
              <w:left w:val="single" w:sz="6" w:space="0" w:color="000000"/>
              <w:bottom w:val="single" w:sz="6" w:space="0" w:color="000000"/>
              <w:right w:val="single" w:sz="6" w:space="0" w:color="000000"/>
            </w:tcBorders>
          </w:tcPr>
          <w:p w:rsidR="009D7D88" w:rsidRPr="00841B48" w:rsidRDefault="009D7D88" w:rsidP="00FA07B2">
            <w:pPr>
              <w:jc w:val="center"/>
              <w:rPr>
                <w:b/>
                <w:iCs/>
                <w:sz w:val="28"/>
                <w:szCs w:val="28"/>
                <w:lang w:val="en-US"/>
              </w:rPr>
            </w:pPr>
            <w:r w:rsidRPr="00841B48">
              <w:rPr>
                <w:b/>
                <w:iCs/>
                <w:sz w:val="28"/>
                <w:szCs w:val="28"/>
                <w:lang w:val="en-US"/>
              </w:rPr>
              <w:t>76</w:t>
            </w:r>
          </w:p>
        </w:tc>
      </w:tr>
      <w:tr w:rsidR="009D7D88" w:rsidRPr="00841B48" w:rsidTr="00FA07B2">
        <w:tc>
          <w:tcPr>
            <w:tcW w:w="7904" w:type="dxa"/>
            <w:tcBorders>
              <w:top w:val="single" w:sz="6" w:space="0" w:color="000000"/>
              <w:left w:val="single" w:sz="6" w:space="0" w:color="000000"/>
              <w:bottom w:val="single" w:sz="6" w:space="0" w:color="000000"/>
              <w:right w:val="single" w:sz="6" w:space="0" w:color="000000"/>
            </w:tcBorders>
          </w:tcPr>
          <w:p w:rsidR="009D7D88" w:rsidRPr="00841B48" w:rsidRDefault="009D7D88" w:rsidP="00FA07B2">
            <w:pPr>
              <w:jc w:val="both"/>
              <w:rPr>
                <w:sz w:val="28"/>
                <w:szCs w:val="28"/>
              </w:rPr>
            </w:pPr>
            <w:r w:rsidRPr="00841B48">
              <w:rPr>
                <w:sz w:val="28"/>
                <w:szCs w:val="28"/>
              </w:rPr>
              <w:t>в том числе:</w:t>
            </w:r>
          </w:p>
        </w:tc>
        <w:tc>
          <w:tcPr>
            <w:tcW w:w="1800" w:type="dxa"/>
            <w:tcBorders>
              <w:top w:val="single" w:sz="6" w:space="0" w:color="000000"/>
              <w:left w:val="single" w:sz="6" w:space="0" w:color="000000"/>
              <w:bottom w:val="single" w:sz="6" w:space="0" w:color="000000"/>
              <w:right w:val="single" w:sz="6" w:space="0" w:color="000000"/>
            </w:tcBorders>
          </w:tcPr>
          <w:p w:rsidR="009D7D88" w:rsidRPr="00841B48" w:rsidRDefault="009D7D88" w:rsidP="00FA07B2">
            <w:pPr>
              <w:jc w:val="center"/>
              <w:rPr>
                <w:iCs/>
                <w:sz w:val="28"/>
                <w:szCs w:val="28"/>
              </w:rPr>
            </w:pPr>
          </w:p>
        </w:tc>
      </w:tr>
      <w:tr w:rsidR="009D7D88" w:rsidRPr="00841B48" w:rsidTr="00FA07B2">
        <w:tc>
          <w:tcPr>
            <w:tcW w:w="7904" w:type="dxa"/>
            <w:tcBorders>
              <w:top w:val="single" w:sz="6" w:space="0" w:color="000000"/>
              <w:left w:val="single" w:sz="6" w:space="0" w:color="000000"/>
              <w:bottom w:val="single" w:sz="6" w:space="0" w:color="000000"/>
              <w:right w:val="single" w:sz="6" w:space="0" w:color="000000"/>
            </w:tcBorders>
          </w:tcPr>
          <w:p w:rsidR="009D7D88" w:rsidRPr="00841B48" w:rsidRDefault="009D7D88" w:rsidP="00FA07B2">
            <w:pPr>
              <w:jc w:val="both"/>
              <w:rPr>
                <w:sz w:val="28"/>
                <w:szCs w:val="28"/>
              </w:rPr>
            </w:pPr>
            <w:r w:rsidRPr="00841B48">
              <w:rPr>
                <w:sz w:val="28"/>
                <w:szCs w:val="28"/>
              </w:rPr>
              <w:t>творческие проектные  задания по теме «Деятельность международной организации «Гринпис», создание коллажей по теме «Страны Великобритании»</w:t>
            </w:r>
          </w:p>
        </w:tc>
        <w:tc>
          <w:tcPr>
            <w:tcW w:w="1800" w:type="dxa"/>
            <w:tcBorders>
              <w:top w:val="single" w:sz="6" w:space="0" w:color="000000"/>
              <w:left w:val="single" w:sz="6" w:space="0" w:color="000000"/>
              <w:bottom w:val="single" w:sz="6" w:space="0" w:color="000000"/>
              <w:right w:val="single" w:sz="6" w:space="0" w:color="000000"/>
            </w:tcBorders>
          </w:tcPr>
          <w:p w:rsidR="009D7D88" w:rsidRPr="00841B48" w:rsidRDefault="009D7D88" w:rsidP="00FA07B2">
            <w:pPr>
              <w:jc w:val="center"/>
              <w:rPr>
                <w:b/>
                <w:iCs/>
                <w:sz w:val="28"/>
                <w:szCs w:val="28"/>
                <w:lang w:val="en-US"/>
              </w:rPr>
            </w:pPr>
            <w:r w:rsidRPr="00841B48">
              <w:rPr>
                <w:b/>
                <w:iCs/>
                <w:sz w:val="28"/>
                <w:szCs w:val="28"/>
                <w:lang w:val="en-US"/>
              </w:rPr>
              <w:t>13</w:t>
            </w:r>
          </w:p>
        </w:tc>
      </w:tr>
      <w:tr w:rsidR="009D7D88" w:rsidRPr="00841B48" w:rsidTr="00FA07B2">
        <w:tc>
          <w:tcPr>
            <w:tcW w:w="7904" w:type="dxa"/>
            <w:tcBorders>
              <w:top w:val="single" w:sz="6" w:space="0" w:color="000000"/>
              <w:left w:val="single" w:sz="6" w:space="0" w:color="000000"/>
              <w:bottom w:val="single" w:sz="6" w:space="0" w:color="000000"/>
              <w:right w:val="single" w:sz="6" w:space="0" w:color="000000"/>
            </w:tcBorders>
          </w:tcPr>
          <w:p w:rsidR="009D7D88" w:rsidRPr="00841B48" w:rsidRDefault="009D7D88" w:rsidP="00FA07B2">
            <w:pPr>
              <w:jc w:val="both"/>
              <w:rPr>
                <w:sz w:val="28"/>
                <w:szCs w:val="28"/>
              </w:rPr>
            </w:pPr>
            <w:proofErr w:type="gramStart"/>
            <w:r w:rsidRPr="00841B48">
              <w:rPr>
                <w:sz w:val="28"/>
                <w:szCs w:val="28"/>
              </w:rPr>
              <w:t xml:space="preserve">работа с иноязычными текстами (чтение, перевод, выполнение заданий) по темам «Моя биография», «Театр, кино и музыка в нашей жизни», «Нервная система», «Головной мозг», «История медицины», «Боткин С.П.», «Лекарственные препараты», «Ветряная оспа», «Здоровый образ жизни», «Борьба со стрессом», «Первая помощь при солнечном ударе», «Медицинская помощь при пулевом ранении», «День благодарения в США»                                 </w:t>
            </w:r>
            <w:proofErr w:type="gramEnd"/>
          </w:p>
        </w:tc>
        <w:tc>
          <w:tcPr>
            <w:tcW w:w="1800" w:type="dxa"/>
            <w:tcBorders>
              <w:top w:val="single" w:sz="6" w:space="0" w:color="000000"/>
              <w:left w:val="single" w:sz="6" w:space="0" w:color="000000"/>
              <w:bottom w:val="single" w:sz="6" w:space="0" w:color="000000"/>
              <w:right w:val="single" w:sz="6" w:space="0" w:color="000000"/>
            </w:tcBorders>
          </w:tcPr>
          <w:p w:rsidR="009D7D88" w:rsidRPr="00841B48" w:rsidRDefault="009D7D88" w:rsidP="00FA07B2">
            <w:pPr>
              <w:jc w:val="center"/>
              <w:rPr>
                <w:b/>
                <w:iCs/>
                <w:sz w:val="28"/>
                <w:szCs w:val="28"/>
                <w:lang w:val="en-US"/>
              </w:rPr>
            </w:pPr>
            <w:r w:rsidRPr="00841B48">
              <w:rPr>
                <w:b/>
                <w:iCs/>
                <w:sz w:val="28"/>
                <w:szCs w:val="28"/>
                <w:lang w:val="en-US"/>
              </w:rPr>
              <w:t>38</w:t>
            </w:r>
          </w:p>
        </w:tc>
      </w:tr>
      <w:tr w:rsidR="009D7D88" w:rsidRPr="00841B48" w:rsidTr="00FA07B2">
        <w:tc>
          <w:tcPr>
            <w:tcW w:w="7904" w:type="dxa"/>
            <w:tcBorders>
              <w:top w:val="single" w:sz="6" w:space="0" w:color="000000"/>
              <w:left w:val="single" w:sz="6" w:space="0" w:color="000000"/>
              <w:bottom w:val="single" w:sz="6" w:space="0" w:color="000000"/>
              <w:right w:val="single" w:sz="6" w:space="0" w:color="000000"/>
            </w:tcBorders>
          </w:tcPr>
          <w:p w:rsidR="009D7D88" w:rsidRPr="00841B48" w:rsidRDefault="009D7D88" w:rsidP="00FA07B2">
            <w:pPr>
              <w:jc w:val="both"/>
              <w:rPr>
                <w:sz w:val="28"/>
                <w:szCs w:val="28"/>
              </w:rPr>
            </w:pPr>
            <w:r w:rsidRPr="00841B48">
              <w:rPr>
                <w:sz w:val="28"/>
                <w:szCs w:val="28"/>
              </w:rPr>
              <w:t xml:space="preserve">создание презентаций по темам «Новокуйбышевск – мой родной город», </w:t>
            </w:r>
            <w:r w:rsidRPr="00841B48">
              <w:rPr>
                <w:color w:val="000000"/>
                <w:sz w:val="28"/>
                <w:szCs w:val="28"/>
              </w:rPr>
              <w:t>«Болезни», «Спорт в жизни человека», «Достопримечательности Лондона»</w:t>
            </w:r>
          </w:p>
        </w:tc>
        <w:tc>
          <w:tcPr>
            <w:tcW w:w="1800" w:type="dxa"/>
            <w:tcBorders>
              <w:top w:val="single" w:sz="6" w:space="0" w:color="000000"/>
              <w:left w:val="single" w:sz="6" w:space="0" w:color="000000"/>
              <w:bottom w:val="single" w:sz="6" w:space="0" w:color="000000"/>
              <w:right w:val="single" w:sz="6" w:space="0" w:color="000000"/>
            </w:tcBorders>
          </w:tcPr>
          <w:p w:rsidR="009D7D88" w:rsidRPr="00841B48" w:rsidRDefault="009D7D88" w:rsidP="00FA07B2">
            <w:pPr>
              <w:jc w:val="center"/>
              <w:rPr>
                <w:b/>
                <w:iCs/>
                <w:sz w:val="28"/>
                <w:szCs w:val="28"/>
                <w:lang w:val="en-US"/>
              </w:rPr>
            </w:pPr>
            <w:r w:rsidRPr="00841B48">
              <w:rPr>
                <w:b/>
                <w:iCs/>
                <w:sz w:val="28"/>
                <w:szCs w:val="28"/>
                <w:lang w:val="en-US"/>
              </w:rPr>
              <w:t>25</w:t>
            </w:r>
          </w:p>
        </w:tc>
      </w:tr>
      <w:tr w:rsidR="009D7D88" w:rsidRPr="00841B48" w:rsidTr="00FA07B2">
        <w:tc>
          <w:tcPr>
            <w:tcW w:w="9704" w:type="dxa"/>
            <w:gridSpan w:val="2"/>
            <w:tcBorders>
              <w:top w:val="single" w:sz="6" w:space="0" w:color="000000"/>
              <w:left w:val="single" w:sz="6" w:space="0" w:color="000000"/>
              <w:bottom w:val="single" w:sz="6" w:space="0" w:color="000000"/>
              <w:right w:val="single" w:sz="6" w:space="0" w:color="000000"/>
            </w:tcBorders>
          </w:tcPr>
          <w:p w:rsidR="00B4038D" w:rsidRPr="00B4038D" w:rsidRDefault="009D7D88" w:rsidP="00B4038D">
            <w:pPr>
              <w:rPr>
                <w:b/>
                <w:iCs/>
                <w:sz w:val="28"/>
                <w:szCs w:val="28"/>
              </w:rPr>
            </w:pPr>
            <w:r w:rsidRPr="00841B48">
              <w:rPr>
                <w:b/>
                <w:iCs/>
                <w:sz w:val="28"/>
                <w:szCs w:val="28"/>
              </w:rPr>
              <w:t xml:space="preserve">Итоговая аттестация в форме </w:t>
            </w:r>
            <w:r w:rsidR="00B4038D" w:rsidRPr="00B4038D">
              <w:rPr>
                <w:b/>
                <w:iCs/>
                <w:sz w:val="28"/>
                <w:szCs w:val="28"/>
              </w:rPr>
              <w:t xml:space="preserve">Дифференцированного зачета  </w:t>
            </w:r>
          </w:p>
          <w:p w:rsidR="009D7D88" w:rsidRPr="00841B48" w:rsidRDefault="009D7D88" w:rsidP="00B4038D">
            <w:pPr>
              <w:rPr>
                <w:i/>
                <w:iCs/>
                <w:sz w:val="28"/>
                <w:szCs w:val="28"/>
              </w:rPr>
            </w:pPr>
          </w:p>
        </w:tc>
      </w:tr>
    </w:tbl>
    <w:p w:rsidR="009D7D88" w:rsidRPr="00841B48" w:rsidRDefault="009D7D88" w:rsidP="009D7D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9D7D88" w:rsidRPr="00256721" w:rsidRDefault="009D7D88" w:rsidP="009D7D88">
      <w:pPr>
        <w:sectPr w:rsidR="009D7D88" w:rsidRPr="00256721" w:rsidSect="00782B96">
          <w:footerReference w:type="even" r:id="rId8"/>
          <w:footerReference w:type="default" r:id="rId9"/>
          <w:footerReference w:type="first" r:id="rId10"/>
          <w:pgSz w:w="11906" w:h="16838"/>
          <w:pgMar w:top="1134" w:right="851" w:bottom="1134" w:left="1418" w:header="709" w:footer="709" w:gutter="0"/>
          <w:pgNumType w:start="1"/>
          <w:cols w:space="720"/>
          <w:titlePg/>
        </w:sectPr>
      </w:pPr>
    </w:p>
    <w:p w:rsidR="009D7D88" w:rsidRDefault="009D7D88" w:rsidP="009D7D8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0"/>
        <w:rPr>
          <w:b/>
          <w:sz w:val="28"/>
          <w:szCs w:val="28"/>
        </w:rPr>
      </w:pPr>
      <w:r>
        <w:rPr>
          <w:b/>
          <w:sz w:val="28"/>
          <w:szCs w:val="28"/>
        </w:rPr>
        <w:lastRenderedPageBreak/>
        <w:t>2.2. Тематический план и содержание учебной дисциплины</w:t>
      </w:r>
      <w:r>
        <w:rPr>
          <w:b/>
          <w:caps/>
          <w:sz w:val="28"/>
          <w:szCs w:val="28"/>
        </w:rPr>
        <w:t xml:space="preserve"> </w:t>
      </w:r>
      <w:r>
        <w:rPr>
          <w:b/>
          <w:sz w:val="28"/>
          <w:szCs w:val="28"/>
        </w:rPr>
        <w:t>«Иностранный язык</w:t>
      </w:r>
      <w:r w:rsidRPr="00162892">
        <w:rPr>
          <w:b/>
          <w:sz w:val="28"/>
          <w:szCs w:val="28"/>
        </w:rPr>
        <w:t>»</w:t>
      </w:r>
    </w:p>
    <w:p w:rsidR="009D7D88" w:rsidRDefault="009D7D88" w:rsidP="009D7D88"/>
    <w:tbl>
      <w:tblPr>
        <w:tblW w:w="1491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23"/>
        <w:gridCol w:w="484"/>
        <w:gridCol w:w="14"/>
        <w:gridCol w:w="14"/>
        <w:gridCol w:w="14"/>
        <w:gridCol w:w="9021"/>
        <w:gridCol w:w="1434"/>
        <w:gridCol w:w="1206"/>
      </w:tblGrid>
      <w:tr w:rsidR="009D7D88" w:rsidRPr="00454FB7" w:rsidTr="00CF7F1A">
        <w:tc>
          <w:tcPr>
            <w:tcW w:w="0" w:type="auto"/>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b/>
                <w:lang w:eastAsia="en-US"/>
              </w:rPr>
            </w:pPr>
            <w:r w:rsidRPr="00454FB7">
              <w:rPr>
                <w:b/>
                <w:bCs/>
                <w:lang w:eastAsia="en-US"/>
              </w:rPr>
              <w:t>Наименование разделов и тем</w:t>
            </w:r>
          </w:p>
        </w:tc>
        <w:tc>
          <w:tcPr>
            <w:tcW w:w="9547" w:type="dxa"/>
            <w:gridSpan w:val="5"/>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b/>
                <w:bCs/>
                <w:lang w:eastAsia="en-US"/>
              </w:rPr>
            </w:pPr>
            <w:r w:rsidRPr="00454FB7">
              <w:rPr>
                <w:b/>
                <w:bCs/>
                <w:lang w:eastAsia="en-US"/>
              </w:rPr>
              <w:t xml:space="preserve">Содержание учебного материала, </w:t>
            </w:r>
          </w:p>
          <w:p w:rsidR="009D7D88" w:rsidRPr="00454FB7" w:rsidRDefault="009D7D88" w:rsidP="00FA07B2">
            <w:pPr>
              <w:spacing w:line="276" w:lineRule="auto"/>
              <w:jc w:val="center"/>
              <w:rPr>
                <w:b/>
                <w:lang w:eastAsia="en-US"/>
              </w:rPr>
            </w:pPr>
            <w:r w:rsidRPr="00454FB7">
              <w:rPr>
                <w:b/>
                <w:bCs/>
                <w:lang w:eastAsia="en-US"/>
              </w:rPr>
              <w:t>самостоятельная работа</w:t>
            </w:r>
          </w:p>
        </w:tc>
        <w:tc>
          <w:tcPr>
            <w:tcW w:w="1434"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b/>
                <w:lang w:eastAsia="en-US"/>
              </w:rPr>
            </w:pPr>
            <w:r w:rsidRPr="00454FB7">
              <w:rPr>
                <w:b/>
                <w:bCs/>
                <w:lang w:eastAsia="en-US"/>
              </w:rPr>
              <w:t>Объем часов</w:t>
            </w:r>
          </w:p>
        </w:tc>
        <w:tc>
          <w:tcPr>
            <w:tcW w:w="0" w:type="auto"/>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b/>
                <w:lang w:eastAsia="en-US"/>
              </w:rPr>
            </w:pPr>
            <w:r w:rsidRPr="00454FB7">
              <w:rPr>
                <w:b/>
                <w:bCs/>
                <w:lang w:eastAsia="en-US"/>
              </w:rPr>
              <w:t>Уровень освоения</w:t>
            </w:r>
          </w:p>
        </w:tc>
      </w:tr>
      <w:tr w:rsidR="009D7D88" w:rsidRPr="00454FB7" w:rsidTr="00942F6A">
        <w:trPr>
          <w:trHeight w:val="240"/>
        </w:trPr>
        <w:tc>
          <w:tcPr>
            <w:tcW w:w="0" w:type="auto"/>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b/>
                <w:lang w:eastAsia="en-US"/>
              </w:rPr>
            </w:pPr>
            <w:r w:rsidRPr="00454FB7">
              <w:rPr>
                <w:b/>
                <w:lang w:eastAsia="en-US"/>
              </w:rPr>
              <w:t>1</w:t>
            </w:r>
          </w:p>
        </w:tc>
        <w:tc>
          <w:tcPr>
            <w:tcW w:w="9547" w:type="dxa"/>
            <w:gridSpan w:val="5"/>
            <w:tcBorders>
              <w:top w:val="single" w:sz="4" w:space="0" w:color="auto"/>
              <w:left w:val="single" w:sz="4" w:space="0" w:color="auto"/>
              <w:bottom w:val="single" w:sz="4" w:space="0" w:color="auto"/>
              <w:right w:val="single" w:sz="4" w:space="0" w:color="auto"/>
            </w:tcBorders>
          </w:tcPr>
          <w:p w:rsidR="009D7D88" w:rsidRPr="00454FB7" w:rsidRDefault="009D7D88" w:rsidP="00FA07B2">
            <w:pPr>
              <w:jc w:val="center"/>
              <w:rPr>
                <w:b/>
                <w:lang w:eastAsia="en-US"/>
              </w:rPr>
            </w:pPr>
            <w:r w:rsidRPr="00454FB7">
              <w:rPr>
                <w:b/>
                <w:lang w:eastAsia="en-US"/>
              </w:rPr>
              <w:t>2</w:t>
            </w:r>
          </w:p>
        </w:tc>
        <w:tc>
          <w:tcPr>
            <w:tcW w:w="1434" w:type="dxa"/>
            <w:tcBorders>
              <w:top w:val="single" w:sz="4" w:space="0" w:color="auto"/>
              <w:left w:val="single" w:sz="4" w:space="0" w:color="auto"/>
              <w:right w:val="single" w:sz="4" w:space="0" w:color="auto"/>
            </w:tcBorders>
          </w:tcPr>
          <w:p w:rsidR="009D7D88" w:rsidRPr="00454FB7" w:rsidRDefault="009D7D88" w:rsidP="00FA07B2">
            <w:pPr>
              <w:spacing w:line="276" w:lineRule="auto"/>
              <w:jc w:val="center"/>
              <w:rPr>
                <w:b/>
                <w:lang w:eastAsia="en-US"/>
              </w:rPr>
            </w:pPr>
            <w:r w:rsidRPr="00454FB7">
              <w:rPr>
                <w:b/>
                <w:lang w:eastAsia="en-US"/>
              </w:rPr>
              <w:t>3</w:t>
            </w:r>
          </w:p>
        </w:tc>
        <w:tc>
          <w:tcPr>
            <w:tcW w:w="0" w:type="auto"/>
            <w:tcBorders>
              <w:top w:val="single" w:sz="4" w:space="0" w:color="auto"/>
              <w:left w:val="single" w:sz="4" w:space="0" w:color="auto"/>
              <w:right w:val="single" w:sz="4" w:space="0" w:color="auto"/>
            </w:tcBorders>
            <w:shd w:val="clear" w:color="auto" w:fill="FFFFFF" w:themeFill="background1"/>
          </w:tcPr>
          <w:p w:rsidR="009D7D88" w:rsidRPr="00454FB7" w:rsidRDefault="009D7D88" w:rsidP="00FA07B2">
            <w:pPr>
              <w:spacing w:line="276" w:lineRule="auto"/>
              <w:jc w:val="center"/>
              <w:rPr>
                <w:b/>
                <w:lang w:eastAsia="en-US"/>
              </w:rPr>
            </w:pPr>
            <w:r w:rsidRPr="00454FB7">
              <w:rPr>
                <w:b/>
                <w:lang w:eastAsia="en-US"/>
              </w:rPr>
              <w:t>4</w:t>
            </w:r>
          </w:p>
        </w:tc>
      </w:tr>
      <w:tr w:rsidR="009D7D88" w:rsidRPr="00454FB7" w:rsidTr="00942F6A">
        <w:tc>
          <w:tcPr>
            <w:tcW w:w="0" w:type="auto"/>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lang w:eastAsia="en-US"/>
              </w:rPr>
            </w:pPr>
            <w:r w:rsidRPr="00454FB7">
              <w:rPr>
                <w:bCs/>
                <w:lang w:eastAsia="en-US"/>
              </w:rPr>
              <w:t>Раздел 1. Вводно-коррективный курс</w:t>
            </w:r>
          </w:p>
        </w:tc>
        <w:tc>
          <w:tcPr>
            <w:tcW w:w="9547" w:type="dxa"/>
            <w:gridSpan w:val="5"/>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b/>
                <w:lang w:eastAsia="en-US"/>
              </w:rPr>
            </w:pPr>
            <w:r w:rsidRPr="00454FB7">
              <w:rPr>
                <w:b/>
                <w:lang w:eastAsia="en-US"/>
              </w:rPr>
              <w:t xml:space="preserve">                                                                  </w:t>
            </w:r>
          </w:p>
          <w:p w:rsidR="009D7D88" w:rsidRPr="00454FB7" w:rsidRDefault="009D7D88" w:rsidP="00FA07B2">
            <w:pPr>
              <w:spacing w:line="276" w:lineRule="auto"/>
              <w:rPr>
                <w:b/>
                <w:lang w:eastAsia="en-US"/>
              </w:rPr>
            </w:pPr>
          </w:p>
        </w:tc>
        <w:tc>
          <w:tcPr>
            <w:tcW w:w="1434"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b/>
                <w:lang w:val="en-US" w:eastAsia="en-US"/>
              </w:rPr>
            </w:pPr>
            <w:r w:rsidRPr="00454FB7">
              <w:rPr>
                <w:b/>
                <w:lang w:eastAsia="en-US"/>
              </w:rPr>
              <w:t>2</w:t>
            </w:r>
            <w:r w:rsidRPr="00454FB7">
              <w:rPr>
                <w:b/>
                <w:lang w:val="en-US" w:eastAsia="en-US"/>
              </w:rPr>
              <w:t>5</w:t>
            </w:r>
          </w:p>
          <w:p w:rsidR="009D7D88" w:rsidRPr="00454FB7" w:rsidRDefault="009D7D88" w:rsidP="00FA07B2">
            <w:pPr>
              <w:spacing w:line="276" w:lineRule="auto"/>
              <w:jc w:val="center"/>
              <w:rPr>
                <w:b/>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7F7F7F" w:themeFill="text1" w:themeFillTint="80"/>
          </w:tcPr>
          <w:p w:rsidR="009D7D88" w:rsidRPr="00454FB7" w:rsidRDefault="009D7D88" w:rsidP="00FA07B2">
            <w:pPr>
              <w:spacing w:line="276" w:lineRule="auto"/>
              <w:jc w:val="center"/>
              <w:rPr>
                <w:color w:val="CC99FF"/>
                <w:lang w:eastAsia="en-US"/>
              </w:rPr>
            </w:pPr>
          </w:p>
        </w:tc>
      </w:tr>
      <w:tr w:rsidR="009D7D88" w:rsidRPr="00454FB7" w:rsidTr="00942F6A">
        <w:trPr>
          <w:trHeight w:val="323"/>
        </w:trPr>
        <w:tc>
          <w:tcPr>
            <w:tcW w:w="0" w:type="auto"/>
            <w:vMerge w:val="restart"/>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lang w:eastAsia="en-US"/>
              </w:rPr>
            </w:pPr>
            <w:r w:rsidRPr="00454FB7">
              <w:rPr>
                <w:color w:val="000000"/>
                <w:lang w:eastAsia="en-US"/>
              </w:rPr>
              <w:t>Тема 1.1. Моя биография. Имя Существительное</w:t>
            </w:r>
          </w:p>
        </w:tc>
        <w:tc>
          <w:tcPr>
            <w:tcW w:w="9547" w:type="dxa"/>
            <w:gridSpan w:val="5"/>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lang w:eastAsia="en-US"/>
              </w:rPr>
            </w:pPr>
            <w:r w:rsidRPr="00454FB7">
              <w:rPr>
                <w:lang w:eastAsia="en-US"/>
              </w:rPr>
              <w:t xml:space="preserve">Содержание учебного материала </w:t>
            </w:r>
          </w:p>
        </w:tc>
        <w:tc>
          <w:tcPr>
            <w:tcW w:w="1434"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b/>
                <w:lang w:val="en-US" w:eastAsia="en-US"/>
              </w:rPr>
            </w:pPr>
            <w:r w:rsidRPr="00454FB7">
              <w:rPr>
                <w:b/>
                <w:lang w:val="en-US" w:eastAsia="en-US"/>
              </w:rPr>
              <w:t>4</w:t>
            </w:r>
          </w:p>
        </w:tc>
        <w:tc>
          <w:tcPr>
            <w:tcW w:w="0" w:type="auto"/>
            <w:tcBorders>
              <w:top w:val="single" w:sz="4" w:space="0" w:color="auto"/>
              <w:left w:val="single" w:sz="4" w:space="0" w:color="auto"/>
              <w:bottom w:val="single" w:sz="4" w:space="0" w:color="auto"/>
              <w:right w:val="single" w:sz="4" w:space="0" w:color="auto"/>
            </w:tcBorders>
            <w:shd w:val="clear" w:color="auto" w:fill="7F7F7F" w:themeFill="text1" w:themeFillTint="80"/>
          </w:tcPr>
          <w:p w:rsidR="009D7D88" w:rsidRPr="00454FB7" w:rsidRDefault="009D7D88" w:rsidP="00FA07B2">
            <w:pPr>
              <w:spacing w:line="276" w:lineRule="auto"/>
              <w:jc w:val="center"/>
              <w:rPr>
                <w:color w:val="000000"/>
                <w:highlight w:val="lightGray"/>
                <w:lang w:eastAsia="en-US"/>
              </w:rPr>
            </w:pPr>
          </w:p>
          <w:p w:rsidR="009D7D88" w:rsidRPr="00454FB7" w:rsidRDefault="009D7D88" w:rsidP="00FA07B2">
            <w:pPr>
              <w:spacing w:line="276" w:lineRule="auto"/>
              <w:jc w:val="center"/>
              <w:rPr>
                <w:color w:val="000000"/>
                <w:highlight w:val="lightGray"/>
                <w:lang w:eastAsia="en-US"/>
              </w:rPr>
            </w:pPr>
          </w:p>
        </w:tc>
      </w:tr>
      <w:tr w:rsidR="009D7D88" w:rsidRPr="00454FB7" w:rsidTr="00942F6A">
        <w:trPr>
          <w:trHeight w:val="543"/>
        </w:trPr>
        <w:tc>
          <w:tcPr>
            <w:tcW w:w="0" w:type="auto"/>
            <w:vMerge/>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rPr>
                <w:lang w:eastAsia="en-US"/>
              </w:rPr>
            </w:pPr>
          </w:p>
        </w:tc>
        <w:tc>
          <w:tcPr>
            <w:tcW w:w="526" w:type="dxa"/>
            <w:gridSpan w:val="4"/>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color w:val="000000"/>
                <w:lang w:eastAsia="en-US"/>
              </w:rPr>
            </w:pPr>
            <w:r w:rsidRPr="00454FB7">
              <w:rPr>
                <w:color w:val="000000"/>
                <w:lang w:eastAsia="en-US"/>
              </w:rPr>
              <w:t>1</w:t>
            </w:r>
          </w:p>
          <w:p w:rsidR="009D7D88" w:rsidRPr="00454FB7" w:rsidRDefault="009D7D88" w:rsidP="00FA07B2">
            <w:pPr>
              <w:spacing w:line="276" w:lineRule="auto"/>
              <w:jc w:val="center"/>
              <w:rPr>
                <w:color w:val="000000"/>
                <w:lang w:eastAsia="en-US"/>
              </w:rPr>
            </w:pPr>
            <w:r w:rsidRPr="00454FB7">
              <w:rPr>
                <w:color w:val="000000"/>
                <w:lang w:eastAsia="en-US"/>
              </w:rPr>
              <w:t>2</w:t>
            </w:r>
          </w:p>
        </w:tc>
        <w:tc>
          <w:tcPr>
            <w:tcW w:w="9021"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 xml:space="preserve">Изучение лексического минимума для рассказа о себе, своей внешности и характере. </w:t>
            </w:r>
          </w:p>
          <w:p w:rsidR="009D7D88" w:rsidRPr="00454FB7" w:rsidRDefault="009D7D88" w:rsidP="00FA07B2">
            <w:pPr>
              <w:spacing w:line="276" w:lineRule="auto"/>
              <w:rPr>
                <w:color w:val="000000"/>
                <w:lang w:eastAsia="en-US"/>
              </w:rPr>
            </w:pPr>
            <w:r w:rsidRPr="00454FB7">
              <w:rPr>
                <w:color w:val="000000"/>
                <w:lang w:eastAsia="en-US"/>
              </w:rPr>
              <w:t>Множественное число существительных</w:t>
            </w:r>
          </w:p>
        </w:tc>
        <w:tc>
          <w:tcPr>
            <w:tcW w:w="1434" w:type="dxa"/>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spacing w:line="276" w:lineRule="auto"/>
              <w:rPr>
                <w:b/>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9D7D88" w:rsidRPr="00454FB7" w:rsidRDefault="009D7D88" w:rsidP="00FA07B2">
            <w:pPr>
              <w:spacing w:line="276" w:lineRule="auto"/>
              <w:jc w:val="center"/>
              <w:rPr>
                <w:lang w:eastAsia="en-US"/>
              </w:rPr>
            </w:pPr>
            <w:r w:rsidRPr="00454FB7">
              <w:rPr>
                <w:lang w:eastAsia="en-US"/>
              </w:rPr>
              <w:t>2</w:t>
            </w:r>
          </w:p>
          <w:p w:rsidR="009D7D88" w:rsidRPr="00454FB7" w:rsidRDefault="009D7D88" w:rsidP="00FA07B2">
            <w:pPr>
              <w:spacing w:line="276" w:lineRule="auto"/>
              <w:jc w:val="center"/>
              <w:rPr>
                <w:lang w:eastAsia="en-US"/>
              </w:rPr>
            </w:pPr>
            <w:r w:rsidRPr="00454FB7">
              <w:rPr>
                <w:lang w:eastAsia="en-US"/>
              </w:rPr>
              <w:t>1</w:t>
            </w:r>
          </w:p>
        </w:tc>
      </w:tr>
      <w:tr w:rsidR="009D7D88" w:rsidRPr="00454FB7" w:rsidTr="00942F6A">
        <w:trPr>
          <w:trHeight w:val="453"/>
        </w:trPr>
        <w:tc>
          <w:tcPr>
            <w:tcW w:w="0" w:type="auto"/>
            <w:vMerge w:val="restart"/>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b/>
                <w:color w:val="000000"/>
                <w:lang w:eastAsia="en-US"/>
              </w:rPr>
            </w:pPr>
          </w:p>
        </w:tc>
        <w:tc>
          <w:tcPr>
            <w:tcW w:w="9547" w:type="dxa"/>
            <w:gridSpan w:val="5"/>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Практическое занятие</w:t>
            </w:r>
          </w:p>
          <w:p w:rsidR="009D7D88" w:rsidRPr="00454FB7" w:rsidRDefault="009D7D88" w:rsidP="00FA07B2">
            <w:pPr>
              <w:spacing w:line="276" w:lineRule="auto"/>
              <w:rPr>
                <w:color w:val="000000"/>
                <w:lang w:eastAsia="en-US"/>
              </w:rPr>
            </w:pPr>
            <w:r w:rsidRPr="00454FB7">
              <w:rPr>
                <w:color w:val="000000"/>
                <w:lang w:eastAsia="en-US"/>
              </w:rPr>
              <w:t>1. Изучение лексико-грамматического материала по теме «Моя биография. Имя Существительное»</w:t>
            </w:r>
          </w:p>
        </w:tc>
        <w:tc>
          <w:tcPr>
            <w:tcW w:w="1434"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b/>
                <w:lang w:eastAsia="en-US"/>
              </w:rPr>
            </w:pPr>
            <w:r w:rsidRPr="00454FB7">
              <w:rPr>
                <w:b/>
                <w:lang w:eastAsia="en-US"/>
              </w:rPr>
              <w:t>2</w:t>
            </w:r>
          </w:p>
          <w:p w:rsidR="009D7D88" w:rsidRPr="00454FB7" w:rsidRDefault="009D7D88" w:rsidP="00FA07B2">
            <w:pPr>
              <w:spacing w:line="276" w:lineRule="auto"/>
              <w:jc w:val="center"/>
              <w:rPr>
                <w:b/>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7F7F7F" w:themeFill="text1" w:themeFillTint="80"/>
          </w:tcPr>
          <w:p w:rsidR="009D7D88" w:rsidRPr="00454FB7" w:rsidRDefault="009D7D88" w:rsidP="00FA07B2">
            <w:pPr>
              <w:spacing w:line="276" w:lineRule="auto"/>
              <w:jc w:val="center"/>
              <w:rPr>
                <w:color w:val="000000"/>
                <w:highlight w:val="lightGray"/>
                <w:lang w:eastAsia="en-US"/>
              </w:rPr>
            </w:pPr>
          </w:p>
          <w:p w:rsidR="009D7D88" w:rsidRPr="00454FB7" w:rsidRDefault="009D7D88" w:rsidP="00FA07B2">
            <w:pPr>
              <w:spacing w:line="276" w:lineRule="auto"/>
              <w:jc w:val="center"/>
              <w:rPr>
                <w:lang w:val="en-US" w:eastAsia="en-US"/>
              </w:rPr>
            </w:pPr>
          </w:p>
        </w:tc>
      </w:tr>
      <w:tr w:rsidR="009D7D88" w:rsidRPr="00454FB7" w:rsidTr="00942F6A">
        <w:trPr>
          <w:trHeight w:val="645"/>
        </w:trPr>
        <w:tc>
          <w:tcPr>
            <w:tcW w:w="0" w:type="auto"/>
            <w:vMerge/>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rPr>
                <w:b/>
                <w:color w:val="000000"/>
                <w:lang w:eastAsia="en-US"/>
              </w:rPr>
            </w:pPr>
          </w:p>
        </w:tc>
        <w:tc>
          <w:tcPr>
            <w:tcW w:w="9547" w:type="dxa"/>
            <w:gridSpan w:val="5"/>
            <w:tcBorders>
              <w:top w:val="single" w:sz="4" w:space="0" w:color="auto"/>
              <w:left w:val="single" w:sz="4" w:space="0" w:color="auto"/>
              <w:bottom w:val="single" w:sz="4" w:space="0" w:color="auto"/>
              <w:right w:val="single" w:sz="4" w:space="0" w:color="auto"/>
            </w:tcBorders>
          </w:tcPr>
          <w:p w:rsidR="009D7D88" w:rsidRPr="00041C70" w:rsidRDefault="009D7D88" w:rsidP="00FA07B2">
            <w:pPr>
              <w:spacing w:line="276" w:lineRule="auto"/>
              <w:jc w:val="both"/>
              <w:rPr>
                <w:b/>
                <w:color w:val="000000"/>
                <w:lang w:eastAsia="en-US"/>
              </w:rPr>
            </w:pPr>
            <w:r w:rsidRPr="00041C70">
              <w:rPr>
                <w:b/>
                <w:color w:val="000000"/>
                <w:lang w:eastAsia="en-US"/>
              </w:rPr>
              <w:t xml:space="preserve">Самостоятельная работа </w:t>
            </w:r>
            <w:proofErr w:type="gramStart"/>
            <w:r w:rsidRPr="00041C70">
              <w:rPr>
                <w:b/>
                <w:color w:val="000000"/>
                <w:lang w:eastAsia="en-US"/>
              </w:rPr>
              <w:t>обучающихся</w:t>
            </w:r>
            <w:proofErr w:type="gramEnd"/>
            <w:r w:rsidRPr="00041C70">
              <w:rPr>
                <w:b/>
                <w:color w:val="000000"/>
                <w:lang w:eastAsia="en-US"/>
              </w:rPr>
              <w:t>:</w:t>
            </w:r>
          </w:p>
          <w:p w:rsidR="009D7D88" w:rsidRPr="00454FB7" w:rsidRDefault="009D7D88" w:rsidP="00FA07B2">
            <w:pPr>
              <w:spacing w:line="276" w:lineRule="auto"/>
              <w:jc w:val="both"/>
              <w:rPr>
                <w:color w:val="000000"/>
                <w:lang w:eastAsia="en-US"/>
              </w:rPr>
            </w:pPr>
            <w:r w:rsidRPr="00454FB7">
              <w:rPr>
                <w:color w:val="000000"/>
                <w:lang w:eastAsia="en-US"/>
              </w:rPr>
              <w:t>1.Чтение и перевод иноязычных текстов в рабочих тетрадях по теме «Моя биография»;</w:t>
            </w:r>
          </w:p>
          <w:p w:rsidR="009D7D88" w:rsidRPr="00454FB7" w:rsidRDefault="009D7D88" w:rsidP="00FA07B2">
            <w:pPr>
              <w:spacing w:line="276" w:lineRule="auto"/>
              <w:jc w:val="both"/>
              <w:rPr>
                <w:color w:val="000000"/>
                <w:lang w:eastAsia="en-US"/>
              </w:rPr>
            </w:pPr>
            <w:r w:rsidRPr="00454FB7">
              <w:rPr>
                <w:color w:val="000000"/>
                <w:lang w:eastAsia="en-US"/>
              </w:rPr>
              <w:t>2.Составление  лексического словаря к текстам в рабочей тетради;</w:t>
            </w:r>
          </w:p>
          <w:p w:rsidR="009D7D88" w:rsidRPr="00454FB7" w:rsidRDefault="009D7D88" w:rsidP="00FA07B2">
            <w:pPr>
              <w:spacing w:line="276" w:lineRule="auto"/>
              <w:rPr>
                <w:color w:val="000000"/>
                <w:lang w:eastAsia="en-US"/>
              </w:rPr>
            </w:pPr>
            <w:r w:rsidRPr="00454FB7">
              <w:rPr>
                <w:color w:val="000000"/>
                <w:lang w:eastAsia="en-US"/>
              </w:rPr>
              <w:t>3.Самостоятельное совершенствование устной и письменной речи, пополнение словарного запаса.</w:t>
            </w:r>
          </w:p>
        </w:tc>
        <w:tc>
          <w:tcPr>
            <w:tcW w:w="1434" w:type="dxa"/>
            <w:tcBorders>
              <w:top w:val="single" w:sz="4" w:space="0" w:color="auto"/>
              <w:left w:val="single" w:sz="4" w:space="0" w:color="auto"/>
              <w:bottom w:val="single" w:sz="4" w:space="0" w:color="auto"/>
              <w:right w:val="single" w:sz="4" w:space="0" w:color="auto"/>
            </w:tcBorders>
            <w:vAlign w:val="center"/>
          </w:tcPr>
          <w:p w:rsidR="002F0122" w:rsidRPr="002F0122" w:rsidRDefault="002F0122" w:rsidP="002F0122">
            <w:pPr>
              <w:spacing w:line="276" w:lineRule="auto"/>
              <w:rPr>
                <w:b/>
                <w:lang w:eastAsia="en-US"/>
              </w:rPr>
            </w:pPr>
            <w:r>
              <w:rPr>
                <w:b/>
                <w:lang w:eastAsia="en-US"/>
              </w:rPr>
              <w:t xml:space="preserve">         2</w:t>
            </w:r>
          </w:p>
          <w:p w:rsidR="009D7D88" w:rsidRPr="00454FB7" w:rsidRDefault="009D7D88" w:rsidP="00FA07B2">
            <w:pPr>
              <w:spacing w:line="276" w:lineRule="auto"/>
              <w:jc w:val="center"/>
              <w:rPr>
                <w:b/>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rsidR="009D7D88" w:rsidRPr="00454FB7" w:rsidRDefault="009D7D88" w:rsidP="00FA07B2">
            <w:pPr>
              <w:rPr>
                <w:lang w:eastAsia="en-US"/>
              </w:rPr>
            </w:pPr>
          </w:p>
        </w:tc>
      </w:tr>
      <w:tr w:rsidR="009D7D88" w:rsidRPr="00454FB7" w:rsidTr="00942F6A">
        <w:trPr>
          <w:trHeight w:val="318"/>
        </w:trPr>
        <w:tc>
          <w:tcPr>
            <w:tcW w:w="0" w:type="auto"/>
            <w:vMerge w:val="restart"/>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lang w:eastAsia="en-US"/>
              </w:rPr>
            </w:pPr>
            <w:r w:rsidRPr="00454FB7">
              <w:rPr>
                <w:color w:val="000000"/>
                <w:lang w:eastAsia="en-US"/>
              </w:rPr>
              <w:t>Тема 1.2. Моя семья. Мой дом. Местоимение</w:t>
            </w:r>
          </w:p>
        </w:tc>
        <w:tc>
          <w:tcPr>
            <w:tcW w:w="9547" w:type="dxa"/>
            <w:gridSpan w:val="5"/>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lang w:eastAsia="en-US"/>
              </w:rPr>
            </w:pPr>
            <w:r w:rsidRPr="00454FB7">
              <w:rPr>
                <w:lang w:eastAsia="en-US"/>
              </w:rPr>
              <w:t xml:space="preserve">Содержание учебного материала </w:t>
            </w:r>
          </w:p>
        </w:tc>
        <w:tc>
          <w:tcPr>
            <w:tcW w:w="1434"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b/>
                <w:lang w:eastAsia="en-US"/>
              </w:rPr>
            </w:pPr>
            <w:r w:rsidRPr="00454FB7">
              <w:rPr>
                <w:b/>
                <w:lang w:eastAsia="en-US"/>
              </w:rPr>
              <w:t>2</w:t>
            </w:r>
          </w:p>
        </w:tc>
        <w:tc>
          <w:tcPr>
            <w:tcW w:w="0" w:type="auto"/>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rsidR="009D7D88" w:rsidRPr="00454FB7" w:rsidRDefault="009D7D88" w:rsidP="00FA07B2">
            <w:pPr>
              <w:rPr>
                <w:lang w:val="en-US" w:eastAsia="en-US"/>
              </w:rPr>
            </w:pPr>
          </w:p>
        </w:tc>
      </w:tr>
      <w:tr w:rsidR="009D7D88" w:rsidRPr="00454FB7" w:rsidTr="00942F6A">
        <w:trPr>
          <w:trHeight w:val="706"/>
        </w:trPr>
        <w:tc>
          <w:tcPr>
            <w:tcW w:w="0" w:type="auto"/>
            <w:vMerge/>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rPr>
                <w:lang w:eastAsia="en-US"/>
              </w:rPr>
            </w:pPr>
          </w:p>
        </w:tc>
        <w:tc>
          <w:tcPr>
            <w:tcW w:w="526" w:type="dxa"/>
            <w:gridSpan w:val="4"/>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color w:val="000000"/>
                <w:lang w:eastAsia="en-US"/>
              </w:rPr>
            </w:pPr>
            <w:r w:rsidRPr="00454FB7">
              <w:rPr>
                <w:color w:val="000000"/>
                <w:lang w:eastAsia="en-US"/>
              </w:rPr>
              <w:t>1</w:t>
            </w:r>
          </w:p>
          <w:p w:rsidR="009D7D88" w:rsidRPr="00454FB7" w:rsidRDefault="009D7D88" w:rsidP="00FA07B2">
            <w:pPr>
              <w:spacing w:line="276" w:lineRule="auto"/>
              <w:jc w:val="center"/>
              <w:rPr>
                <w:color w:val="000000"/>
                <w:lang w:eastAsia="en-US"/>
              </w:rPr>
            </w:pPr>
            <w:r w:rsidRPr="00454FB7">
              <w:rPr>
                <w:color w:val="000000"/>
                <w:lang w:eastAsia="en-US"/>
              </w:rPr>
              <w:t>2</w:t>
            </w:r>
          </w:p>
          <w:p w:rsidR="009D7D88" w:rsidRPr="00454FB7" w:rsidRDefault="009D7D88" w:rsidP="00FA07B2">
            <w:pPr>
              <w:spacing w:line="276" w:lineRule="auto"/>
              <w:jc w:val="center"/>
              <w:rPr>
                <w:color w:val="000000"/>
                <w:lang w:eastAsia="en-US"/>
              </w:rPr>
            </w:pPr>
            <w:r w:rsidRPr="00454FB7">
              <w:rPr>
                <w:color w:val="000000"/>
                <w:lang w:eastAsia="en-US"/>
              </w:rPr>
              <w:t>3</w:t>
            </w:r>
          </w:p>
        </w:tc>
        <w:tc>
          <w:tcPr>
            <w:tcW w:w="9021"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 xml:space="preserve">Изучение лексического минимума для рассказа о своей семье. </w:t>
            </w:r>
          </w:p>
          <w:p w:rsidR="009D7D88" w:rsidRPr="00454FB7" w:rsidRDefault="009D7D88" w:rsidP="00FA07B2">
            <w:pPr>
              <w:spacing w:line="276" w:lineRule="auto"/>
              <w:rPr>
                <w:color w:val="000000"/>
                <w:lang w:eastAsia="en-US"/>
              </w:rPr>
            </w:pPr>
            <w:r w:rsidRPr="00454FB7">
              <w:rPr>
                <w:color w:val="000000"/>
                <w:lang w:eastAsia="en-US"/>
              </w:rPr>
              <w:t xml:space="preserve">Изучение лексического минимума, необходимого для описания интерьера своей квартиры, дома. </w:t>
            </w:r>
          </w:p>
          <w:p w:rsidR="009D7D88" w:rsidRPr="00454FB7" w:rsidRDefault="009D7D88" w:rsidP="00FA07B2">
            <w:pPr>
              <w:spacing w:line="276" w:lineRule="auto"/>
              <w:rPr>
                <w:color w:val="000000"/>
                <w:lang w:eastAsia="en-US"/>
              </w:rPr>
            </w:pPr>
            <w:r w:rsidRPr="00454FB7">
              <w:rPr>
                <w:color w:val="000000"/>
                <w:lang w:eastAsia="en-US"/>
              </w:rPr>
              <w:t>Группы местоимений.</w:t>
            </w:r>
          </w:p>
        </w:tc>
        <w:tc>
          <w:tcPr>
            <w:tcW w:w="1434" w:type="dxa"/>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spacing w:line="276" w:lineRule="auto"/>
              <w:rPr>
                <w:b/>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9D7D88" w:rsidRPr="00454FB7" w:rsidRDefault="009D7D88" w:rsidP="00FA07B2">
            <w:pPr>
              <w:spacing w:line="276" w:lineRule="auto"/>
              <w:jc w:val="center"/>
              <w:rPr>
                <w:lang w:eastAsia="en-US"/>
              </w:rPr>
            </w:pPr>
            <w:r w:rsidRPr="00454FB7">
              <w:rPr>
                <w:lang w:eastAsia="en-US"/>
              </w:rPr>
              <w:t>2</w:t>
            </w:r>
          </w:p>
          <w:p w:rsidR="009D7D88" w:rsidRPr="00454FB7" w:rsidRDefault="009D7D88" w:rsidP="00FA07B2">
            <w:pPr>
              <w:spacing w:line="276" w:lineRule="auto"/>
              <w:jc w:val="center"/>
              <w:rPr>
                <w:lang w:eastAsia="en-US"/>
              </w:rPr>
            </w:pPr>
            <w:r w:rsidRPr="00454FB7">
              <w:rPr>
                <w:lang w:eastAsia="en-US"/>
              </w:rPr>
              <w:t>2</w:t>
            </w:r>
          </w:p>
          <w:p w:rsidR="009D7D88" w:rsidRPr="00454FB7" w:rsidRDefault="009D7D88" w:rsidP="00FA07B2">
            <w:pPr>
              <w:spacing w:line="276" w:lineRule="auto"/>
              <w:jc w:val="center"/>
              <w:rPr>
                <w:lang w:eastAsia="en-US"/>
              </w:rPr>
            </w:pPr>
            <w:r w:rsidRPr="00454FB7">
              <w:rPr>
                <w:lang w:eastAsia="en-US"/>
              </w:rPr>
              <w:t>1</w:t>
            </w:r>
          </w:p>
        </w:tc>
      </w:tr>
      <w:tr w:rsidR="009D7D88" w:rsidRPr="00454FB7" w:rsidTr="00942F6A">
        <w:trPr>
          <w:trHeight w:val="547"/>
        </w:trPr>
        <w:tc>
          <w:tcPr>
            <w:tcW w:w="0" w:type="auto"/>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b/>
                <w:color w:val="000000"/>
                <w:lang w:eastAsia="en-US"/>
              </w:rPr>
            </w:pPr>
          </w:p>
        </w:tc>
        <w:tc>
          <w:tcPr>
            <w:tcW w:w="9547" w:type="dxa"/>
            <w:gridSpan w:val="5"/>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Практическое занятие</w:t>
            </w:r>
          </w:p>
          <w:p w:rsidR="009D7D88" w:rsidRPr="00454FB7" w:rsidRDefault="009D7D88" w:rsidP="00FA07B2">
            <w:pPr>
              <w:spacing w:line="276" w:lineRule="auto"/>
              <w:rPr>
                <w:color w:val="000000"/>
                <w:lang w:eastAsia="en-US"/>
              </w:rPr>
            </w:pPr>
            <w:r w:rsidRPr="00454FB7">
              <w:rPr>
                <w:color w:val="000000"/>
                <w:lang w:eastAsia="en-US"/>
              </w:rPr>
              <w:t>1. Изучение лексико-грамматического материала по теме «Моя семья. Мой дом. Местоимение»</w:t>
            </w:r>
          </w:p>
        </w:tc>
        <w:tc>
          <w:tcPr>
            <w:tcW w:w="1434"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b/>
                <w:lang w:eastAsia="en-US"/>
              </w:rPr>
            </w:pPr>
            <w:r w:rsidRPr="00454FB7">
              <w:rPr>
                <w:b/>
                <w:lang w:eastAsia="en-US"/>
              </w:rPr>
              <w:t>2</w:t>
            </w:r>
          </w:p>
          <w:p w:rsidR="009D7D88" w:rsidRPr="00454FB7" w:rsidRDefault="009D7D88" w:rsidP="00FA07B2">
            <w:pPr>
              <w:spacing w:line="276" w:lineRule="auto"/>
              <w:jc w:val="center"/>
              <w:rPr>
                <w:b/>
                <w:lang w:eastAsia="en-US"/>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7F7F7F" w:themeFill="text1" w:themeFillTint="80"/>
          </w:tcPr>
          <w:p w:rsidR="009D7D88" w:rsidRPr="00454FB7" w:rsidRDefault="009D7D88" w:rsidP="00FA07B2">
            <w:pPr>
              <w:spacing w:line="276" w:lineRule="auto"/>
              <w:jc w:val="center"/>
              <w:rPr>
                <w:color w:val="000000"/>
                <w:highlight w:val="lightGray"/>
                <w:lang w:eastAsia="en-US"/>
              </w:rPr>
            </w:pPr>
          </w:p>
          <w:p w:rsidR="009D7D88" w:rsidRPr="00454FB7" w:rsidRDefault="009D7D88" w:rsidP="00FA07B2">
            <w:pPr>
              <w:spacing w:line="276" w:lineRule="auto"/>
              <w:jc w:val="center"/>
              <w:rPr>
                <w:lang w:val="en-US" w:eastAsia="en-US"/>
              </w:rPr>
            </w:pPr>
          </w:p>
        </w:tc>
      </w:tr>
      <w:tr w:rsidR="009D7D88" w:rsidRPr="00454FB7" w:rsidTr="00942F6A">
        <w:trPr>
          <w:trHeight w:val="323"/>
        </w:trPr>
        <w:tc>
          <w:tcPr>
            <w:tcW w:w="0" w:type="auto"/>
            <w:vMerge w:val="restart"/>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lang w:eastAsia="en-US"/>
              </w:rPr>
            </w:pPr>
            <w:r w:rsidRPr="00454FB7">
              <w:rPr>
                <w:color w:val="000000"/>
                <w:lang w:eastAsia="en-US"/>
              </w:rPr>
              <w:t xml:space="preserve">Тема 1.3. Мой рабочий </w:t>
            </w:r>
            <w:r w:rsidRPr="00454FB7">
              <w:rPr>
                <w:color w:val="000000"/>
                <w:lang w:eastAsia="en-US"/>
              </w:rPr>
              <w:lastRenderedPageBreak/>
              <w:t>день. Досуг в свободное время. Местоимение</w:t>
            </w:r>
          </w:p>
        </w:tc>
        <w:tc>
          <w:tcPr>
            <w:tcW w:w="9547" w:type="dxa"/>
            <w:gridSpan w:val="5"/>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lang w:eastAsia="en-US"/>
              </w:rPr>
            </w:pPr>
            <w:r w:rsidRPr="00454FB7">
              <w:rPr>
                <w:lang w:eastAsia="en-US"/>
              </w:rPr>
              <w:lastRenderedPageBreak/>
              <w:t xml:space="preserve">Содержание учебного материала </w:t>
            </w:r>
          </w:p>
        </w:tc>
        <w:tc>
          <w:tcPr>
            <w:tcW w:w="1434"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b/>
                <w:lang w:val="en-US" w:eastAsia="en-US"/>
              </w:rPr>
            </w:pPr>
            <w:r w:rsidRPr="00454FB7">
              <w:rPr>
                <w:b/>
                <w:lang w:val="en-US" w:eastAsia="en-US"/>
              </w:rPr>
              <w:t>4</w:t>
            </w:r>
          </w:p>
        </w:tc>
        <w:tc>
          <w:tcPr>
            <w:tcW w:w="0" w:type="auto"/>
            <w:vMerge/>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rsidR="009D7D88" w:rsidRPr="00454FB7" w:rsidRDefault="009D7D88" w:rsidP="00FA07B2">
            <w:pPr>
              <w:rPr>
                <w:lang w:val="en-US" w:eastAsia="en-US"/>
              </w:rPr>
            </w:pPr>
          </w:p>
        </w:tc>
      </w:tr>
      <w:tr w:rsidR="009D7D88" w:rsidRPr="00454FB7" w:rsidTr="00942F6A">
        <w:trPr>
          <w:trHeight w:val="803"/>
        </w:trPr>
        <w:tc>
          <w:tcPr>
            <w:tcW w:w="0" w:type="auto"/>
            <w:vMerge/>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rPr>
                <w:lang w:eastAsia="en-US"/>
              </w:rPr>
            </w:pPr>
          </w:p>
        </w:tc>
        <w:tc>
          <w:tcPr>
            <w:tcW w:w="526" w:type="dxa"/>
            <w:gridSpan w:val="4"/>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color w:val="000000"/>
                <w:lang w:eastAsia="en-US"/>
              </w:rPr>
            </w:pPr>
            <w:r w:rsidRPr="00454FB7">
              <w:rPr>
                <w:color w:val="000000"/>
                <w:lang w:eastAsia="en-US"/>
              </w:rPr>
              <w:t>1</w:t>
            </w:r>
          </w:p>
          <w:p w:rsidR="009D7D88" w:rsidRPr="00454FB7" w:rsidRDefault="009D7D88" w:rsidP="00FA07B2">
            <w:pPr>
              <w:spacing w:line="276" w:lineRule="auto"/>
              <w:jc w:val="center"/>
              <w:rPr>
                <w:color w:val="000000"/>
                <w:lang w:eastAsia="en-US"/>
              </w:rPr>
            </w:pPr>
          </w:p>
          <w:p w:rsidR="009D7D88" w:rsidRPr="00454FB7" w:rsidRDefault="009D7D88" w:rsidP="00FA07B2">
            <w:pPr>
              <w:spacing w:line="276" w:lineRule="auto"/>
              <w:jc w:val="center"/>
              <w:rPr>
                <w:color w:val="000000"/>
                <w:lang w:eastAsia="en-US"/>
              </w:rPr>
            </w:pPr>
            <w:r w:rsidRPr="00454FB7">
              <w:rPr>
                <w:color w:val="000000"/>
                <w:lang w:eastAsia="en-US"/>
              </w:rPr>
              <w:t>2</w:t>
            </w:r>
          </w:p>
          <w:p w:rsidR="009D7D88" w:rsidRPr="00454FB7" w:rsidRDefault="009D7D88" w:rsidP="00FA07B2">
            <w:pPr>
              <w:spacing w:line="276" w:lineRule="auto"/>
              <w:jc w:val="center"/>
              <w:rPr>
                <w:color w:val="000000"/>
                <w:lang w:eastAsia="en-US"/>
              </w:rPr>
            </w:pPr>
          </w:p>
          <w:p w:rsidR="009D7D88" w:rsidRPr="00454FB7" w:rsidRDefault="009D7D88" w:rsidP="00FA07B2">
            <w:pPr>
              <w:spacing w:line="276" w:lineRule="auto"/>
              <w:jc w:val="center"/>
              <w:rPr>
                <w:color w:val="000000"/>
                <w:lang w:eastAsia="en-US"/>
              </w:rPr>
            </w:pPr>
            <w:r w:rsidRPr="00454FB7">
              <w:rPr>
                <w:color w:val="000000"/>
                <w:lang w:eastAsia="en-US"/>
              </w:rPr>
              <w:t>3</w:t>
            </w:r>
          </w:p>
        </w:tc>
        <w:tc>
          <w:tcPr>
            <w:tcW w:w="9021"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 xml:space="preserve">Изучение лексического минимума для рассказа о своём рабочем дне (распорядке рабочего дня, учебе в колледже). </w:t>
            </w:r>
          </w:p>
          <w:p w:rsidR="009D7D88" w:rsidRPr="00454FB7" w:rsidRDefault="009D7D88" w:rsidP="00FA07B2">
            <w:pPr>
              <w:spacing w:line="276" w:lineRule="auto"/>
              <w:rPr>
                <w:color w:val="000000"/>
                <w:lang w:eastAsia="en-US"/>
              </w:rPr>
            </w:pPr>
            <w:r w:rsidRPr="00454FB7">
              <w:rPr>
                <w:color w:val="000000"/>
                <w:lang w:eastAsia="en-US"/>
              </w:rPr>
              <w:t xml:space="preserve">Изучение лексического минимума, необходимого для устного высказывания об увлечениях и культурном досуге в свободное время. </w:t>
            </w:r>
          </w:p>
          <w:p w:rsidR="009D7D88" w:rsidRPr="00454FB7" w:rsidRDefault="009D7D88" w:rsidP="00FA07B2">
            <w:pPr>
              <w:spacing w:line="276" w:lineRule="auto"/>
              <w:rPr>
                <w:color w:val="000000"/>
                <w:lang w:eastAsia="en-US"/>
              </w:rPr>
            </w:pPr>
            <w:r w:rsidRPr="00454FB7">
              <w:rPr>
                <w:color w:val="000000"/>
                <w:lang w:eastAsia="en-US"/>
              </w:rPr>
              <w:t>Изучение групп местоимений, ситуаций  употребления их в речи.</w:t>
            </w:r>
          </w:p>
        </w:tc>
        <w:tc>
          <w:tcPr>
            <w:tcW w:w="1434" w:type="dxa"/>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spacing w:line="276" w:lineRule="auto"/>
              <w:rPr>
                <w:b/>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9D7D88" w:rsidRPr="00454FB7" w:rsidRDefault="009D7D88" w:rsidP="00FA07B2">
            <w:pPr>
              <w:spacing w:line="276" w:lineRule="auto"/>
              <w:jc w:val="center"/>
              <w:rPr>
                <w:lang w:eastAsia="en-US"/>
              </w:rPr>
            </w:pPr>
            <w:r w:rsidRPr="00454FB7">
              <w:rPr>
                <w:lang w:eastAsia="en-US"/>
              </w:rPr>
              <w:t>2</w:t>
            </w:r>
          </w:p>
          <w:p w:rsidR="009D7D88" w:rsidRPr="00454FB7" w:rsidRDefault="009D7D88" w:rsidP="00FA07B2">
            <w:pPr>
              <w:spacing w:line="276" w:lineRule="auto"/>
              <w:jc w:val="center"/>
              <w:rPr>
                <w:lang w:eastAsia="en-US"/>
              </w:rPr>
            </w:pPr>
          </w:p>
          <w:p w:rsidR="009D7D88" w:rsidRPr="00454FB7" w:rsidRDefault="009D7D88" w:rsidP="00FA07B2">
            <w:pPr>
              <w:spacing w:line="276" w:lineRule="auto"/>
              <w:jc w:val="center"/>
              <w:rPr>
                <w:lang w:eastAsia="en-US"/>
              </w:rPr>
            </w:pPr>
            <w:r w:rsidRPr="00454FB7">
              <w:rPr>
                <w:lang w:eastAsia="en-US"/>
              </w:rPr>
              <w:t>2</w:t>
            </w:r>
          </w:p>
          <w:p w:rsidR="009D7D88" w:rsidRPr="00454FB7" w:rsidRDefault="009D7D88" w:rsidP="00FA07B2">
            <w:pPr>
              <w:spacing w:line="276" w:lineRule="auto"/>
              <w:jc w:val="center"/>
              <w:rPr>
                <w:lang w:eastAsia="en-US"/>
              </w:rPr>
            </w:pPr>
          </w:p>
          <w:p w:rsidR="009D7D88" w:rsidRPr="00454FB7" w:rsidRDefault="009D7D88" w:rsidP="00FA07B2">
            <w:pPr>
              <w:spacing w:line="276" w:lineRule="auto"/>
              <w:jc w:val="center"/>
              <w:rPr>
                <w:lang w:eastAsia="en-US"/>
              </w:rPr>
            </w:pPr>
            <w:r w:rsidRPr="00454FB7">
              <w:rPr>
                <w:lang w:eastAsia="en-US"/>
              </w:rPr>
              <w:t>2</w:t>
            </w:r>
          </w:p>
        </w:tc>
      </w:tr>
      <w:tr w:rsidR="009D7D88" w:rsidRPr="00454FB7" w:rsidTr="005F67D9">
        <w:trPr>
          <w:trHeight w:val="559"/>
        </w:trPr>
        <w:tc>
          <w:tcPr>
            <w:tcW w:w="0" w:type="auto"/>
            <w:vMerge w:val="restart"/>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b/>
                <w:color w:val="000000"/>
                <w:lang w:eastAsia="en-US"/>
              </w:rPr>
            </w:pPr>
          </w:p>
        </w:tc>
        <w:tc>
          <w:tcPr>
            <w:tcW w:w="9547" w:type="dxa"/>
            <w:gridSpan w:val="5"/>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Практическое занятие</w:t>
            </w:r>
          </w:p>
          <w:p w:rsidR="009D7D88" w:rsidRPr="00454FB7" w:rsidRDefault="009D7D88" w:rsidP="00FA07B2">
            <w:pPr>
              <w:spacing w:line="276" w:lineRule="auto"/>
              <w:rPr>
                <w:color w:val="000000"/>
                <w:lang w:eastAsia="en-US"/>
              </w:rPr>
            </w:pPr>
            <w:r w:rsidRPr="00454FB7">
              <w:rPr>
                <w:color w:val="000000"/>
                <w:lang w:eastAsia="en-US"/>
              </w:rPr>
              <w:t>1. Изучение лексико-грамматического материала по теме «Мой рабочий день. Досуг в свободное время. Местоимение»</w:t>
            </w:r>
          </w:p>
        </w:tc>
        <w:tc>
          <w:tcPr>
            <w:tcW w:w="1434"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b/>
                <w:lang w:eastAsia="en-US"/>
              </w:rPr>
            </w:pPr>
            <w:r w:rsidRPr="00454FB7">
              <w:rPr>
                <w:b/>
                <w:lang w:eastAsia="en-US"/>
              </w:rPr>
              <w:t>2</w:t>
            </w:r>
          </w:p>
          <w:p w:rsidR="009D7D88" w:rsidRPr="00454FB7" w:rsidRDefault="009D7D88" w:rsidP="00FA07B2">
            <w:pPr>
              <w:spacing w:line="276" w:lineRule="auto"/>
              <w:jc w:val="center"/>
              <w:rPr>
                <w:b/>
                <w:lang w:eastAsia="en-US"/>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7F7F7F" w:themeFill="text1" w:themeFillTint="80"/>
          </w:tcPr>
          <w:p w:rsidR="009D7D88" w:rsidRPr="00454FB7" w:rsidRDefault="009D7D88" w:rsidP="00FA07B2">
            <w:pPr>
              <w:spacing w:line="276" w:lineRule="auto"/>
              <w:jc w:val="center"/>
              <w:rPr>
                <w:color w:val="000000"/>
                <w:highlight w:val="lightGray"/>
                <w:lang w:eastAsia="en-US"/>
              </w:rPr>
            </w:pPr>
          </w:p>
          <w:p w:rsidR="009D7D88" w:rsidRPr="00454FB7" w:rsidRDefault="009D7D88" w:rsidP="00FA07B2">
            <w:pPr>
              <w:spacing w:line="276" w:lineRule="auto"/>
              <w:jc w:val="center"/>
              <w:rPr>
                <w:lang w:eastAsia="en-US"/>
              </w:rPr>
            </w:pPr>
          </w:p>
        </w:tc>
      </w:tr>
      <w:tr w:rsidR="009D7D88" w:rsidRPr="00454FB7" w:rsidTr="005F67D9">
        <w:trPr>
          <w:trHeight w:val="645"/>
        </w:trPr>
        <w:tc>
          <w:tcPr>
            <w:tcW w:w="0" w:type="auto"/>
            <w:vMerge/>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rPr>
                <w:b/>
                <w:color w:val="000000"/>
                <w:lang w:eastAsia="en-US"/>
              </w:rPr>
            </w:pPr>
          </w:p>
        </w:tc>
        <w:tc>
          <w:tcPr>
            <w:tcW w:w="9547" w:type="dxa"/>
            <w:gridSpan w:val="5"/>
            <w:tcBorders>
              <w:top w:val="single" w:sz="4" w:space="0" w:color="auto"/>
              <w:left w:val="single" w:sz="4" w:space="0" w:color="auto"/>
              <w:bottom w:val="single" w:sz="4" w:space="0" w:color="auto"/>
              <w:right w:val="single" w:sz="4" w:space="0" w:color="auto"/>
            </w:tcBorders>
          </w:tcPr>
          <w:p w:rsidR="009D7D88" w:rsidRPr="00041C70" w:rsidRDefault="009D7D88" w:rsidP="00FA07B2">
            <w:pPr>
              <w:spacing w:line="276" w:lineRule="auto"/>
              <w:jc w:val="both"/>
              <w:rPr>
                <w:b/>
                <w:color w:val="000000"/>
                <w:lang w:eastAsia="en-US"/>
              </w:rPr>
            </w:pPr>
            <w:r w:rsidRPr="00041C70">
              <w:rPr>
                <w:b/>
                <w:color w:val="000000"/>
                <w:lang w:eastAsia="en-US"/>
              </w:rPr>
              <w:t xml:space="preserve">Самостоятельная работа </w:t>
            </w:r>
            <w:proofErr w:type="gramStart"/>
            <w:r w:rsidRPr="00041C70">
              <w:rPr>
                <w:b/>
                <w:color w:val="000000"/>
                <w:lang w:eastAsia="en-US"/>
              </w:rPr>
              <w:t>обучающихся</w:t>
            </w:r>
            <w:proofErr w:type="gramEnd"/>
            <w:r w:rsidRPr="00041C70">
              <w:rPr>
                <w:b/>
                <w:color w:val="000000"/>
                <w:lang w:eastAsia="en-US"/>
              </w:rPr>
              <w:t>:</w:t>
            </w:r>
          </w:p>
          <w:p w:rsidR="009D7D88" w:rsidRPr="00454FB7" w:rsidRDefault="009D7D88" w:rsidP="00FA07B2">
            <w:pPr>
              <w:spacing w:line="276" w:lineRule="auto"/>
              <w:jc w:val="both"/>
              <w:rPr>
                <w:color w:val="000000"/>
                <w:lang w:eastAsia="en-US"/>
              </w:rPr>
            </w:pPr>
            <w:r w:rsidRPr="00454FB7">
              <w:rPr>
                <w:color w:val="000000"/>
                <w:lang w:eastAsia="en-US"/>
              </w:rPr>
              <w:t>1.Чтение и перевод иноязычных текстов по теме «Театр, кино и музыка в нашей жизни» в рабочих тетрадях;</w:t>
            </w:r>
          </w:p>
          <w:p w:rsidR="009D7D88" w:rsidRPr="00454FB7" w:rsidRDefault="009D7D88" w:rsidP="00FA07B2">
            <w:pPr>
              <w:spacing w:line="276" w:lineRule="auto"/>
              <w:jc w:val="both"/>
              <w:rPr>
                <w:color w:val="000000"/>
                <w:lang w:eastAsia="en-US"/>
              </w:rPr>
            </w:pPr>
            <w:r w:rsidRPr="00454FB7">
              <w:rPr>
                <w:color w:val="000000"/>
                <w:lang w:eastAsia="en-US"/>
              </w:rPr>
              <w:t>2.Составление  лексического словаря к тексту в рабочих тетрадях;</w:t>
            </w:r>
          </w:p>
          <w:p w:rsidR="009D7D88" w:rsidRPr="00454FB7" w:rsidRDefault="009D7D88" w:rsidP="00FA07B2">
            <w:pPr>
              <w:spacing w:line="276" w:lineRule="auto"/>
              <w:rPr>
                <w:color w:val="000000"/>
                <w:lang w:eastAsia="en-US"/>
              </w:rPr>
            </w:pPr>
            <w:r w:rsidRPr="00454FB7">
              <w:rPr>
                <w:color w:val="000000"/>
                <w:lang w:eastAsia="en-US"/>
              </w:rPr>
              <w:t>3.Выполнение заданий к тексту в рабочих тетрадях, используя извлеченную из текста информацию;</w:t>
            </w:r>
          </w:p>
          <w:p w:rsidR="009D7D88" w:rsidRPr="00454FB7" w:rsidRDefault="009D7D88" w:rsidP="00FA07B2">
            <w:pPr>
              <w:spacing w:line="276" w:lineRule="auto"/>
              <w:rPr>
                <w:color w:val="000000"/>
                <w:lang w:eastAsia="en-US"/>
              </w:rPr>
            </w:pPr>
            <w:r w:rsidRPr="00454FB7">
              <w:rPr>
                <w:color w:val="000000"/>
                <w:lang w:eastAsia="en-US"/>
              </w:rPr>
              <w:t>4.Самостоятельное совершенствование устной и письменной речи, пополнение словарного запаса.</w:t>
            </w:r>
          </w:p>
        </w:tc>
        <w:tc>
          <w:tcPr>
            <w:tcW w:w="1434" w:type="dxa"/>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spacing w:line="276" w:lineRule="auto"/>
              <w:jc w:val="center"/>
              <w:rPr>
                <w:b/>
                <w:lang w:val="en-US" w:eastAsia="en-US"/>
              </w:rPr>
            </w:pPr>
            <w:r w:rsidRPr="00454FB7">
              <w:rPr>
                <w:b/>
                <w:lang w:val="en-US" w:eastAsia="en-US"/>
              </w:rPr>
              <w:t>2</w:t>
            </w:r>
          </w:p>
          <w:p w:rsidR="009D7D88" w:rsidRPr="00454FB7" w:rsidRDefault="009D7D88" w:rsidP="00FA07B2">
            <w:pPr>
              <w:spacing w:line="276" w:lineRule="auto"/>
              <w:jc w:val="center"/>
              <w:rPr>
                <w:b/>
                <w:lang w:eastAsia="en-US"/>
              </w:rPr>
            </w:pPr>
          </w:p>
        </w:tc>
        <w:tc>
          <w:tcPr>
            <w:tcW w:w="0" w:type="auto"/>
            <w:vMerge/>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rsidR="009D7D88" w:rsidRPr="00454FB7" w:rsidRDefault="009D7D88" w:rsidP="00FA07B2">
            <w:pPr>
              <w:rPr>
                <w:lang w:eastAsia="en-US"/>
              </w:rPr>
            </w:pPr>
          </w:p>
        </w:tc>
      </w:tr>
      <w:tr w:rsidR="009D7D88" w:rsidRPr="00454FB7" w:rsidTr="005F67D9">
        <w:trPr>
          <w:trHeight w:val="447"/>
        </w:trPr>
        <w:tc>
          <w:tcPr>
            <w:tcW w:w="0" w:type="auto"/>
            <w:vMerge w:val="restart"/>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lang w:val="en-US" w:eastAsia="en-US"/>
              </w:rPr>
            </w:pPr>
            <w:r w:rsidRPr="00454FB7">
              <w:rPr>
                <w:color w:val="000000"/>
                <w:lang w:eastAsia="en-US"/>
              </w:rPr>
              <w:t>Тема 1.4. Новокуйбышевск – мой родной город. Оборот</w:t>
            </w:r>
            <w:r w:rsidRPr="00454FB7">
              <w:rPr>
                <w:color w:val="000000"/>
                <w:lang w:val="en-US" w:eastAsia="en-US"/>
              </w:rPr>
              <w:t xml:space="preserve"> there is / there are</w:t>
            </w:r>
          </w:p>
        </w:tc>
        <w:tc>
          <w:tcPr>
            <w:tcW w:w="9547" w:type="dxa"/>
            <w:gridSpan w:val="5"/>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lang w:eastAsia="en-US"/>
              </w:rPr>
            </w:pPr>
            <w:r w:rsidRPr="00454FB7">
              <w:rPr>
                <w:lang w:eastAsia="en-US"/>
              </w:rPr>
              <w:t xml:space="preserve">Содержание учебного материала </w:t>
            </w:r>
          </w:p>
        </w:tc>
        <w:tc>
          <w:tcPr>
            <w:tcW w:w="1434"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b/>
                <w:lang w:val="en-US" w:eastAsia="en-US"/>
              </w:rPr>
            </w:pPr>
            <w:r w:rsidRPr="00454FB7">
              <w:rPr>
                <w:b/>
                <w:lang w:val="en-US" w:eastAsia="en-US"/>
              </w:rPr>
              <w:t>5</w:t>
            </w:r>
          </w:p>
        </w:tc>
        <w:tc>
          <w:tcPr>
            <w:tcW w:w="0" w:type="auto"/>
            <w:vMerge/>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rsidR="009D7D88" w:rsidRPr="00454FB7" w:rsidRDefault="009D7D88" w:rsidP="00FA07B2">
            <w:pPr>
              <w:rPr>
                <w:lang w:eastAsia="en-US"/>
              </w:rPr>
            </w:pPr>
          </w:p>
        </w:tc>
      </w:tr>
      <w:tr w:rsidR="009D7D88" w:rsidRPr="00454FB7" w:rsidTr="00942F6A">
        <w:trPr>
          <w:trHeight w:val="977"/>
        </w:trPr>
        <w:tc>
          <w:tcPr>
            <w:tcW w:w="0" w:type="auto"/>
            <w:vMerge/>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rPr>
                <w:lang w:val="en-US" w:eastAsia="en-US"/>
              </w:rPr>
            </w:pPr>
          </w:p>
        </w:tc>
        <w:tc>
          <w:tcPr>
            <w:tcW w:w="526" w:type="dxa"/>
            <w:gridSpan w:val="4"/>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color w:val="000000"/>
                <w:lang w:eastAsia="en-US"/>
              </w:rPr>
            </w:pPr>
            <w:r w:rsidRPr="00454FB7">
              <w:rPr>
                <w:color w:val="000000"/>
                <w:lang w:eastAsia="en-US"/>
              </w:rPr>
              <w:t>1</w:t>
            </w:r>
          </w:p>
          <w:p w:rsidR="009D7D88" w:rsidRPr="00454FB7" w:rsidRDefault="009D7D88" w:rsidP="00FA07B2">
            <w:pPr>
              <w:spacing w:line="276" w:lineRule="auto"/>
              <w:jc w:val="center"/>
              <w:rPr>
                <w:color w:val="000000"/>
                <w:lang w:eastAsia="en-US"/>
              </w:rPr>
            </w:pPr>
          </w:p>
          <w:p w:rsidR="009D7D88" w:rsidRPr="00454FB7" w:rsidRDefault="009D7D88" w:rsidP="00FA07B2">
            <w:pPr>
              <w:spacing w:line="276" w:lineRule="auto"/>
              <w:jc w:val="center"/>
              <w:rPr>
                <w:color w:val="000000"/>
                <w:lang w:eastAsia="en-US"/>
              </w:rPr>
            </w:pPr>
            <w:r w:rsidRPr="00454FB7">
              <w:rPr>
                <w:color w:val="000000"/>
                <w:lang w:eastAsia="en-US"/>
              </w:rPr>
              <w:t>2</w:t>
            </w:r>
          </w:p>
          <w:p w:rsidR="009D7D88" w:rsidRPr="00454FB7" w:rsidRDefault="009D7D88" w:rsidP="00FA07B2">
            <w:pPr>
              <w:spacing w:line="276" w:lineRule="auto"/>
              <w:jc w:val="center"/>
              <w:rPr>
                <w:color w:val="000000"/>
                <w:lang w:eastAsia="en-US"/>
              </w:rPr>
            </w:pPr>
          </w:p>
          <w:p w:rsidR="009D7D88" w:rsidRDefault="009D7D88" w:rsidP="00FA07B2">
            <w:pPr>
              <w:spacing w:line="276" w:lineRule="auto"/>
              <w:jc w:val="center"/>
              <w:rPr>
                <w:color w:val="000000"/>
                <w:lang w:eastAsia="en-US"/>
              </w:rPr>
            </w:pPr>
          </w:p>
          <w:p w:rsidR="009D7D88" w:rsidRPr="00454FB7" w:rsidRDefault="009D7D88" w:rsidP="00FA07B2">
            <w:pPr>
              <w:spacing w:line="276" w:lineRule="auto"/>
              <w:jc w:val="center"/>
              <w:rPr>
                <w:color w:val="000000"/>
                <w:lang w:eastAsia="en-US"/>
              </w:rPr>
            </w:pPr>
            <w:r>
              <w:rPr>
                <w:color w:val="000000"/>
                <w:lang w:eastAsia="en-US"/>
              </w:rPr>
              <w:t>3</w:t>
            </w:r>
          </w:p>
        </w:tc>
        <w:tc>
          <w:tcPr>
            <w:tcW w:w="9021"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Лексический минимум, необходимый для чтения и перевода иноязычных текстов об истории  и современных реалиях жизни родного города</w:t>
            </w:r>
          </w:p>
          <w:p w:rsidR="009D7D88" w:rsidRPr="00454FB7" w:rsidRDefault="009D7D88" w:rsidP="00FA07B2">
            <w:pPr>
              <w:spacing w:line="276" w:lineRule="auto"/>
              <w:rPr>
                <w:color w:val="000000"/>
                <w:lang w:eastAsia="en-US"/>
              </w:rPr>
            </w:pPr>
            <w:r w:rsidRPr="00454FB7">
              <w:rPr>
                <w:color w:val="000000"/>
                <w:lang w:eastAsia="en-US"/>
              </w:rPr>
              <w:t xml:space="preserve"> Изучение лексического минимума, необходимого для устного высказывания о культуре, общественной и спортивной жизни </w:t>
            </w:r>
            <w:proofErr w:type="spellStart"/>
            <w:r w:rsidRPr="00454FB7">
              <w:rPr>
                <w:color w:val="000000"/>
                <w:lang w:eastAsia="en-US"/>
              </w:rPr>
              <w:t>новокуйбышевцев</w:t>
            </w:r>
            <w:proofErr w:type="spellEnd"/>
            <w:r w:rsidRPr="00454FB7">
              <w:rPr>
                <w:color w:val="000000"/>
                <w:lang w:eastAsia="en-US"/>
              </w:rPr>
              <w:t xml:space="preserve">, промышленности, окружающей среде. </w:t>
            </w:r>
          </w:p>
          <w:p w:rsidR="009D7D88" w:rsidRPr="00454FB7" w:rsidRDefault="009D7D88" w:rsidP="00FA07B2">
            <w:pPr>
              <w:spacing w:line="276" w:lineRule="auto"/>
              <w:rPr>
                <w:color w:val="000000"/>
                <w:lang w:eastAsia="en-US"/>
              </w:rPr>
            </w:pPr>
            <w:r w:rsidRPr="00454FB7">
              <w:rPr>
                <w:color w:val="000000"/>
                <w:lang w:eastAsia="en-US"/>
              </w:rPr>
              <w:t xml:space="preserve">Оборот </w:t>
            </w:r>
            <w:r w:rsidRPr="00454FB7">
              <w:rPr>
                <w:color w:val="000000"/>
                <w:lang w:val="en-US" w:eastAsia="en-US"/>
              </w:rPr>
              <w:t>there</w:t>
            </w:r>
            <w:r w:rsidRPr="00454FB7">
              <w:rPr>
                <w:color w:val="000000"/>
                <w:lang w:eastAsia="en-US"/>
              </w:rPr>
              <w:t xml:space="preserve"> </w:t>
            </w:r>
            <w:r w:rsidRPr="00454FB7">
              <w:rPr>
                <w:color w:val="000000"/>
                <w:lang w:val="en-US" w:eastAsia="en-US"/>
              </w:rPr>
              <w:t>is</w:t>
            </w:r>
            <w:r w:rsidRPr="00454FB7">
              <w:rPr>
                <w:color w:val="000000"/>
                <w:lang w:eastAsia="en-US"/>
              </w:rPr>
              <w:t xml:space="preserve"> / </w:t>
            </w:r>
            <w:r w:rsidRPr="00454FB7">
              <w:rPr>
                <w:color w:val="000000"/>
                <w:lang w:val="en-US" w:eastAsia="en-US"/>
              </w:rPr>
              <w:t>there</w:t>
            </w:r>
            <w:r w:rsidRPr="00454FB7">
              <w:rPr>
                <w:color w:val="000000"/>
                <w:lang w:eastAsia="en-US"/>
              </w:rPr>
              <w:t xml:space="preserve"> </w:t>
            </w:r>
            <w:r w:rsidRPr="00454FB7">
              <w:rPr>
                <w:color w:val="000000"/>
                <w:lang w:val="en-US" w:eastAsia="en-US"/>
              </w:rPr>
              <w:t>are</w:t>
            </w:r>
            <w:r w:rsidRPr="00454FB7">
              <w:rPr>
                <w:color w:val="000000"/>
                <w:lang w:eastAsia="en-US"/>
              </w:rPr>
              <w:t xml:space="preserve"> (ситуации употребления, порядок слов в предложении).</w:t>
            </w:r>
          </w:p>
        </w:tc>
        <w:tc>
          <w:tcPr>
            <w:tcW w:w="1434" w:type="dxa"/>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spacing w:line="276" w:lineRule="auto"/>
              <w:jc w:val="center"/>
              <w:rPr>
                <w:b/>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9D7D88" w:rsidRPr="00454FB7" w:rsidRDefault="009D7D88" w:rsidP="00FA07B2">
            <w:pPr>
              <w:spacing w:line="276" w:lineRule="auto"/>
              <w:jc w:val="center"/>
              <w:rPr>
                <w:lang w:eastAsia="en-US"/>
              </w:rPr>
            </w:pPr>
            <w:r w:rsidRPr="00454FB7">
              <w:rPr>
                <w:lang w:eastAsia="en-US"/>
              </w:rPr>
              <w:t>1</w:t>
            </w:r>
          </w:p>
          <w:p w:rsidR="009D7D88" w:rsidRPr="00454FB7" w:rsidRDefault="009D7D88" w:rsidP="00FA07B2">
            <w:pPr>
              <w:spacing w:line="276" w:lineRule="auto"/>
              <w:jc w:val="center"/>
              <w:rPr>
                <w:lang w:eastAsia="en-US"/>
              </w:rPr>
            </w:pPr>
          </w:p>
          <w:p w:rsidR="009D7D88" w:rsidRPr="00454FB7" w:rsidRDefault="009D7D88" w:rsidP="00FA07B2">
            <w:pPr>
              <w:spacing w:line="276" w:lineRule="auto"/>
              <w:jc w:val="center"/>
              <w:rPr>
                <w:lang w:eastAsia="en-US"/>
              </w:rPr>
            </w:pPr>
            <w:r w:rsidRPr="00454FB7">
              <w:rPr>
                <w:lang w:eastAsia="en-US"/>
              </w:rPr>
              <w:t>2</w:t>
            </w:r>
          </w:p>
          <w:p w:rsidR="009D7D88" w:rsidRPr="00454FB7" w:rsidRDefault="009D7D88" w:rsidP="00FA07B2">
            <w:pPr>
              <w:spacing w:line="276" w:lineRule="auto"/>
              <w:jc w:val="center"/>
              <w:rPr>
                <w:lang w:eastAsia="en-US"/>
              </w:rPr>
            </w:pPr>
          </w:p>
          <w:p w:rsidR="009D7D88" w:rsidRDefault="009D7D88" w:rsidP="00FA07B2">
            <w:pPr>
              <w:spacing w:line="276" w:lineRule="auto"/>
              <w:jc w:val="center"/>
              <w:rPr>
                <w:lang w:eastAsia="en-US"/>
              </w:rPr>
            </w:pPr>
          </w:p>
          <w:p w:rsidR="009D7D88" w:rsidRPr="00454FB7" w:rsidRDefault="009D7D88" w:rsidP="00FA07B2">
            <w:pPr>
              <w:spacing w:line="276" w:lineRule="auto"/>
              <w:jc w:val="center"/>
              <w:rPr>
                <w:lang w:eastAsia="en-US"/>
              </w:rPr>
            </w:pPr>
            <w:r>
              <w:rPr>
                <w:lang w:eastAsia="en-US"/>
              </w:rPr>
              <w:t>1</w:t>
            </w:r>
          </w:p>
        </w:tc>
      </w:tr>
      <w:tr w:rsidR="009D7D88" w:rsidRPr="00454FB7" w:rsidTr="005F67D9">
        <w:trPr>
          <w:trHeight w:val="501"/>
        </w:trPr>
        <w:tc>
          <w:tcPr>
            <w:tcW w:w="0" w:type="auto"/>
            <w:vMerge w:val="restart"/>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b/>
                <w:color w:val="000000"/>
                <w:lang w:eastAsia="en-US"/>
              </w:rPr>
            </w:pPr>
          </w:p>
        </w:tc>
        <w:tc>
          <w:tcPr>
            <w:tcW w:w="9547" w:type="dxa"/>
            <w:gridSpan w:val="5"/>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Практическое занятие</w:t>
            </w:r>
          </w:p>
          <w:p w:rsidR="009D7D88" w:rsidRPr="00454FB7" w:rsidRDefault="009D7D88" w:rsidP="00FA07B2">
            <w:pPr>
              <w:spacing w:line="276" w:lineRule="auto"/>
              <w:rPr>
                <w:color w:val="000000"/>
                <w:lang w:eastAsia="en-US"/>
              </w:rPr>
            </w:pPr>
            <w:r w:rsidRPr="00454FB7">
              <w:rPr>
                <w:color w:val="000000"/>
                <w:lang w:eastAsia="en-US"/>
              </w:rPr>
              <w:t xml:space="preserve">1. Изучение лексико-грамматического материала по теме «Новокуйбышевск – мой родной город. Оборот </w:t>
            </w:r>
            <w:r w:rsidRPr="00454FB7">
              <w:rPr>
                <w:color w:val="000000"/>
                <w:lang w:val="en-US" w:eastAsia="en-US"/>
              </w:rPr>
              <w:t>there</w:t>
            </w:r>
            <w:r w:rsidRPr="00454FB7">
              <w:rPr>
                <w:color w:val="000000"/>
                <w:lang w:eastAsia="en-US"/>
              </w:rPr>
              <w:t xml:space="preserve"> </w:t>
            </w:r>
            <w:r w:rsidRPr="00454FB7">
              <w:rPr>
                <w:color w:val="000000"/>
                <w:lang w:val="en-US" w:eastAsia="en-US"/>
              </w:rPr>
              <w:t>is</w:t>
            </w:r>
            <w:r w:rsidRPr="00454FB7">
              <w:rPr>
                <w:color w:val="000000"/>
                <w:lang w:eastAsia="en-US"/>
              </w:rPr>
              <w:t xml:space="preserve"> / </w:t>
            </w:r>
            <w:r w:rsidRPr="00454FB7">
              <w:rPr>
                <w:color w:val="000000"/>
                <w:lang w:val="en-US" w:eastAsia="en-US"/>
              </w:rPr>
              <w:t>there</w:t>
            </w:r>
            <w:r w:rsidRPr="00454FB7">
              <w:rPr>
                <w:color w:val="000000"/>
                <w:lang w:eastAsia="en-US"/>
              </w:rPr>
              <w:t xml:space="preserve"> </w:t>
            </w:r>
            <w:r w:rsidRPr="00454FB7">
              <w:rPr>
                <w:color w:val="000000"/>
                <w:lang w:val="en-US" w:eastAsia="en-US"/>
              </w:rPr>
              <w:t>are</w:t>
            </w:r>
            <w:r w:rsidRPr="00454FB7">
              <w:rPr>
                <w:color w:val="000000"/>
                <w:lang w:eastAsia="en-US"/>
              </w:rPr>
              <w:t>»</w:t>
            </w:r>
          </w:p>
        </w:tc>
        <w:tc>
          <w:tcPr>
            <w:tcW w:w="1434"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b/>
                <w:lang w:eastAsia="en-US"/>
              </w:rPr>
            </w:pPr>
            <w:r w:rsidRPr="00454FB7">
              <w:rPr>
                <w:b/>
                <w:lang w:eastAsia="en-US"/>
              </w:rPr>
              <w:t>2</w:t>
            </w:r>
          </w:p>
          <w:p w:rsidR="009D7D88" w:rsidRPr="00454FB7" w:rsidRDefault="009D7D88" w:rsidP="00FA07B2">
            <w:pPr>
              <w:spacing w:line="276" w:lineRule="auto"/>
              <w:jc w:val="center"/>
              <w:rPr>
                <w:b/>
                <w:lang w:eastAsia="en-US"/>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7F7F7F" w:themeFill="text1" w:themeFillTint="80"/>
          </w:tcPr>
          <w:p w:rsidR="009D7D88" w:rsidRPr="00454FB7" w:rsidRDefault="009D7D88" w:rsidP="00FA07B2">
            <w:pPr>
              <w:spacing w:line="276" w:lineRule="auto"/>
              <w:jc w:val="center"/>
              <w:rPr>
                <w:color w:val="000000"/>
                <w:highlight w:val="lightGray"/>
                <w:lang w:eastAsia="en-US"/>
              </w:rPr>
            </w:pPr>
          </w:p>
          <w:p w:rsidR="009D7D88" w:rsidRPr="00454FB7" w:rsidRDefault="009D7D88" w:rsidP="00FA07B2">
            <w:pPr>
              <w:spacing w:line="276" w:lineRule="auto"/>
              <w:jc w:val="center"/>
              <w:rPr>
                <w:lang w:val="en-US" w:eastAsia="en-US"/>
              </w:rPr>
            </w:pPr>
          </w:p>
        </w:tc>
      </w:tr>
      <w:tr w:rsidR="009D7D88" w:rsidRPr="00454FB7" w:rsidTr="005F67D9">
        <w:trPr>
          <w:trHeight w:val="645"/>
        </w:trPr>
        <w:tc>
          <w:tcPr>
            <w:tcW w:w="0" w:type="auto"/>
            <w:vMerge/>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rPr>
                <w:b/>
                <w:color w:val="000000"/>
                <w:lang w:eastAsia="en-US"/>
              </w:rPr>
            </w:pPr>
          </w:p>
        </w:tc>
        <w:tc>
          <w:tcPr>
            <w:tcW w:w="9547" w:type="dxa"/>
            <w:gridSpan w:val="5"/>
            <w:tcBorders>
              <w:top w:val="single" w:sz="4" w:space="0" w:color="auto"/>
              <w:left w:val="single" w:sz="4" w:space="0" w:color="auto"/>
              <w:bottom w:val="single" w:sz="4" w:space="0" w:color="auto"/>
              <w:right w:val="single" w:sz="4" w:space="0" w:color="auto"/>
            </w:tcBorders>
          </w:tcPr>
          <w:p w:rsidR="009D7D88" w:rsidRPr="00041C70" w:rsidRDefault="009D7D88" w:rsidP="00FA07B2">
            <w:pPr>
              <w:spacing w:line="276" w:lineRule="auto"/>
              <w:jc w:val="both"/>
              <w:rPr>
                <w:b/>
                <w:color w:val="000000"/>
                <w:lang w:eastAsia="en-US"/>
              </w:rPr>
            </w:pPr>
            <w:r w:rsidRPr="00041C70">
              <w:rPr>
                <w:b/>
                <w:color w:val="000000"/>
                <w:lang w:eastAsia="en-US"/>
              </w:rPr>
              <w:t xml:space="preserve">Самостоятельная работа </w:t>
            </w:r>
            <w:proofErr w:type="gramStart"/>
            <w:r w:rsidRPr="00041C70">
              <w:rPr>
                <w:b/>
                <w:color w:val="000000"/>
                <w:lang w:eastAsia="en-US"/>
              </w:rPr>
              <w:t>обучающихся</w:t>
            </w:r>
            <w:proofErr w:type="gramEnd"/>
            <w:r w:rsidRPr="00041C70">
              <w:rPr>
                <w:b/>
                <w:color w:val="000000"/>
                <w:lang w:eastAsia="en-US"/>
              </w:rPr>
              <w:t>:</w:t>
            </w:r>
          </w:p>
          <w:p w:rsidR="009D7D88" w:rsidRPr="00454FB7" w:rsidRDefault="009D7D88" w:rsidP="00FA07B2">
            <w:pPr>
              <w:pStyle w:val="ae"/>
              <w:widowControl w:val="0"/>
              <w:tabs>
                <w:tab w:val="clear" w:pos="708"/>
              </w:tabs>
              <w:ind w:left="0" w:right="-84" w:firstLine="0"/>
              <w:jc w:val="both"/>
              <w:rPr>
                <w:rFonts w:ascii="Times New Roman" w:hAnsi="Times New Roman" w:cs="Times New Roman"/>
                <w:szCs w:val="24"/>
              </w:rPr>
            </w:pPr>
            <w:r w:rsidRPr="00454FB7">
              <w:rPr>
                <w:rFonts w:ascii="Times New Roman" w:hAnsi="Times New Roman" w:cs="Times New Roman"/>
                <w:szCs w:val="24"/>
              </w:rPr>
              <w:t>1.Осуществление поиска и использование информации по теме «Новокуйбышевск – мой родной город», необходимой для эффективного выполнения учебных задач, а также для своего профессионального и личностного развития;</w:t>
            </w:r>
          </w:p>
          <w:p w:rsidR="009D7D88" w:rsidRPr="00454FB7" w:rsidRDefault="009D7D88" w:rsidP="00FA07B2">
            <w:pPr>
              <w:spacing w:line="276" w:lineRule="auto"/>
              <w:rPr>
                <w:color w:val="000000"/>
                <w:lang w:eastAsia="en-US"/>
              </w:rPr>
            </w:pPr>
            <w:r w:rsidRPr="00454FB7">
              <w:rPr>
                <w:color w:val="000000"/>
                <w:lang w:eastAsia="en-US"/>
              </w:rPr>
              <w:lastRenderedPageBreak/>
              <w:t>2.Создание  презентации о родном городе, его историческом и культурном наследии,  любимом месте в городе, используя изученный иноязычный лексико-грамматический материал;</w:t>
            </w:r>
          </w:p>
          <w:p w:rsidR="009D7D88" w:rsidRPr="00454FB7" w:rsidRDefault="009D7D88" w:rsidP="00FA07B2">
            <w:pPr>
              <w:spacing w:line="276" w:lineRule="auto"/>
              <w:rPr>
                <w:color w:val="000000"/>
                <w:lang w:eastAsia="en-US"/>
              </w:rPr>
            </w:pPr>
            <w:r w:rsidRPr="00454FB7">
              <w:rPr>
                <w:color w:val="000000"/>
                <w:lang w:eastAsia="en-US"/>
              </w:rPr>
              <w:t>3.Самостоятельное совершенствование устной и письменной речи, пополнение словарного запаса.</w:t>
            </w:r>
          </w:p>
        </w:tc>
        <w:tc>
          <w:tcPr>
            <w:tcW w:w="1434" w:type="dxa"/>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spacing w:line="276" w:lineRule="auto"/>
              <w:jc w:val="center"/>
              <w:rPr>
                <w:b/>
                <w:lang w:val="en-US" w:eastAsia="en-US"/>
              </w:rPr>
            </w:pPr>
            <w:r w:rsidRPr="00454FB7">
              <w:rPr>
                <w:b/>
                <w:lang w:val="en-US" w:eastAsia="en-US"/>
              </w:rPr>
              <w:lastRenderedPageBreak/>
              <w:t>3</w:t>
            </w:r>
          </w:p>
          <w:p w:rsidR="009D7D88" w:rsidRPr="00454FB7" w:rsidRDefault="009D7D88" w:rsidP="00FA07B2">
            <w:pPr>
              <w:spacing w:line="276" w:lineRule="auto"/>
              <w:jc w:val="center"/>
              <w:rPr>
                <w:b/>
                <w:lang w:eastAsia="en-US"/>
              </w:rPr>
            </w:pPr>
          </w:p>
        </w:tc>
        <w:tc>
          <w:tcPr>
            <w:tcW w:w="0" w:type="auto"/>
            <w:vMerge/>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rsidR="009D7D88" w:rsidRPr="00454FB7" w:rsidRDefault="009D7D88" w:rsidP="00FA07B2">
            <w:pPr>
              <w:rPr>
                <w:lang w:eastAsia="en-US"/>
              </w:rPr>
            </w:pPr>
          </w:p>
        </w:tc>
      </w:tr>
      <w:tr w:rsidR="009D7D88" w:rsidRPr="00454FB7" w:rsidTr="005F67D9">
        <w:trPr>
          <w:trHeight w:val="323"/>
        </w:trPr>
        <w:tc>
          <w:tcPr>
            <w:tcW w:w="0" w:type="auto"/>
            <w:vMerge w:val="restart"/>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lang w:eastAsia="en-US"/>
              </w:rPr>
            </w:pPr>
            <w:r w:rsidRPr="00454FB7">
              <w:rPr>
                <w:color w:val="000000"/>
                <w:lang w:eastAsia="en-US"/>
              </w:rPr>
              <w:lastRenderedPageBreak/>
              <w:t xml:space="preserve">Тема 1.5. Достопримечательности города. Оборот </w:t>
            </w:r>
            <w:r w:rsidRPr="00454FB7">
              <w:rPr>
                <w:color w:val="000000"/>
                <w:lang w:val="en-US" w:eastAsia="en-US"/>
              </w:rPr>
              <w:t>there</w:t>
            </w:r>
            <w:r w:rsidRPr="00454FB7">
              <w:rPr>
                <w:color w:val="000000"/>
                <w:lang w:eastAsia="en-US"/>
              </w:rPr>
              <w:t xml:space="preserve"> </w:t>
            </w:r>
            <w:r w:rsidRPr="00454FB7">
              <w:rPr>
                <w:color w:val="000000"/>
                <w:lang w:val="en-US" w:eastAsia="en-US"/>
              </w:rPr>
              <w:t>is</w:t>
            </w:r>
            <w:r w:rsidRPr="00454FB7">
              <w:rPr>
                <w:color w:val="000000"/>
                <w:lang w:eastAsia="en-US"/>
              </w:rPr>
              <w:t xml:space="preserve"> / </w:t>
            </w:r>
            <w:r w:rsidRPr="00454FB7">
              <w:rPr>
                <w:color w:val="000000"/>
                <w:lang w:val="en-US" w:eastAsia="en-US"/>
              </w:rPr>
              <w:t>there</w:t>
            </w:r>
            <w:r w:rsidRPr="00454FB7">
              <w:rPr>
                <w:color w:val="000000"/>
                <w:lang w:eastAsia="en-US"/>
              </w:rPr>
              <w:t xml:space="preserve"> </w:t>
            </w:r>
            <w:r w:rsidRPr="00454FB7">
              <w:rPr>
                <w:color w:val="000000"/>
                <w:lang w:val="en-US" w:eastAsia="en-US"/>
              </w:rPr>
              <w:t>are</w:t>
            </w:r>
          </w:p>
        </w:tc>
        <w:tc>
          <w:tcPr>
            <w:tcW w:w="9547" w:type="dxa"/>
            <w:gridSpan w:val="5"/>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lang w:eastAsia="en-US"/>
              </w:rPr>
            </w:pPr>
            <w:r w:rsidRPr="00454FB7">
              <w:rPr>
                <w:lang w:eastAsia="en-US"/>
              </w:rPr>
              <w:t xml:space="preserve">Содержание учебного материала </w:t>
            </w:r>
          </w:p>
        </w:tc>
        <w:tc>
          <w:tcPr>
            <w:tcW w:w="1434"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b/>
                <w:lang w:eastAsia="en-US"/>
              </w:rPr>
            </w:pPr>
            <w:r w:rsidRPr="00454FB7">
              <w:rPr>
                <w:b/>
                <w:lang w:eastAsia="en-US"/>
              </w:rPr>
              <w:t>2</w:t>
            </w:r>
          </w:p>
        </w:tc>
        <w:tc>
          <w:tcPr>
            <w:tcW w:w="0" w:type="auto"/>
            <w:vMerge/>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rsidR="009D7D88" w:rsidRPr="00454FB7" w:rsidRDefault="009D7D88" w:rsidP="00FA07B2">
            <w:pPr>
              <w:rPr>
                <w:lang w:val="en-US" w:eastAsia="en-US"/>
              </w:rPr>
            </w:pPr>
          </w:p>
        </w:tc>
      </w:tr>
      <w:tr w:rsidR="009D7D88" w:rsidRPr="00454FB7" w:rsidTr="00942F6A">
        <w:trPr>
          <w:trHeight w:val="525"/>
        </w:trPr>
        <w:tc>
          <w:tcPr>
            <w:tcW w:w="0" w:type="auto"/>
            <w:vMerge/>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rPr>
                <w:lang w:eastAsia="en-US"/>
              </w:rPr>
            </w:pPr>
          </w:p>
        </w:tc>
        <w:tc>
          <w:tcPr>
            <w:tcW w:w="526" w:type="dxa"/>
            <w:gridSpan w:val="4"/>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color w:val="000000"/>
                <w:lang w:eastAsia="en-US"/>
              </w:rPr>
            </w:pPr>
            <w:r w:rsidRPr="00454FB7">
              <w:rPr>
                <w:color w:val="000000"/>
                <w:lang w:eastAsia="en-US"/>
              </w:rPr>
              <w:t>1</w:t>
            </w:r>
          </w:p>
          <w:p w:rsidR="009D7D88" w:rsidRPr="00454FB7" w:rsidRDefault="009D7D88" w:rsidP="00FA07B2">
            <w:pPr>
              <w:spacing w:line="276" w:lineRule="auto"/>
              <w:jc w:val="center"/>
              <w:rPr>
                <w:color w:val="000000"/>
                <w:lang w:eastAsia="en-US"/>
              </w:rPr>
            </w:pPr>
          </w:p>
          <w:p w:rsidR="009D7D88" w:rsidRPr="00454FB7" w:rsidRDefault="009D7D88" w:rsidP="00FA07B2">
            <w:pPr>
              <w:spacing w:line="276" w:lineRule="auto"/>
              <w:jc w:val="center"/>
              <w:rPr>
                <w:color w:val="000000"/>
                <w:lang w:eastAsia="en-US"/>
              </w:rPr>
            </w:pPr>
            <w:r w:rsidRPr="00454FB7">
              <w:rPr>
                <w:color w:val="000000"/>
                <w:lang w:eastAsia="en-US"/>
              </w:rPr>
              <w:t>2</w:t>
            </w:r>
          </w:p>
          <w:p w:rsidR="009D7D88" w:rsidRDefault="009D7D88" w:rsidP="00FA07B2">
            <w:pPr>
              <w:spacing w:line="276" w:lineRule="auto"/>
              <w:jc w:val="center"/>
              <w:rPr>
                <w:color w:val="000000"/>
                <w:lang w:eastAsia="en-US"/>
              </w:rPr>
            </w:pPr>
          </w:p>
          <w:p w:rsidR="009D7D88" w:rsidRPr="00454FB7" w:rsidRDefault="009D7D88" w:rsidP="00FA07B2">
            <w:pPr>
              <w:spacing w:line="276" w:lineRule="auto"/>
              <w:jc w:val="center"/>
              <w:rPr>
                <w:color w:val="000000"/>
                <w:lang w:eastAsia="en-US"/>
              </w:rPr>
            </w:pPr>
            <w:r>
              <w:rPr>
                <w:color w:val="000000"/>
                <w:lang w:eastAsia="en-US"/>
              </w:rPr>
              <w:t>3</w:t>
            </w:r>
          </w:p>
        </w:tc>
        <w:tc>
          <w:tcPr>
            <w:tcW w:w="9021"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Изучение лексического минимума, необходимого для устного высказывания о достопримечательностях Новокуйбышевска.</w:t>
            </w:r>
          </w:p>
          <w:p w:rsidR="009D7D88" w:rsidRPr="00454FB7" w:rsidRDefault="009D7D88" w:rsidP="00FA07B2">
            <w:pPr>
              <w:spacing w:line="276" w:lineRule="auto"/>
              <w:rPr>
                <w:color w:val="000000"/>
                <w:lang w:eastAsia="en-US"/>
              </w:rPr>
            </w:pPr>
            <w:r w:rsidRPr="00454FB7">
              <w:rPr>
                <w:color w:val="000000"/>
                <w:lang w:eastAsia="en-US"/>
              </w:rPr>
              <w:t xml:space="preserve">Употребление изученного лексического минимума в рассказе  о городе Новокуйбышевске. </w:t>
            </w:r>
          </w:p>
          <w:p w:rsidR="009D7D88" w:rsidRPr="00454FB7" w:rsidRDefault="009D7D88" w:rsidP="00FA07B2">
            <w:pPr>
              <w:spacing w:line="276" w:lineRule="auto"/>
              <w:rPr>
                <w:color w:val="000000"/>
                <w:lang w:eastAsia="en-US"/>
              </w:rPr>
            </w:pPr>
            <w:r w:rsidRPr="00454FB7">
              <w:rPr>
                <w:color w:val="000000"/>
                <w:lang w:eastAsia="en-US"/>
              </w:rPr>
              <w:t xml:space="preserve">Употребление оборота </w:t>
            </w:r>
            <w:r w:rsidRPr="00454FB7">
              <w:rPr>
                <w:color w:val="000000"/>
                <w:lang w:val="en-US" w:eastAsia="en-US"/>
              </w:rPr>
              <w:t>there</w:t>
            </w:r>
            <w:r w:rsidRPr="00454FB7">
              <w:rPr>
                <w:color w:val="000000"/>
                <w:lang w:eastAsia="en-US"/>
              </w:rPr>
              <w:t xml:space="preserve"> </w:t>
            </w:r>
            <w:r w:rsidRPr="00454FB7">
              <w:rPr>
                <w:color w:val="000000"/>
                <w:lang w:val="en-US" w:eastAsia="en-US"/>
              </w:rPr>
              <w:t>is</w:t>
            </w:r>
            <w:r w:rsidRPr="00454FB7">
              <w:rPr>
                <w:color w:val="000000"/>
                <w:lang w:eastAsia="en-US"/>
              </w:rPr>
              <w:t xml:space="preserve"> / </w:t>
            </w:r>
            <w:r w:rsidRPr="00454FB7">
              <w:rPr>
                <w:color w:val="000000"/>
                <w:lang w:val="en-US" w:eastAsia="en-US"/>
              </w:rPr>
              <w:t>there</w:t>
            </w:r>
            <w:r w:rsidRPr="00454FB7">
              <w:rPr>
                <w:color w:val="000000"/>
                <w:lang w:eastAsia="en-US"/>
              </w:rPr>
              <w:t xml:space="preserve"> </w:t>
            </w:r>
            <w:r w:rsidRPr="00454FB7">
              <w:rPr>
                <w:color w:val="000000"/>
                <w:lang w:val="en-US" w:eastAsia="en-US"/>
              </w:rPr>
              <w:t>are</w:t>
            </w:r>
            <w:r w:rsidRPr="00454FB7">
              <w:rPr>
                <w:color w:val="000000"/>
                <w:lang w:eastAsia="en-US"/>
              </w:rPr>
              <w:t xml:space="preserve"> в устной и письменной речи.</w:t>
            </w:r>
          </w:p>
        </w:tc>
        <w:tc>
          <w:tcPr>
            <w:tcW w:w="1434" w:type="dxa"/>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spacing w:line="276" w:lineRule="auto"/>
              <w:jc w:val="center"/>
              <w:rPr>
                <w:b/>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9D7D88" w:rsidRPr="00454FB7" w:rsidRDefault="009D7D88" w:rsidP="00FA07B2">
            <w:pPr>
              <w:spacing w:line="276" w:lineRule="auto"/>
              <w:jc w:val="center"/>
              <w:rPr>
                <w:lang w:eastAsia="en-US"/>
              </w:rPr>
            </w:pPr>
            <w:r w:rsidRPr="00454FB7">
              <w:rPr>
                <w:lang w:eastAsia="en-US"/>
              </w:rPr>
              <w:t>2</w:t>
            </w:r>
          </w:p>
          <w:p w:rsidR="009D7D88" w:rsidRPr="00454FB7" w:rsidRDefault="009D7D88" w:rsidP="00FA07B2">
            <w:pPr>
              <w:spacing w:line="276" w:lineRule="auto"/>
              <w:jc w:val="center"/>
              <w:rPr>
                <w:lang w:eastAsia="en-US"/>
              </w:rPr>
            </w:pPr>
          </w:p>
          <w:p w:rsidR="009D7D88" w:rsidRPr="00454FB7" w:rsidRDefault="009D7D88" w:rsidP="00FA07B2">
            <w:pPr>
              <w:spacing w:line="276" w:lineRule="auto"/>
              <w:jc w:val="center"/>
              <w:rPr>
                <w:lang w:eastAsia="en-US"/>
              </w:rPr>
            </w:pPr>
            <w:r w:rsidRPr="00454FB7">
              <w:rPr>
                <w:lang w:eastAsia="en-US"/>
              </w:rPr>
              <w:t>3</w:t>
            </w:r>
          </w:p>
          <w:p w:rsidR="009D7D88" w:rsidRDefault="009D7D88" w:rsidP="00FA07B2">
            <w:pPr>
              <w:spacing w:line="276" w:lineRule="auto"/>
              <w:jc w:val="center"/>
              <w:rPr>
                <w:lang w:eastAsia="en-US"/>
              </w:rPr>
            </w:pPr>
          </w:p>
          <w:p w:rsidR="009D7D88" w:rsidRPr="00454FB7" w:rsidRDefault="009D7D88" w:rsidP="00FA07B2">
            <w:pPr>
              <w:spacing w:line="276" w:lineRule="auto"/>
              <w:jc w:val="center"/>
              <w:rPr>
                <w:lang w:eastAsia="en-US"/>
              </w:rPr>
            </w:pPr>
            <w:r>
              <w:rPr>
                <w:lang w:eastAsia="en-US"/>
              </w:rPr>
              <w:t>2</w:t>
            </w:r>
          </w:p>
        </w:tc>
      </w:tr>
      <w:tr w:rsidR="009D7D88" w:rsidRPr="00454FB7" w:rsidTr="005F67D9">
        <w:trPr>
          <w:trHeight w:val="645"/>
        </w:trPr>
        <w:tc>
          <w:tcPr>
            <w:tcW w:w="0" w:type="auto"/>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b/>
                <w:color w:val="000000"/>
                <w:lang w:eastAsia="en-US"/>
              </w:rPr>
            </w:pPr>
          </w:p>
        </w:tc>
        <w:tc>
          <w:tcPr>
            <w:tcW w:w="9547" w:type="dxa"/>
            <w:gridSpan w:val="5"/>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Практическое занятие</w:t>
            </w:r>
          </w:p>
          <w:p w:rsidR="009D7D88" w:rsidRPr="00454FB7" w:rsidRDefault="009D7D88" w:rsidP="00FA07B2">
            <w:pPr>
              <w:spacing w:line="276" w:lineRule="auto"/>
              <w:rPr>
                <w:color w:val="000000"/>
                <w:lang w:eastAsia="en-US"/>
              </w:rPr>
            </w:pPr>
            <w:r w:rsidRPr="00454FB7">
              <w:rPr>
                <w:color w:val="000000"/>
                <w:lang w:eastAsia="en-US"/>
              </w:rPr>
              <w:t xml:space="preserve">1. Изучение лексико-грамматического материала по теме «Достопримечательности города. Оборот </w:t>
            </w:r>
            <w:r w:rsidRPr="00454FB7">
              <w:rPr>
                <w:color w:val="000000"/>
                <w:lang w:val="en-US" w:eastAsia="en-US"/>
              </w:rPr>
              <w:t>there</w:t>
            </w:r>
            <w:r w:rsidRPr="00454FB7">
              <w:rPr>
                <w:color w:val="000000"/>
                <w:lang w:eastAsia="en-US"/>
              </w:rPr>
              <w:t xml:space="preserve"> </w:t>
            </w:r>
            <w:r w:rsidRPr="00454FB7">
              <w:rPr>
                <w:color w:val="000000"/>
                <w:lang w:val="en-US" w:eastAsia="en-US"/>
              </w:rPr>
              <w:t>is</w:t>
            </w:r>
            <w:r w:rsidRPr="00454FB7">
              <w:rPr>
                <w:color w:val="000000"/>
                <w:lang w:eastAsia="en-US"/>
              </w:rPr>
              <w:t xml:space="preserve"> / </w:t>
            </w:r>
            <w:r w:rsidRPr="00454FB7">
              <w:rPr>
                <w:color w:val="000000"/>
                <w:lang w:val="en-US" w:eastAsia="en-US"/>
              </w:rPr>
              <w:t>there</w:t>
            </w:r>
            <w:r w:rsidRPr="00454FB7">
              <w:rPr>
                <w:color w:val="000000"/>
                <w:lang w:eastAsia="en-US"/>
              </w:rPr>
              <w:t xml:space="preserve"> </w:t>
            </w:r>
            <w:r w:rsidRPr="00454FB7">
              <w:rPr>
                <w:color w:val="000000"/>
                <w:lang w:val="en-US" w:eastAsia="en-US"/>
              </w:rPr>
              <w:t>are</w:t>
            </w:r>
            <w:r w:rsidRPr="00454FB7">
              <w:rPr>
                <w:color w:val="000000"/>
                <w:lang w:eastAsia="en-US"/>
              </w:rPr>
              <w:t>»</w:t>
            </w:r>
          </w:p>
        </w:tc>
        <w:tc>
          <w:tcPr>
            <w:tcW w:w="1434"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b/>
                <w:lang w:eastAsia="en-US"/>
              </w:rPr>
            </w:pPr>
            <w:r w:rsidRPr="00454FB7">
              <w:rPr>
                <w:b/>
                <w:lang w:eastAsia="en-US"/>
              </w:rPr>
              <w:t>2</w:t>
            </w:r>
          </w:p>
          <w:p w:rsidR="009D7D88" w:rsidRPr="00454FB7" w:rsidRDefault="009D7D88" w:rsidP="00FA07B2">
            <w:pPr>
              <w:spacing w:line="276" w:lineRule="auto"/>
              <w:jc w:val="center"/>
              <w:rPr>
                <w:b/>
                <w:lang w:eastAsia="en-US"/>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7F7F7F" w:themeFill="text1" w:themeFillTint="80"/>
          </w:tcPr>
          <w:p w:rsidR="009D7D88" w:rsidRPr="00454FB7" w:rsidRDefault="009D7D88" w:rsidP="00FA07B2">
            <w:pPr>
              <w:spacing w:line="276" w:lineRule="auto"/>
              <w:jc w:val="center"/>
              <w:rPr>
                <w:color w:val="000000"/>
                <w:highlight w:val="lightGray"/>
                <w:lang w:eastAsia="en-US"/>
              </w:rPr>
            </w:pPr>
          </w:p>
          <w:p w:rsidR="009D7D88" w:rsidRPr="00454FB7" w:rsidRDefault="009D7D88" w:rsidP="00FA07B2">
            <w:pPr>
              <w:spacing w:line="276" w:lineRule="auto"/>
              <w:jc w:val="center"/>
              <w:rPr>
                <w:lang w:eastAsia="en-US"/>
              </w:rPr>
            </w:pPr>
          </w:p>
        </w:tc>
      </w:tr>
      <w:tr w:rsidR="009D7D88" w:rsidRPr="00454FB7" w:rsidTr="005F67D9">
        <w:trPr>
          <w:trHeight w:val="323"/>
        </w:trPr>
        <w:tc>
          <w:tcPr>
            <w:tcW w:w="0" w:type="auto"/>
            <w:vMerge w:val="restart"/>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lang w:eastAsia="en-US"/>
              </w:rPr>
            </w:pPr>
            <w:r w:rsidRPr="00454FB7">
              <w:rPr>
                <w:color w:val="000000"/>
                <w:lang w:eastAsia="en-US"/>
              </w:rPr>
              <w:t>Тема 1.6. Медицинский колледж. Имя прилагательное</w:t>
            </w:r>
          </w:p>
        </w:tc>
        <w:tc>
          <w:tcPr>
            <w:tcW w:w="9547" w:type="dxa"/>
            <w:gridSpan w:val="5"/>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lang w:eastAsia="en-US"/>
              </w:rPr>
            </w:pPr>
            <w:r w:rsidRPr="00454FB7">
              <w:rPr>
                <w:lang w:eastAsia="en-US"/>
              </w:rPr>
              <w:t xml:space="preserve">Содержание учебного материала </w:t>
            </w:r>
          </w:p>
        </w:tc>
        <w:tc>
          <w:tcPr>
            <w:tcW w:w="1434"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b/>
                <w:lang w:eastAsia="en-US"/>
              </w:rPr>
            </w:pPr>
            <w:r w:rsidRPr="00454FB7">
              <w:rPr>
                <w:b/>
                <w:lang w:eastAsia="en-US"/>
              </w:rPr>
              <w:t>2</w:t>
            </w:r>
          </w:p>
        </w:tc>
        <w:tc>
          <w:tcPr>
            <w:tcW w:w="0" w:type="auto"/>
            <w:vMerge/>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rsidR="009D7D88" w:rsidRPr="00454FB7" w:rsidRDefault="009D7D88" w:rsidP="00FA07B2">
            <w:pPr>
              <w:rPr>
                <w:lang w:eastAsia="en-US"/>
              </w:rPr>
            </w:pPr>
          </w:p>
        </w:tc>
      </w:tr>
      <w:tr w:rsidR="009D7D88" w:rsidRPr="00454FB7" w:rsidTr="00942F6A">
        <w:trPr>
          <w:trHeight w:val="563"/>
        </w:trPr>
        <w:tc>
          <w:tcPr>
            <w:tcW w:w="0" w:type="auto"/>
            <w:vMerge/>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rPr>
                <w:lang w:eastAsia="en-US"/>
              </w:rPr>
            </w:pPr>
          </w:p>
        </w:tc>
        <w:tc>
          <w:tcPr>
            <w:tcW w:w="526" w:type="dxa"/>
            <w:gridSpan w:val="4"/>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color w:val="000000"/>
                <w:lang w:eastAsia="en-US"/>
              </w:rPr>
            </w:pPr>
            <w:r w:rsidRPr="00454FB7">
              <w:rPr>
                <w:color w:val="000000"/>
                <w:lang w:eastAsia="en-US"/>
              </w:rPr>
              <w:t>1</w:t>
            </w:r>
          </w:p>
          <w:p w:rsidR="009D7D88" w:rsidRPr="00454FB7" w:rsidRDefault="009D7D88" w:rsidP="00FA07B2">
            <w:pPr>
              <w:spacing w:line="276" w:lineRule="auto"/>
              <w:jc w:val="center"/>
              <w:rPr>
                <w:color w:val="000000"/>
                <w:lang w:eastAsia="en-US"/>
              </w:rPr>
            </w:pPr>
            <w:r w:rsidRPr="00454FB7">
              <w:rPr>
                <w:color w:val="000000"/>
                <w:lang w:eastAsia="en-US"/>
              </w:rPr>
              <w:t>2</w:t>
            </w:r>
          </w:p>
          <w:p w:rsidR="009D7D88" w:rsidRPr="00454FB7" w:rsidRDefault="009D7D88" w:rsidP="00FA07B2">
            <w:pPr>
              <w:spacing w:line="276" w:lineRule="auto"/>
              <w:jc w:val="center"/>
              <w:rPr>
                <w:color w:val="000000"/>
                <w:lang w:eastAsia="en-US"/>
              </w:rPr>
            </w:pPr>
          </w:p>
          <w:p w:rsidR="009D7D88" w:rsidRPr="00454FB7" w:rsidRDefault="009D7D88" w:rsidP="00FA07B2">
            <w:pPr>
              <w:spacing w:line="276" w:lineRule="auto"/>
              <w:jc w:val="center"/>
              <w:rPr>
                <w:color w:val="000000"/>
                <w:lang w:eastAsia="en-US"/>
              </w:rPr>
            </w:pPr>
            <w:r w:rsidRPr="00454FB7">
              <w:rPr>
                <w:color w:val="000000"/>
                <w:lang w:eastAsia="en-US"/>
              </w:rPr>
              <w:t>3</w:t>
            </w:r>
          </w:p>
        </w:tc>
        <w:tc>
          <w:tcPr>
            <w:tcW w:w="9021"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 xml:space="preserve">Лексический минимум, необходимый для чтения и перевода иноязычных текстов о медицинском колледже Изучение лексического минимума, необходимого для устного высказывания об истории  учебного заведения, факультетах, аудиториях. </w:t>
            </w:r>
          </w:p>
          <w:p w:rsidR="009D7D88" w:rsidRPr="00454FB7" w:rsidRDefault="009D7D88" w:rsidP="00FA07B2">
            <w:pPr>
              <w:spacing w:line="276" w:lineRule="auto"/>
              <w:rPr>
                <w:color w:val="000000"/>
                <w:lang w:eastAsia="en-US"/>
              </w:rPr>
            </w:pPr>
            <w:r w:rsidRPr="00454FB7">
              <w:rPr>
                <w:color w:val="000000"/>
                <w:lang w:eastAsia="en-US"/>
              </w:rPr>
              <w:t>Степени сравнения прилагательных.</w:t>
            </w:r>
          </w:p>
        </w:tc>
        <w:tc>
          <w:tcPr>
            <w:tcW w:w="1434" w:type="dxa"/>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spacing w:line="276" w:lineRule="auto"/>
              <w:rPr>
                <w:b/>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9D7D88" w:rsidRPr="00454FB7" w:rsidRDefault="009D7D88" w:rsidP="00FA07B2">
            <w:pPr>
              <w:spacing w:line="276" w:lineRule="auto"/>
              <w:jc w:val="center"/>
              <w:rPr>
                <w:lang w:eastAsia="en-US"/>
              </w:rPr>
            </w:pPr>
            <w:r w:rsidRPr="00454FB7">
              <w:rPr>
                <w:lang w:eastAsia="en-US"/>
              </w:rPr>
              <w:t>1</w:t>
            </w:r>
          </w:p>
          <w:p w:rsidR="009D7D88" w:rsidRPr="00454FB7" w:rsidRDefault="009D7D88" w:rsidP="00FA07B2">
            <w:pPr>
              <w:spacing w:line="276" w:lineRule="auto"/>
              <w:jc w:val="center"/>
              <w:rPr>
                <w:lang w:eastAsia="en-US"/>
              </w:rPr>
            </w:pPr>
            <w:r w:rsidRPr="00454FB7">
              <w:rPr>
                <w:lang w:eastAsia="en-US"/>
              </w:rPr>
              <w:t>2</w:t>
            </w:r>
          </w:p>
          <w:p w:rsidR="009D7D88" w:rsidRPr="00454FB7" w:rsidRDefault="009D7D88" w:rsidP="00FA07B2">
            <w:pPr>
              <w:spacing w:line="276" w:lineRule="auto"/>
              <w:jc w:val="center"/>
              <w:rPr>
                <w:lang w:eastAsia="en-US"/>
              </w:rPr>
            </w:pPr>
          </w:p>
          <w:p w:rsidR="009D7D88" w:rsidRPr="00454FB7" w:rsidRDefault="009D7D88" w:rsidP="00FA07B2">
            <w:pPr>
              <w:spacing w:line="276" w:lineRule="auto"/>
              <w:jc w:val="center"/>
              <w:rPr>
                <w:lang w:eastAsia="en-US"/>
              </w:rPr>
            </w:pPr>
            <w:r w:rsidRPr="00454FB7">
              <w:rPr>
                <w:lang w:eastAsia="en-US"/>
              </w:rPr>
              <w:t>1</w:t>
            </w:r>
          </w:p>
        </w:tc>
      </w:tr>
      <w:tr w:rsidR="009D7D88" w:rsidRPr="00454FB7" w:rsidTr="005F67D9">
        <w:trPr>
          <w:trHeight w:val="557"/>
        </w:trPr>
        <w:tc>
          <w:tcPr>
            <w:tcW w:w="0" w:type="auto"/>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b/>
                <w:color w:val="000000"/>
                <w:lang w:eastAsia="en-US"/>
              </w:rPr>
            </w:pPr>
          </w:p>
        </w:tc>
        <w:tc>
          <w:tcPr>
            <w:tcW w:w="9547" w:type="dxa"/>
            <w:gridSpan w:val="5"/>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Практическое занятие</w:t>
            </w:r>
          </w:p>
          <w:p w:rsidR="009D7D88" w:rsidRPr="00454FB7" w:rsidRDefault="009D7D88" w:rsidP="00FA07B2">
            <w:pPr>
              <w:spacing w:line="276" w:lineRule="auto"/>
              <w:rPr>
                <w:color w:val="000000"/>
                <w:lang w:eastAsia="en-US"/>
              </w:rPr>
            </w:pPr>
            <w:r w:rsidRPr="00454FB7">
              <w:rPr>
                <w:color w:val="000000"/>
                <w:lang w:eastAsia="en-US"/>
              </w:rPr>
              <w:t>1. Изучение лексико-грамматического материала по теме «Медицинский колледж. Имя прилагательное»</w:t>
            </w:r>
          </w:p>
        </w:tc>
        <w:tc>
          <w:tcPr>
            <w:tcW w:w="1434"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b/>
                <w:lang w:eastAsia="en-US"/>
              </w:rPr>
            </w:pPr>
            <w:r w:rsidRPr="00454FB7">
              <w:rPr>
                <w:b/>
                <w:lang w:eastAsia="en-US"/>
              </w:rPr>
              <w:t>2</w:t>
            </w:r>
          </w:p>
          <w:p w:rsidR="009D7D88" w:rsidRPr="00454FB7" w:rsidRDefault="009D7D88" w:rsidP="00FA07B2">
            <w:pPr>
              <w:spacing w:line="276" w:lineRule="auto"/>
              <w:jc w:val="center"/>
              <w:rPr>
                <w:b/>
                <w:lang w:eastAsia="en-US"/>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7F7F7F" w:themeFill="text1" w:themeFillTint="80"/>
          </w:tcPr>
          <w:p w:rsidR="009D7D88" w:rsidRPr="00454FB7" w:rsidRDefault="009D7D88" w:rsidP="00FA07B2">
            <w:pPr>
              <w:spacing w:line="276" w:lineRule="auto"/>
              <w:jc w:val="center"/>
              <w:rPr>
                <w:color w:val="000000"/>
                <w:highlight w:val="lightGray"/>
                <w:lang w:eastAsia="en-US"/>
              </w:rPr>
            </w:pPr>
          </w:p>
          <w:p w:rsidR="009D7D88" w:rsidRPr="00454FB7" w:rsidRDefault="009D7D88" w:rsidP="00FA07B2">
            <w:pPr>
              <w:spacing w:line="276" w:lineRule="auto"/>
              <w:jc w:val="center"/>
              <w:rPr>
                <w:lang w:eastAsia="en-US"/>
              </w:rPr>
            </w:pPr>
          </w:p>
        </w:tc>
      </w:tr>
      <w:tr w:rsidR="009D7D88" w:rsidRPr="00454FB7" w:rsidTr="005F67D9">
        <w:trPr>
          <w:trHeight w:val="323"/>
        </w:trPr>
        <w:tc>
          <w:tcPr>
            <w:tcW w:w="0" w:type="auto"/>
            <w:vMerge w:val="restart"/>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lang w:eastAsia="en-US"/>
              </w:rPr>
            </w:pPr>
            <w:r w:rsidRPr="00454FB7">
              <w:rPr>
                <w:color w:val="000000"/>
                <w:lang w:eastAsia="en-US"/>
              </w:rPr>
              <w:t>Тема 1.7. Учебный процесс в колледже. Имя прилагательное</w:t>
            </w:r>
          </w:p>
        </w:tc>
        <w:tc>
          <w:tcPr>
            <w:tcW w:w="9547" w:type="dxa"/>
            <w:gridSpan w:val="5"/>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lang w:eastAsia="en-US"/>
              </w:rPr>
            </w:pPr>
            <w:r w:rsidRPr="00454FB7">
              <w:rPr>
                <w:lang w:eastAsia="en-US"/>
              </w:rPr>
              <w:t xml:space="preserve">Содержание учебного материала </w:t>
            </w:r>
          </w:p>
        </w:tc>
        <w:tc>
          <w:tcPr>
            <w:tcW w:w="1434"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b/>
                <w:lang w:eastAsia="en-US"/>
              </w:rPr>
            </w:pPr>
            <w:r w:rsidRPr="00454FB7">
              <w:rPr>
                <w:b/>
                <w:lang w:eastAsia="en-US"/>
              </w:rPr>
              <w:t>2</w:t>
            </w:r>
          </w:p>
        </w:tc>
        <w:tc>
          <w:tcPr>
            <w:tcW w:w="0" w:type="auto"/>
            <w:vMerge/>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rsidR="009D7D88" w:rsidRPr="00454FB7" w:rsidRDefault="009D7D88" w:rsidP="00FA07B2">
            <w:pPr>
              <w:rPr>
                <w:lang w:eastAsia="en-US"/>
              </w:rPr>
            </w:pPr>
          </w:p>
        </w:tc>
      </w:tr>
      <w:tr w:rsidR="009D7D88" w:rsidRPr="00454FB7" w:rsidTr="00942F6A">
        <w:trPr>
          <w:trHeight w:val="799"/>
        </w:trPr>
        <w:tc>
          <w:tcPr>
            <w:tcW w:w="0" w:type="auto"/>
            <w:vMerge/>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rPr>
                <w:lang w:eastAsia="en-US"/>
              </w:rPr>
            </w:pPr>
          </w:p>
        </w:tc>
        <w:tc>
          <w:tcPr>
            <w:tcW w:w="526" w:type="dxa"/>
            <w:gridSpan w:val="4"/>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color w:val="000000"/>
                <w:lang w:eastAsia="en-US"/>
              </w:rPr>
            </w:pPr>
            <w:r w:rsidRPr="00454FB7">
              <w:rPr>
                <w:color w:val="000000"/>
                <w:lang w:eastAsia="en-US"/>
              </w:rPr>
              <w:t>1</w:t>
            </w:r>
          </w:p>
          <w:p w:rsidR="009D7D88" w:rsidRPr="00454FB7" w:rsidRDefault="009D7D88" w:rsidP="00FA07B2">
            <w:pPr>
              <w:spacing w:line="276" w:lineRule="auto"/>
              <w:jc w:val="center"/>
              <w:rPr>
                <w:color w:val="000000"/>
                <w:lang w:eastAsia="en-US"/>
              </w:rPr>
            </w:pPr>
          </w:p>
          <w:p w:rsidR="009D7D88" w:rsidRPr="00454FB7" w:rsidRDefault="009D7D88" w:rsidP="00FA07B2">
            <w:pPr>
              <w:spacing w:line="276" w:lineRule="auto"/>
              <w:jc w:val="center"/>
              <w:rPr>
                <w:color w:val="000000"/>
                <w:lang w:eastAsia="en-US"/>
              </w:rPr>
            </w:pPr>
          </w:p>
          <w:p w:rsidR="009D7D88" w:rsidRPr="00454FB7" w:rsidRDefault="009D7D88" w:rsidP="00FA07B2">
            <w:pPr>
              <w:spacing w:line="276" w:lineRule="auto"/>
              <w:jc w:val="center"/>
              <w:rPr>
                <w:color w:val="000000"/>
                <w:lang w:eastAsia="en-US"/>
              </w:rPr>
            </w:pPr>
            <w:r w:rsidRPr="00454FB7">
              <w:rPr>
                <w:color w:val="000000"/>
                <w:lang w:eastAsia="en-US"/>
              </w:rPr>
              <w:t>2</w:t>
            </w:r>
          </w:p>
        </w:tc>
        <w:tc>
          <w:tcPr>
            <w:tcW w:w="9021"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 xml:space="preserve">Употребление изученного лексического минимума в рассказе об учебном процессе в колледже,  расписании, учебных дисциплинах, организации собственной учебной деятельности студентов, экзаменах, практике. </w:t>
            </w:r>
          </w:p>
          <w:p w:rsidR="009D7D88" w:rsidRPr="00454FB7" w:rsidRDefault="009D7D88" w:rsidP="00FA07B2">
            <w:pPr>
              <w:spacing w:line="276" w:lineRule="auto"/>
              <w:rPr>
                <w:color w:val="000000"/>
                <w:lang w:eastAsia="en-US"/>
              </w:rPr>
            </w:pPr>
            <w:r w:rsidRPr="00454FB7">
              <w:rPr>
                <w:color w:val="000000"/>
                <w:lang w:eastAsia="en-US"/>
              </w:rPr>
              <w:t>Употребление степеней сравнения прилагательных в устной и письменной речи.</w:t>
            </w:r>
          </w:p>
        </w:tc>
        <w:tc>
          <w:tcPr>
            <w:tcW w:w="1434" w:type="dxa"/>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spacing w:line="276" w:lineRule="auto"/>
              <w:rPr>
                <w:b/>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9D7D88" w:rsidRPr="00454FB7" w:rsidRDefault="009D7D88" w:rsidP="00FA07B2">
            <w:pPr>
              <w:spacing w:line="276" w:lineRule="auto"/>
              <w:jc w:val="center"/>
              <w:rPr>
                <w:lang w:eastAsia="en-US"/>
              </w:rPr>
            </w:pPr>
            <w:r w:rsidRPr="00454FB7">
              <w:rPr>
                <w:lang w:eastAsia="en-US"/>
              </w:rPr>
              <w:t>3</w:t>
            </w:r>
          </w:p>
          <w:p w:rsidR="009D7D88" w:rsidRPr="00454FB7" w:rsidRDefault="009D7D88" w:rsidP="00FA07B2">
            <w:pPr>
              <w:spacing w:line="276" w:lineRule="auto"/>
              <w:jc w:val="center"/>
              <w:rPr>
                <w:lang w:eastAsia="en-US"/>
              </w:rPr>
            </w:pPr>
          </w:p>
          <w:p w:rsidR="009D7D88" w:rsidRPr="00454FB7" w:rsidRDefault="009D7D88" w:rsidP="00FA07B2">
            <w:pPr>
              <w:spacing w:line="276" w:lineRule="auto"/>
              <w:jc w:val="center"/>
              <w:rPr>
                <w:lang w:eastAsia="en-US"/>
              </w:rPr>
            </w:pPr>
          </w:p>
          <w:p w:rsidR="009D7D88" w:rsidRPr="00454FB7" w:rsidRDefault="009D7D88" w:rsidP="00FA07B2">
            <w:pPr>
              <w:spacing w:line="276" w:lineRule="auto"/>
              <w:jc w:val="center"/>
              <w:rPr>
                <w:lang w:eastAsia="en-US"/>
              </w:rPr>
            </w:pPr>
            <w:r w:rsidRPr="00454FB7">
              <w:rPr>
                <w:lang w:eastAsia="en-US"/>
              </w:rPr>
              <w:t>2</w:t>
            </w:r>
          </w:p>
        </w:tc>
      </w:tr>
      <w:tr w:rsidR="009D7D88" w:rsidRPr="00454FB7" w:rsidTr="005F67D9">
        <w:trPr>
          <w:trHeight w:val="645"/>
        </w:trPr>
        <w:tc>
          <w:tcPr>
            <w:tcW w:w="0" w:type="auto"/>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b/>
                <w:color w:val="000000"/>
                <w:lang w:eastAsia="en-US"/>
              </w:rPr>
            </w:pPr>
          </w:p>
        </w:tc>
        <w:tc>
          <w:tcPr>
            <w:tcW w:w="9547" w:type="dxa"/>
            <w:gridSpan w:val="5"/>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Практическое занятие</w:t>
            </w:r>
          </w:p>
          <w:p w:rsidR="009D7D88" w:rsidRPr="00454FB7" w:rsidRDefault="009D7D88" w:rsidP="00FA07B2">
            <w:pPr>
              <w:spacing w:line="276" w:lineRule="auto"/>
              <w:rPr>
                <w:color w:val="000000"/>
                <w:lang w:eastAsia="en-US"/>
              </w:rPr>
            </w:pPr>
            <w:r w:rsidRPr="00454FB7">
              <w:rPr>
                <w:color w:val="000000"/>
                <w:lang w:eastAsia="en-US"/>
              </w:rPr>
              <w:t xml:space="preserve">1. Изучение лексико-грамматического материала по теме «Учебный процесс в колледже. </w:t>
            </w:r>
            <w:r w:rsidRPr="00454FB7">
              <w:rPr>
                <w:color w:val="000000"/>
                <w:lang w:eastAsia="en-US"/>
              </w:rPr>
              <w:lastRenderedPageBreak/>
              <w:t>Имя прилагательное»</w:t>
            </w:r>
          </w:p>
        </w:tc>
        <w:tc>
          <w:tcPr>
            <w:tcW w:w="1434"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b/>
                <w:lang w:eastAsia="en-US"/>
              </w:rPr>
            </w:pPr>
            <w:r w:rsidRPr="00454FB7">
              <w:rPr>
                <w:b/>
                <w:lang w:eastAsia="en-US"/>
              </w:rPr>
              <w:lastRenderedPageBreak/>
              <w:t>2</w:t>
            </w:r>
          </w:p>
          <w:p w:rsidR="009D7D88" w:rsidRPr="00454FB7" w:rsidRDefault="009D7D88" w:rsidP="00FA07B2">
            <w:pPr>
              <w:spacing w:line="276" w:lineRule="auto"/>
              <w:jc w:val="center"/>
              <w:rPr>
                <w:b/>
                <w:lang w:eastAsia="en-US"/>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7F7F7F" w:themeFill="text1" w:themeFillTint="80"/>
          </w:tcPr>
          <w:p w:rsidR="009D7D88" w:rsidRPr="00454FB7" w:rsidRDefault="009D7D88" w:rsidP="00FA07B2">
            <w:pPr>
              <w:spacing w:line="276" w:lineRule="auto"/>
              <w:jc w:val="center"/>
              <w:rPr>
                <w:color w:val="000000"/>
                <w:highlight w:val="lightGray"/>
                <w:lang w:eastAsia="en-US"/>
              </w:rPr>
            </w:pPr>
          </w:p>
          <w:p w:rsidR="009D7D88" w:rsidRPr="00454FB7" w:rsidRDefault="009D7D88" w:rsidP="00FA07B2">
            <w:pPr>
              <w:spacing w:line="276" w:lineRule="auto"/>
              <w:jc w:val="center"/>
              <w:rPr>
                <w:lang w:eastAsia="en-US"/>
              </w:rPr>
            </w:pPr>
          </w:p>
        </w:tc>
      </w:tr>
      <w:tr w:rsidR="009D7D88" w:rsidRPr="00454FB7" w:rsidTr="005F67D9">
        <w:trPr>
          <w:trHeight w:val="323"/>
        </w:trPr>
        <w:tc>
          <w:tcPr>
            <w:tcW w:w="0" w:type="auto"/>
            <w:vMerge w:val="restart"/>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lang w:eastAsia="en-US"/>
              </w:rPr>
            </w:pPr>
            <w:r w:rsidRPr="00454FB7">
              <w:rPr>
                <w:color w:val="000000"/>
                <w:lang w:eastAsia="en-US"/>
              </w:rPr>
              <w:lastRenderedPageBreak/>
              <w:t xml:space="preserve">Тема 1.8. Профессия медицинского работника. Глагол </w:t>
            </w:r>
            <w:proofErr w:type="spellStart"/>
            <w:r w:rsidRPr="00454FB7">
              <w:rPr>
                <w:color w:val="000000"/>
                <w:lang w:eastAsia="en-US"/>
              </w:rPr>
              <w:t>to</w:t>
            </w:r>
            <w:proofErr w:type="spellEnd"/>
            <w:r w:rsidRPr="00454FB7">
              <w:rPr>
                <w:color w:val="000000"/>
                <w:lang w:eastAsia="en-US"/>
              </w:rPr>
              <w:t xml:space="preserve"> </w:t>
            </w:r>
            <w:proofErr w:type="spellStart"/>
            <w:r w:rsidRPr="00454FB7">
              <w:rPr>
                <w:color w:val="000000"/>
                <w:lang w:eastAsia="en-US"/>
              </w:rPr>
              <w:t>be</w:t>
            </w:r>
            <w:proofErr w:type="spellEnd"/>
            <w:r w:rsidRPr="00454FB7">
              <w:rPr>
                <w:color w:val="000000"/>
                <w:lang w:eastAsia="en-US"/>
              </w:rPr>
              <w:t xml:space="preserve"> в настоящем времени</w:t>
            </w:r>
          </w:p>
        </w:tc>
        <w:tc>
          <w:tcPr>
            <w:tcW w:w="9547" w:type="dxa"/>
            <w:gridSpan w:val="5"/>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lang w:eastAsia="en-US"/>
              </w:rPr>
            </w:pPr>
            <w:r w:rsidRPr="00454FB7">
              <w:rPr>
                <w:lang w:eastAsia="en-US"/>
              </w:rPr>
              <w:t xml:space="preserve">Содержание учебного материала </w:t>
            </w:r>
          </w:p>
        </w:tc>
        <w:tc>
          <w:tcPr>
            <w:tcW w:w="1434"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b/>
                <w:lang w:eastAsia="en-US"/>
              </w:rPr>
            </w:pPr>
            <w:r w:rsidRPr="00454FB7">
              <w:rPr>
                <w:b/>
                <w:lang w:eastAsia="en-US"/>
              </w:rPr>
              <w:t>2</w:t>
            </w:r>
          </w:p>
        </w:tc>
        <w:tc>
          <w:tcPr>
            <w:tcW w:w="0" w:type="auto"/>
            <w:vMerge/>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rsidR="009D7D88" w:rsidRPr="00454FB7" w:rsidRDefault="009D7D88" w:rsidP="00FA07B2">
            <w:pPr>
              <w:rPr>
                <w:lang w:eastAsia="en-US"/>
              </w:rPr>
            </w:pPr>
          </w:p>
        </w:tc>
      </w:tr>
      <w:tr w:rsidR="009D7D88" w:rsidRPr="00454FB7" w:rsidTr="00942F6A">
        <w:trPr>
          <w:trHeight w:val="921"/>
        </w:trPr>
        <w:tc>
          <w:tcPr>
            <w:tcW w:w="0" w:type="auto"/>
            <w:vMerge/>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rPr>
                <w:lang w:eastAsia="en-US"/>
              </w:rPr>
            </w:pPr>
          </w:p>
        </w:tc>
        <w:tc>
          <w:tcPr>
            <w:tcW w:w="526" w:type="dxa"/>
            <w:gridSpan w:val="4"/>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color w:val="000000"/>
                <w:lang w:eastAsia="en-US"/>
              </w:rPr>
            </w:pPr>
            <w:r w:rsidRPr="00454FB7">
              <w:rPr>
                <w:color w:val="000000"/>
                <w:lang w:eastAsia="en-US"/>
              </w:rPr>
              <w:t>1</w:t>
            </w:r>
          </w:p>
          <w:p w:rsidR="009D7D88" w:rsidRPr="00454FB7" w:rsidRDefault="009D7D88" w:rsidP="00FA07B2">
            <w:pPr>
              <w:spacing w:line="276" w:lineRule="auto"/>
              <w:jc w:val="center"/>
              <w:rPr>
                <w:color w:val="000000"/>
                <w:lang w:eastAsia="en-US"/>
              </w:rPr>
            </w:pPr>
          </w:p>
          <w:p w:rsidR="009D7D88" w:rsidRPr="00454FB7" w:rsidRDefault="009D7D88" w:rsidP="00FA07B2">
            <w:pPr>
              <w:spacing w:line="276" w:lineRule="auto"/>
              <w:jc w:val="center"/>
              <w:rPr>
                <w:color w:val="000000"/>
                <w:lang w:eastAsia="en-US"/>
              </w:rPr>
            </w:pPr>
            <w:r w:rsidRPr="00454FB7">
              <w:rPr>
                <w:color w:val="000000"/>
                <w:lang w:eastAsia="en-US"/>
              </w:rPr>
              <w:t>2</w:t>
            </w:r>
          </w:p>
          <w:p w:rsidR="009D7D88" w:rsidRPr="00454FB7" w:rsidRDefault="009D7D88" w:rsidP="00FA07B2">
            <w:pPr>
              <w:spacing w:line="276" w:lineRule="auto"/>
              <w:jc w:val="center"/>
              <w:rPr>
                <w:color w:val="000000"/>
                <w:lang w:eastAsia="en-US"/>
              </w:rPr>
            </w:pPr>
          </w:p>
          <w:p w:rsidR="009D7D88" w:rsidRPr="00454FB7" w:rsidRDefault="009D7D88" w:rsidP="00FA07B2">
            <w:pPr>
              <w:spacing w:line="276" w:lineRule="auto"/>
              <w:jc w:val="center"/>
              <w:rPr>
                <w:color w:val="000000"/>
                <w:lang w:eastAsia="en-US"/>
              </w:rPr>
            </w:pPr>
            <w:r w:rsidRPr="00454FB7">
              <w:rPr>
                <w:color w:val="000000"/>
                <w:lang w:eastAsia="en-US"/>
              </w:rPr>
              <w:t>3</w:t>
            </w:r>
          </w:p>
        </w:tc>
        <w:tc>
          <w:tcPr>
            <w:tcW w:w="9021"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Лексический минимум, необходимый для чтения и перевода иноязычных текстов профессиональной направленности о профессии медицинского работника.</w:t>
            </w:r>
          </w:p>
          <w:p w:rsidR="009D7D88" w:rsidRPr="00454FB7" w:rsidRDefault="009D7D88" w:rsidP="00FA07B2">
            <w:pPr>
              <w:spacing w:line="276" w:lineRule="auto"/>
              <w:rPr>
                <w:color w:val="000000"/>
                <w:lang w:eastAsia="en-US"/>
              </w:rPr>
            </w:pPr>
            <w:r w:rsidRPr="00454FB7">
              <w:rPr>
                <w:color w:val="000000"/>
                <w:lang w:eastAsia="en-US"/>
              </w:rPr>
              <w:t>Изучение лексического минимума, необходимого для устного высказывания о социальной значимости и профессиональных задачах фельдшера</w:t>
            </w:r>
          </w:p>
          <w:p w:rsidR="009D7D88" w:rsidRPr="00454FB7" w:rsidRDefault="009D7D88" w:rsidP="00FA07B2">
            <w:pPr>
              <w:spacing w:line="276" w:lineRule="auto"/>
              <w:rPr>
                <w:color w:val="000000"/>
                <w:lang w:eastAsia="en-US"/>
              </w:rPr>
            </w:pPr>
            <w:r w:rsidRPr="00454FB7">
              <w:rPr>
                <w:color w:val="000000"/>
                <w:lang w:eastAsia="en-US"/>
              </w:rPr>
              <w:t xml:space="preserve">Глагол </w:t>
            </w:r>
            <w:proofErr w:type="spellStart"/>
            <w:r w:rsidRPr="00454FB7">
              <w:rPr>
                <w:color w:val="000000"/>
                <w:lang w:eastAsia="en-US"/>
              </w:rPr>
              <w:t>to</w:t>
            </w:r>
            <w:proofErr w:type="spellEnd"/>
            <w:r w:rsidRPr="00454FB7">
              <w:rPr>
                <w:color w:val="000000"/>
                <w:lang w:eastAsia="en-US"/>
              </w:rPr>
              <w:t xml:space="preserve"> </w:t>
            </w:r>
            <w:proofErr w:type="spellStart"/>
            <w:r w:rsidRPr="00454FB7">
              <w:rPr>
                <w:color w:val="000000"/>
                <w:lang w:eastAsia="en-US"/>
              </w:rPr>
              <w:t>be</w:t>
            </w:r>
            <w:proofErr w:type="spellEnd"/>
            <w:r w:rsidRPr="00454FB7">
              <w:rPr>
                <w:color w:val="000000"/>
                <w:lang w:eastAsia="en-US"/>
              </w:rPr>
              <w:t xml:space="preserve"> в настоящем времени (ситуации употребления, формы глагола).</w:t>
            </w:r>
          </w:p>
        </w:tc>
        <w:tc>
          <w:tcPr>
            <w:tcW w:w="1434" w:type="dxa"/>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spacing w:line="276" w:lineRule="auto"/>
              <w:rPr>
                <w:b/>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9D7D88" w:rsidRPr="00454FB7" w:rsidRDefault="009D7D88" w:rsidP="00FA07B2">
            <w:pPr>
              <w:spacing w:line="276" w:lineRule="auto"/>
              <w:jc w:val="center"/>
              <w:rPr>
                <w:lang w:eastAsia="en-US"/>
              </w:rPr>
            </w:pPr>
            <w:r w:rsidRPr="00454FB7">
              <w:rPr>
                <w:lang w:eastAsia="en-US"/>
              </w:rPr>
              <w:t>1</w:t>
            </w:r>
          </w:p>
          <w:p w:rsidR="009D7D88" w:rsidRPr="00454FB7" w:rsidRDefault="009D7D88" w:rsidP="00FA07B2">
            <w:pPr>
              <w:spacing w:line="276" w:lineRule="auto"/>
              <w:jc w:val="center"/>
              <w:rPr>
                <w:lang w:eastAsia="en-US"/>
              </w:rPr>
            </w:pPr>
          </w:p>
          <w:p w:rsidR="009D7D88" w:rsidRPr="00454FB7" w:rsidRDefault="009D7D88" w:rsidP="00FA07B2">
            <w:pPr>
              <w:spacing w:line="276" w:lineRule="auto"/>
              <w:jc w:val="center"/>
              <w:rPr>
                <w:lang w:eastAsia="en-US"/>
              </w:rPr>
            </w:pPr>
            <w:r w:rsidRPr="00454FB7">
              <w:rPr>
                <w:lang w:eastAsia="en-US"/>
              </w:rPr>
              <w:t>2</w:t>
            </w:r>
          </w:p>
          <w:p w:rsidR="009D7D88" w:rsidRPr="00454FB7" w:rsidRDefault="009D7D88" w:rsidP="00FA07B2">
            <w:pPr>
              <w:spacing w:line="276" w:lineRule="auto"/>
              <w:jc w:val="center"/>
              <w:rPr>
                <w:lang w:eastAsia="en-US"/>
              </w:rPr>
            </w:pPr>
          </w:p>
          <w:p w:rsidR="009D7D88" w:rsidRPr="00454FB7" w:rsidRDefault="009D7D88" w:rsidP="00FA07B2">
            <w:pPr>
              <w:spacing w:line="276" w:lineRule="auto"/>
              <w:jc w:val="center"/>
              <w:rPr>
                <w:lang w:eastAsia="en-US"/>
              </w:rPr>
            </w:pPr>
            <w:r w:rsidRPr="00454FB7">
              <w:rPr>
                <w:lang w:eastAsia="en-US"/>
              </w:rPr>
              <w:t>1</w:t>
            </w:r>
          </w:p>
        </w:tc>
      </w:tr>
      <w:tr w:rsidR="009D7D88" w:rsidRPr="00454FB7" w:rsidTr="005F67D9">
        <w:trPr>
          <w:trHeight w:val="645"/>
        </w:trPr>
        <w:tc>
          <w:tcPr>
            <w:tcW w:w="0" w:type="auto"/>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b/>
                <w:color w:val="000000"/>
                <w:lang w:eastAsia="en-US"/>
              </w:rPr>
            </w:pPr>
          </w:p>
        </w:tc>
        <w:tc>
          <w:tcPr>
            <w:tcW w:w="9547" w:type="dxa"/>
            <w:gridSpan w:val="5"/>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Практическое занятие</w:t>
            </w:r>
          </w:p>
          <w:p w:rsidR="009D7D88" w:rsidRPr="00454FB7" w:rsidRDefault="009D7D88" w:rsidP="00FA07B2">
            <w:pPr>
              <w:spacing w:line="276" w:lineRule="auto"/>
              <w:rPr>
                <w:color w:val="000000"/>
                <w:lang w:eastAsia="en-US"/>
              </w:rPr>
            </w:pPr>
            <w:r w:rsidRPr="00454FB7">
              <w:rPr>
                <w:color w:val="000000"/>
                <w:lang w:eastAsia="en-US"/>
              </w:rPr>
              <w:t xml:space="preserve">1. Изучение лексико-грамматического материала по теме «Профессия медицинского работника. Глагол </w:t>
            </w:r>
            <w:proofErr w:type="spellStart"/>
            <w:r w:rsidRPr="00454FB7">
              <w:rPr>
                <w:color w:val="000000"/>
                <w:lang w:eastAsia="en-US"/>
              </w:rPr>
              <w:t>to</w:t>
            </w:r>
            <w:proofErr w:type="spellEnd"/>
            <w:r w:rsidRPr="00454FB7">
              <w:rPr>
                <w:color w:val="000000"/>
                <w:lang w:eastAsia="en-US"/>
              </w:rPr>
              <w:t xml:space="preserve"> </w:t>
            </w:r>
            <w:proofErr w:type="spellStart"/>
            <w:r w:rsidRPr="00454FB7">
              <w:rPr>
                <w:color w:val="000000"/>
                <w:lang w:eastAsia="en-US"/>
              </w:rPr>
              <w:t>be</w:t>
            </w:r>
            <w:proofErr w:type="spellEnd"/>
            <w:r w:rsidRPr="00454FB7">
              <w:rPr>
                <w:color w:val="000000"/>
                <w:lang w:eastAsia="en-US"/>
              </w:rPr>
              <w:t xml:space="preserve"> в настоящем времени» </w:t>
            </w:r>
          </w:p>
        </w:tc>
        <w:tc>
          <w:tcPr>
            <w:tcW w:w="1434"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b/>
                <w:lang w:eastAsia="en-US"/>
              </w:rPr>
            </w:pPr>
            <w:r w:rsidRPr="00454FB7">
              <w:rPr>
                <w:b/>
                <w:lang w:eastAsia="en-US"/>
              </w:rPr>
              <w:t>2</w:t>
            </w:r>
          </w:p>
          <w:p w:rsidR="009D7D88" w:rsidRPr="00454FB7" w:rsidRDefault="009D7D88" w:rsidP="00FA07B2">
            <w:pPr>
              <w:spacing w:line="276" w:lineRule="auto"/>
              <w:jc w:val="center"/>
              <w:rPr>
                <w:b/>
                <w:lang w:eastAsia="en-US"/>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7F7F7F" w:themeFill="text1" w:themeFillTint="80"/>
          </w:tcPr>
          <w:p w:rsidR="009D7D88" w:rsidRPr="00454FB7" w:rsidRDefault="009D7D88" w:rsidP="00FA07B2">
            <w:pPr>
              <w:spacing w:line="276" w:lineRule="auto"/>
              <w:jc w:val="center"/>
              <w:rPr>
                <w:color w:val="000000"/>
                <w:highlight w:val="lightGray"/>
                <w:lang w:eastAsia="en-US"/>
              </w:rPr>
            </w:pPr>
          </w:p>
          <w:p w:rsidR="009D7D88" w:rsidRPr="00454FB7" w:rsidRDefault="009D7D88" w:rsidP="00FA07B2">
            <w:pPr>
              <w:spacing w:line="276" w:lineRule="auto"/>
              <w:jc w:val="center"/>
              <w:rPr>
                <w:lang w:eastAsia="en-US"/>
              </w:rPr>
            </w:pPr>
          </w:p>
        </w:tc>
      </w:tr>
      <w:tr w:rsidR="009D7D88" w:rsidRPr="00454FB7" w:rsidTr="005F67D9">
        <w:trPr>
          <w:trHeight w:val="323"/>
        </w:trPr>
        <w:tc>
          <w:tcPr>
            <w:tcW w:w="0" w:type="auto"/>
            <w:vMerge w:val="restart"/>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lang w:eastAsia="en-US"/>
              </w:rPr>
            </w:pPr>
            <w:r w:rsidRPr="00454FB7">
              <w:rPr>
                <w:color w:val="000000"/>
                <w:lang w:eastAsia="en-US"/>
              </w:rPr>
              <w:t xml:space="preserve">Тема 1.9. Моя будущая профессия – фельдшер. Глагол </w:t>
            </w:r>
            <w:proofErr w:type="spellStart"/>
            <w:r w:rsidRPr="00454FB7">
              <w:rPr>
                <w:color w:val="000000"/>
                <w:lang w:eastAsia="en-US"/>
              </w:rPr>
              <w:t>to</w:t>
            </w:r>
            <w:proofErr w:type="spellEnd"/>
            <w:r w:rsidRPr="00454FB7">
              <w:rPr>
                <w:color w:val="000000"/>
                <w:lang w:eastAsia="en-US"/>
              </w:rPr>
              <w:t xml:space="preserve"> </w:t>
            </w:r>
            <w:proofErr w:type="spellStart"/>
            <w:r w:rsidRPr="00454FB7">
              <w:rPr>
                <w:color w:val="000000"/>
                <w:lang w:eastAsia="en-US"/>
              </w:rPr>
              <w:t>be</w:t>
            </w:r>
            <w:proofErr w:type="spellEnd"/>
            <w:r w:rsidRPr="00454FB7">
              <w:rPr>
                <w:color w:val="000000"/>
                <w:lang w:eastAsia="en-US"/>
              </w:rPr>
              <w:t xml:space="preserve"> в настоящем времени</w:t>
            </w:r>
          </w:p>
        </w:tc>
        <w:tc>
          <w:tcPr>
            <w:tcW w:w="9547" w:type="dxa"/>
            <w:gridSpan w:val="5"/>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lang w:eastAsia="en-US"/>
              </w:rPr>
            </w:pPr>
            <w:r w:rsidRPr="00454FB7">
              <w:rPr>
                <w:lang w:eastAsia="en-US"/>
              </w:rPr>
              <w:t xml:space="preserve">Содержание учебного материала </w:t>
            </w:r>
          </w:p>
        </w:tc>
        <w:tc>
          <w:tcPr>
            <w:tcW w:w="1434"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b/>
                <w:lang w:eastAsia="en-US"/>
              </w:rPr>
            </w:pPr>
            <w:r w:rsidRPr="00454FB7">
              <w:rPr>
                <w:b/>
                <w:lang w:eastAsia="en-US"/>
              </w:rPr>
              <w:t>2</w:t>
            </w:r>
          </w:p>
        </w:tc>
        <w:tc>
          <w:tcPr>
            <w:tcW w:w="0" w:type="auto"/>
            <w:vMerge/>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rsidR="009D7D88" w:rsidRPr="00454FB7" w:rsidRDefault="009D7D88" w:rsidP="00FA07B2">
            <w:pPr>
              <w:rPr>
                <w:lang w:eastAsia="en-US"/>
              </w:rPr>
            </w:pPr>
          </w:p>
        </w:tc>
      </w:tr>
      <w:tr w:rsidR="009D7D88" w:rsidRPr="00454FB7" w:rsidTr="00942F6A">
        <w:trPr>
          <w:trHeight w:val="504"/>
        </w:trPr>
        <w:tc>
          <w:tcPr>
            <w:tcW w:w="0" w:type="auto"/>
            <w:vMerge/>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rPr>
                <w:lang w:eastAsia="en-US"/>
              </w:rPr>
            </w:pPr>
          </w:p>
        </w:tc>
        <w:tc>
          <w:tcPr>
            <w:tcW w:w="526" w:type="dxa"/>
            <w:gridSpan w:val="4"/>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color w:val="000000"/>
                <w:lang w:eastAsia="en-US"/>
              </w:rPr>
            </w:pPr>
            <w:r w:rsidRPr="00454FB7">
              <w:rPr>
                <w:color w:val="000000"/>
                <w:lang w:eastAsia="en-US"/>
              </w:rPr>
              <w:t>1</w:t>
            </w:r>
          </w:p>
          <w:p w:rsidR="009D7D88" w:rsidRPr="00454FB7" w:rsidRDefault="009D7D88" w:rsidP="00FA07B2">
            <w:pPr>
              <w:spacing w:line="276" w:lineRule="auto"/>
              <w:jc w:val="center"/>
              <w:rPr>
                <w:color w:val="000000"/>
                <w:lang w:eastAsia="en-US"/>
              </w:rPr>
            </w:pPr>
          </w:p>
          <w:p w:rsidR="009D7D88" w:rsidRPr="00454FB7" w:rsidRDefault="009D7D88" w:rsidP="00FA07B2">
            <w:pPr>
              <w:spacing w:line="276" w:lineRule="auto"/>
              <w:jc w:val="center"/>
              <w:rPr>
                <w:color w:val="000000"/>
                <w:lang w:eastAsia="en-US"/>
              </w:rPr>
            </w:pPr>
            <w:r w:rsidRPr="00454FB7">
              <w:rPr>
                <w:color w:val="000000"/>
                <w:lang w:eastAsia="en-US"/>
              </w:rPr>
              <w:t>2</w:t>
            </w:r>
          </w:p>
        </w:tc>
        <w:tc>
          <w:tcPr>
            <w:tcW w:w="9021"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Употребление изученного лексического минимума в рассказе о будущей профессии, нравственных обязательствах по отношению к обществу и человеку.</w:t>
            </w:r>
          </w:p>
          <w:p w:rsidR="009D7D88" w:rsidRPr="00454FB7" w:rsidRDefault="009D7D88" w:rsidP="00FA07B2">
            <w:pPr>
              <w:spacing w:line="276" w:lineRule="auto"/>
              <w:rPr>
                <w:color w:val="000000"/>
                <w:lang w:eastAsia="en-US"/>
              </w:rPr>
            </w:pPr>
            <w:r w:rsidRPr="00454FB7">
              <w:rPr>
                <w:color w:val="000000"/>
                <w:lang w:eastAsia="en-US"/>
              </w:rPr>
              <w:t xml:space="preserve"> Изучение форм и ситуаций употребления глагола </w:t>
            </w:r>
            <w:proofErr w:type="spellStart"/>
            <w:r w:rsidRPr="00454FB7">
              <w:rPr>
                <w:color w:val="000000"/>
                <w:lang w:eastAsia="en-US"/>
              </w:rPr>
              <w:t>to</w:t>
            </w:r>
            <w:proofErr w:type="spellEnd"/>
            <w:r w:rsidRPr="00454FB7">
              <w:rPr>
                <w:color w:val="000000"/>
                <w:lang w:eastAsia="en-US"/>
              </w:rPr>
              <w:t xml:space="preserve"> </w:t>
            </w:r>
            <w:proofErr w:type="spellStart"/>
            <w:r w:rsidRPr="00454FB7">
              <w:rPr>
                <w:color w:val="000000"/>
                <w:lang w:eastAsia="en-US"/>
              </w:rPr>
              <w:t>be</w:t>
            </w:r>
            <w:proofErr w:type="spellEnd"/>
            <w:r w:rsidRPr="00454FB7">
              <w:rPr>
                <w:color w:val="000000"/>
                <w:lang w:eastAsia="en-US"/>
              </w:rPr>
              <w:t xml:space="preserve"> в настоящем времени.</w:t>
            </w:r>
          </w:p>
        </w:tc>
        <w:tc>
          <w:tcPr>
            <w:tcW w:w="1434" w:type="dxa"/>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spacing w:line="276" w:lineRule="auto"/>
              <w:rPr>
                <w:b/>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9D7D88" w:rsidRPr="00454FB7" w:rsidRDefault="009D7D88" w:rsidP="00FA07B2">
            <w:pPr>
              <w:spacing w:line="276" w:lineRule="auto"/>
              <w:jc w:val="center"/>
              <w:rPr>
                <w:lang w:eastAsia="en-US"/>
              </w:rPr>
            </w:pPr>
            <w:r w:rsidRPr="00454FB7">
              <w:rPr>
                <w:lang w:eastAsia="en-US"/>
              </w:rPr>
              <w:t>3</w:t>
            </w:r>
          </w:p>
          <w:p w:rsidR="009D7D88" w:rsidRPr="00454FB7" w:rsidRDefault="009D7D88" w:rsidP="00FA07B2">
            <w:pPr>
              <w:spacing w:line="276" w:lineRule="auto"/>
              <w:jc w:val="center"/>
              <w:rPr>
                <w:lang w:eastAsia="en-US"/>
              </w:rPr>
            </w:pPr>
          </w:p>
          <w:p w:rsidR="009D7D88" w:rsidRPr="00454FB7" w:rsidRDefault="009D7D88" w:rsidP="00FA07B2">
            <w:pPr>
              <w:spacing w:line="276" w:lineRule="auto"/>
              <w:jc w:val="center"/>
              <w:rPr>
                <w:lang w:eastAsia="en-US"/>
              </w:rPr>
            </w:pPr>
            <w:r w:rsidRPr="00454FB7">
              <w:rPr>
                <w:lang w:eastAsia="en-US"/>
              </w:rPr>
              <w:t>2</w:t>
            </w:r>
          </w:p>
        </w:tc>
      </w:tr>
      <w:tr w:rsidR="009D7D88" w:rsidRPr="00454FB7" w:rsidTr="005F67D9">
        <w:trPr>
          <w:trHeight w:val="645"/>
        </w:trPr>
        <w:tc>
          <w:tcPr>
            <w:tcW w:w="0" w:type="auto"/>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b/>
                <w:color w:val="000000"/>
                <w:lang w:eastAsia="en-US"/>
              </w:rPr>
            </w:pPr>
          </w:p>
        </w:tc>
        <w:tc>
          <w:tcPr>
            <w:tcW w:w="9547" w:type="dxa"/>
            <w:gridSpan w:val="5"/>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Практическое занятие</w:t>
            </w:r>
          </w:p>
          <w:p w:rsidR="009D7D88" w:rsidRPr="00454FB7" w:rsidRDefault="009D7D88" w:rsidP="00FA07B2">
            <w:pPr>
              <w:spacing w:line="276" w:lineRule="auto"/>
              <w:rPr>
                <w:color w:val="000000"/>
                <w:lang w:eastAsia="en-US"/>
              </w:rPr>
            </w:pPr>
            <w:r w:rsidRPr="00454FB7">
              <w:rPr>
                <w:color w:val="000000"/>
                <w:lang w:eastAsia="en-US"/>
              </w:rPr>
              <w:t xml:space="preserve">1. Изучение лексико-грамматического материала по теме «Моя будущая профессия – фельдшер. Глагол </w:t>
            </w:r>
            <w:proofErr w:type="spellStart"/>
            <w:r w:rsidRPr="00454FB7">
              <w:rPr>
                <w:color w:val="000000"/>
                <w:lang w:eastAsia="en-US"/>
              </w:rPr>
              <w:t>to</w:t>
            </w:r>
            <w:proofErr w:type="spellEnd"/>
            <w:r w:rsidRPr="00454FB7">
              <w:rPr>
                <w:color w:val="000000"/>
                <w:lang w:eastAsia="en-US"/>
              </w:rPr>
              <w:t xml:space="preserve"> </w:t>
            </w:r>
            <w:proofErr w:type="spellStart"/>
            <w:r w:rsidRPr="00454FB7">
              <w:rPr>
                <w:color w:val="000000"/>
                <w:lang w:eastAsia="en-US"/>
              </w:rPr>
              <w:t>be</w:t>
            </w:r>
            <w:proofErr w:type="spellEnd"/>
            <w:r w:rsidRPr="00454FB7">
              <w:rPr>
                <w:color w:val="000000"/>
                <w:lang w:eastAsia="en-US"/>
              </w:rPr>
              <w:t xml:space="preserve"> в настоящем времени»</w:t>
            </w:r>
          </w:p>
        </w:tc>
        <w:tc>
          <w:tcPr>
            <w:tcW w:w="1434"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b/>
                <w:lang w:eastAsia="en-US"/>
              </w:rPr>
            </w:pPr>
          </w:p>
          <w:p w:rsidR="009D7D88" w:rsidRPr="00454FB7" w:rsidRDefault="009D7D88" w:rsidP="00FA07B2">
            <w:pPr>
              <w:spacing w:line="276" w:lineRule="auto"/>
              <w:jc w:val="center"/>
              <w:rPr>
                <w:b/>
                <w:lang w:eastAsia="en-US"/>
              </w:rPr>
            </w:pPr>
            <w:r w:rsidRPr="00454FB7">
              <w:rPr>
                <w:b/>
                <w:lang w:eastAsia="en-US"/>
              </w:rPr>
              <w:t>2</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7F7F7F" w:themeFill="text1" w:themeFillTint="80"/>
          </w:tcPr>
          <w:p w:rsidR="009D7D88" w:rsidRPr="00454FB7" w:rsidRDefault="009D7D88" w:rsidP="00FA07B2">
            <w:pPr>
              <w:spacing w:line="276" w:lineRule="auto"/>
              <w:jc w:val="center"/>
              <w:rPr>
                <w:color w:val="000000"/>
                <w:highlight w:val="lightGray"/>
                <w:lang w:eastAsia="en-US"/>
              </w:rPr>
            </w:pPr>
          </w:p>
          <w:p w:rsidR="009D7D88" w:rsidRPr="00454FB7" w:rsidRDefault="009D7D88" w:rsidP="00FA07B2">
            <w:pPr>
              <w:spacing w:line="276" w:lineRule="auto"/>
              <w:jc w:val="center"/>
              <w:rPr>
                <w:lang w:eastAsia="en-US"/>
              </w:rPr>
            </w:pPr>
          </w:p>
        </w:tc>
      </w:tr>
      <w:tr w:rsidR="009D7D88" w:rsidRPr="00454FB7" w:rsidTr="005F67D9">
        <w:trPr>
          <w:trHeight w:val="374"/>
        </w:trPr>
        <w:tc>
          <w:tcPr>
            <w:tcW w:w="0" w:type="auto"/>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b/>
                <w:color w:val="000000"/>
                <w:lang w:eastAsia="en-US"/>
              </w:rPr>
            </w:pPr>
            <w:r w:rsidRPr="00454FB7">
              <w:rPr>
                <w:iCs/>
                <w:color w:val="000000"/>
                <w:lang w:eastAsia="en-US"/>
              </w:rPr>
              <w:t>Раздел 2. Анатомия человека</w:t>
            </w:r>
          </w:p>
        </w:tc>
        <w:tc>
          <w:tcPr>
            <w:tcW w:w="9547" w:type="dxa"/>
            <w:gridSpan w:val="5"/>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b/>
                <w:color w:val="000000"/>
                <w:lang w:eastAsia="en-US"/>
              </w:rPr>
            </w:pPr>
          </w:p>
        </w:tc>
        <w:tc>
          <w:tcPr>
            <w:tcW w:w="1434"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b/>
                <w:lang w:val="en-US" w:eastAsia="en-US"/>
              </w:rPr>
            </w:pPr>
            <w:r w:rsidRPr="00454FB7">
              <w:rPr>
                <w:b/>
                <w:lang w:val="en-US" w:eastAsia="en-US"/>
              </w:rPr>
              <w:t>39</w:t>
            </w:r>
          </w:p>
        </w:tc>
        <w:tc>
          <w:tcPr>
            <w:tcW w:w="0" w:type="auto"/>
            <w:vMerge/>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rsidR="009D7D88" w:rsidRPr="00454FB7" w:rsidRDefault="009D7D88" w:rsidP="00FA07B2">
            <w:pPr>
              <w:rPr>
                <w:lang w:eastAsia="en-US"/>
              </w:rPr>
            </w:pPr>
          </w:p>
        </w:tc>
      </w:tr>
      <w:tr w:rsidR="009D7D88" w:rsidRPr="00454FB7" w:rsidTr="005F67D9">
        <w:trPr>
          <w:trHeight w:val="323"/>
        </w:trPr>
        <w:tc>
          <w:tcPr>
            <w:tcW w:w="0" w:type="auto"/>
            <w:vMerge w:val="restart"/>
            <w:tcBorders>
              <w:top w:val="single" w:sz="4" w:space="0" w:color="auto"/>
              <w:left w:val="single" w:sz="4" w:space="0" w:color="auto"/>
              <w:right w:val="single" w:sz="4" w:space="0" w:color="auto"/>
            </w:tcBorders>
          </w:tcPr>
          <w:p w:rsidR="009D7D88" w:rsidRPr="00454FB7" w:rsidRDefault="009D7D88" w:rsidP="00FA07B2">
            <w:pPr>
              <w:spacing w:line="276" w:lineRule="auto"/>
              <w:rPr>
                <w:lang w:eastAsia="en-US"/>
              </w:rPr>
            </w:pPr>
            <w:r w:rsidRPr="00454FB7">
              <w:rPr>
                <w:color w:val="000000"/>
                <w:lang w:eastAsia="en-US"/>
              </w:rPr>
              <w:t xml:space="preserve">Тема 2.1. Анатомическое строение тела человека. Глагол </w:t>
            </w:r>
            <w:proofErr w:type="spellStart"/>
            <w:r w:rsidRPr="00454FB7">
              <w:rPr>
                <w:color w:val="000000"/>
                <w:lang w:eastAsia="en-US"/>
              </w:rPr>
              <w:t>to</w:t>
            </w:r>
            <w:proofErr w:type="spellEnd"/>
            <w:r w:rsidRPr="00454FB7">
              <w:rPr>
                <w:color w:val="000000"/>
                <w:lang w:eastAsia="en-US"/>
              </w:rPr>
              <w:t xml:space="preserve">  </w:t>
            </w:r>
            <w:proofErr w:type="spellStart"/>
            <w:r w:rsidRPr="00454FB7">
              <w:rPr>
                <w:color w:val="000000"/>
                <w:lang w:eastAsia="en-US"/>
              </w:rPr>
              <w:t>be</w:t>
            </w:r>
            <w:proofErr w:type="spellEnd"/>
            <w:r w:rsidRPr="00454FB7">
              <w:rPr>
                <w:color w:val="000000"/>
                <w:lang w:eastAsia="en-US"/>
              </w:rPr>
              <w:t xml:space="preserve"> в настоящем времени</w:t>
            </w:r>
          </w:p>
        </w:tc>
        <w:tc>
          <w:tcPr>
            <w:tcW w:w="9547" w:type="dxa"/>
            <w:gridSpan w:val="5"/>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lang w:eastAsia="en-US"/>
              </w:rPr>
            </w:pPr>
            <w:r w:rsidRPr="00454FB7">
              <w:rPr>
                <w:lang w:eastAsia="en-US"/>
              </w:rPr>
              <w:t xml:space="preserve">Содержание учебного материала </w:t>
            </w:r>
          </w:p>
        </w:tc>
        <w:tc>
          <w:tcPr>
            <w:tcW w:w="1434" w:type="dxa"/>
            <w:tcBorders>
              <w:top w:val="single" w:sz="4" w:space="0" w:color="auto"/>
              <w:left w:val="single" w:sz="4" w:space="0" w:color="auto"/>
              <w:right w:val="single" w:sz="4" w:space="0" w:color="auto"/>
            </w:tcBorders>
          </w:tcPr>
          <w:p w:rsidR="009D7D88" w:rsidRPr="00454FB7" w:rsidRDefault="009D7D88" w:rsidP="00FA07B2">
            <w:pPr>
              <w:spacing w:line="276" w:lineRule="auto"/>
              <w:jc w:val="center"/>
              <w:rPr>
                <w:b/>
                <w:lang w:val="en-US" w:eastAsia="en-US"/>
              </w:rPr>
            </w:pPr>
            <w:r w:rsidRPr="00454FB7">
              <w:rPr>
                <w:b/>
                <w:lang w:val="en-US" w:eastAsia="en-US"/>
              </w:rPr>
              <w:t>4</w:t>
            </w:r>
          </w:p>
        </w:tc>
        <w:tc>
          <w:tcPr>
            <w:tcW w:w="0" w:type="auto"/>
            <w:vMerge/>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rsidR="009D7D88" w:rsidRPr="00454FB7" w:rsidRDefault="009D7D88" w:rsidP="00FA07B2">
            <w:pPr>
              <w:rPr>
                <w:lang w:eastAsia="en-US"/>
              </w:rPr>
            </w:pPr>
          </w:p>
        </w:tc>
      </w:tr>
      <w:tr w:rsidR="009D7D88" w:rsidRPr="00454FB7" w:rsidTr="00942F6A">
        <w:trPr>
          <w:trHeight w:val="70"/>
        </w:trPr>
        <w:tc>
          <w:tcPr>
            <w:tcW w:w="0" w:type="auto"/>
            <w:vMerge/>
            <w:tcBorders>
              <w:left w:val="single" w:sz="4" w:space="0" w:color="auto"/>
              <w:right w:val="single" w:sz="4" w:space="0" w:color="auto"/>
            </w:tcBorders>
            <w:vAlign w:val="center"/>
          </w:tcPr>
          <w:p w:rsidR="009D7D88" w:rsidRPr="00454FB7" w:rsidRDefault="009D7D88" w:rsidP="00FA07B2">
            <w:pPr>
              <w:rPr>
                <w:lang w:eastAsia="en-US"/>
              </w:rPr>
            </w:pPr>
          </w:p>
        </w:tc>
        <w:tc>
          <w:tcPr>
            <w:tcW w:w="526" w:type="dxa"/>
            <w:gridSpan w:val="4"/>
            <w:tcBorders>
              <w:top w:val="single" w:sz="4" w:space="0" w:color="auto"/>
              <w:left w:val="single" w:sz="4" w:space="0" w:color="auto"/>
              <w:right w:val="single" w:sz="4" w:space="0" w:color="auto"/>
            </w:tcBorders>
          </w:tcPr>
          <w:p w:rsidR="009D7D88" w:rsidRPr="00454FB7" w:rsidRDefault="009D7D88" w:rsidP="00FA07B2">
            <w:pPr>
              <w:spacing w:line="276" w:lineRule="auto"/>
              <w:jc w:val="center"/>
              <w:rPr>
                <w:color w:val="000000"/>
                <w:lang w:eastAsia="en-US"/>
              </w:rPr>
            </w:pPr>
            <w:r w:rsidRPr="00454FB7">
              <w:rPr>
                <w:color w:val="000000"/>
                <w:lang w:eastAsia="en-US"/>
              </w:rPr>
              <w:t>1</w:t>
            </w:r>
          </w:p>
          <w:p w:rsidR="009D7D88" w:rsidRPr="00454FB7" w:rsidRDefault="009D7D88" w:rsidP="00FA07B2">
            <w:pPr>
              <w:spacing w:line="276" w:lineRule="auto"/>
              <w:jc w:val="center"/>
              <w:rPr>
                <w:color w:val="000000"/>
                <w:lang w:eastAsia="en-US"/>
              </w:rPr>
            </w:pPr>
          </w:p>
          <w:p w:rsidR="009D7D88" w:rsidRPr="00454FB7" w:rsidRDefault="009D7D88" w:rsidP="00FA07B2">
            <w:pPr>
              <w:spacing w:line="276" w:lineRule="auto"/>
              <w:jc w:val="center"/>
              <w:rPr>
                <w:color w:val="000000"/>
                <w:lang w:eastAsia="en-US"/>
              </w:rPr>
            </w:pPr>
          </w:p>
          <w:p w:rsidR="009D7D88" w:rsidRPr="00454FB7" w:rsidRDefault="009D7D88" w:rsidP="00FA07B2">
            <w:pPr>
              <w:spacing w:line="276" w:lineRule="auto"/>
              <w:jc w:val="center"/>
              <w:rPr>
                <w:color w:val="000000"/>
                <w:lang w:eastAsia="en-US"/>
              </w:rPr>
            </w:pPr>
            <w:r>
              <w:rPr>
                <w:color w:val="000000"/>
                <w:lang w:eastAsia="en-US"/>
              </w:rPr>
              <w:t>2</w:t>
            </w:r>
          </w:p>
          <w:p w:rsidR="009D7D88" w:rsidRPr="00454FB7" w:rsidRDefault="009D7D88" w:rsidP="00FA07B2">
            <w:pPr>
              <w:spacing w:line="276" w:lineRule="auto"/>
              <w:jc w:val="center"/>
              <w:rPr>
                <w:color w:val="000000"/>
                <w:lang w:eastAsia="en-US"/>
              </w:rPr>
            </w:pPr>
          </w:p>
        </w:tc>
        <w:tc>
          <w:tcPr>
            <w:tcW w:w="9021" w:type="dxa"/>
            <w:tcBorders>
              <w:top w:val="single" w:sz="4" w:space="0" w:color="auto"/>
              <w:left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 xml:space="preserve">Лексический минимум, необходимый для чтения и </w:t>
            </w:r>
            <w:proofErr w:type="gramStart"/>
            <w:r w:rsidRPr="00454FB7">
              <w:rPr>
                <w:color w:val="000000"/>
                <w:lang w:eastAsia="en-US"/>
              </w:rPr>
              <w:t>перевода</w:t>
            </w:r>
            <w:proofErr w:type="gramEnd"/>
            <w:r w:rsidRPr="00454FB7">
              <w:rPr>
                <w:color w:val="000000"/>
                <w:lang w:eastAsia="en-US"/>
              </w:rPr>
              <w:t xml:space="preserve"> профессионально ориентированных текстов об анатомическом строении тела человека (общие сведения). </w:t>
            </w:r>
          </w:p>
          <w:p w:rsidR="009D7D88" w:rsidRPr="00454FB7" w:rsidRDefault="009D7D88" w:rsidP="00FA07B2">
            <w:pPr>
              <w:spacing w:line="276" w:lineRule="auto"/>
              <w:rPr>
                <w:color w:val="000000"/>
                <w:lang w:eastAsia="en-US"/>
              </w:rPr>
            </w:pPr>
            <w:r w:rsidRPr="00454FB7">
              <w:rPr>
                <w:color w:val="000000"/>
                <w:lang w:eastAsia="en-US"/>
              </w:rPr>
              <w:t xml:space="preserve">Употребление глагола </w:t>
            </w:r>
            <w:proofErr w:type="spellStart"/>
            <w:r w:rsidRPr="00454FB7">
              <w:rPr>
                <w:color w:val="000000"/>
                <w:lang w:eastAsia="en-US"/>
              </w:rPr>
              <w:t>to</w:t>
            </w:r>
            <w:proofErr w:type="spellEnd"/>
            <w:r w:rsidRPr="00454FB7">
              <w:rPr>
                <w:color w:val="000000"/>
                <w:lang w:eastAsia="en-US"/>
              </w:rPr>
              <w:t xml:space="preserve"> </w:t>
            </w:r>
            <w:proofErr w:type="spellStart"/>
            <w:r w:rsidRPr="00454FB7">
              <w:rPr>
                <w:color w:val="000000"/>
                <w:lang w:eastAsia="en-US"/>
              </w:rPr>
              <w:t>be</w:t>
            </w:r>
            <w:proofErr w:type="spellEnd"/>
            <w:r w:rsidRPr="00454FB7">
              <w:rPr>
                <w:color w:val="000000"/>
                <w:lang w:eastAsia="en-US"/>
              </w:rPr>
              <w:t xml:space="preserve"> в настоящем времени в устной и письменной речи.</w:t>
            </w:r>
          </w:p>
        </w:tc>
        <w:tc>
          <w:tcPr>
            <w:tcW w:w="1434" w:type="dxa"/>
            <w:tcBorders>
              <w:left w:val="single" w:sz="4" w:space="0" w:color="auto"/>
              <w:right w:val="single" w:sz="4" w:space="0" w:color="auto"/>
            </w:tcBorders>
            <w:vAlign w:val="center"/>
          </w:tcPr>
          <w:p w:rsidR="009D7D88" w:rsidRPr="00454FB7" w:rsidRDefault="009D7D88" w:rsidP="00FA07B2">
            <w:pPr>
              <w:spacing w:line="276" w:lineRule="auto"/>
              <w:rPr>
                <w:b/>
                <w:lang w:eastAsia="en-US"/>
              </w:rPr>
            </w:pPr>
          </w:p>
        </w:tc>
        <w:tc>
          <w:tcPr>
            <w:tcW w:w="0" w:type="auto"/>
            <w:tcBorders>
              <w:top w:val="single" w:sz="4" w:space="0" w:color="auto"/>
              <w:left w:val="single" w:sz="4" w:space="0" w:color="auto"/>
              <w:right w:val="single" w:sz="4" w:space="0" w:color="auto"/>
            </w:tcBorders>
            <w:shd w:val="clear" w:color="auto" w:fill="FFFFFF" w:themeFill="background1"/>
          </w:tcPr>
          <w:p w:rsidR="009D7D88" w:rsidRPr="00454FB7" w:rsidRDefault="009D7D88" w:rsidP="00FA07B2">
            <w:pPr>
              <w:spacing w:line="276" w:lineRule="auto"/>
              <w:jc w:val="center"/>
              <w:rPr>
                <w:lang w:eastAsia="en-US"/>
              </w:rPr>
            </w:pPr>
            <w:r w:rsidRPr="00454FB7">
              <w:rPr>
                <w:lang w:eastAsia="en-US"/>
              </w:rPr>
              <w:t>1</w:t>
            </w:r>
          </w:p>
          <w:p w:rsidR="009D7D88" w:rsidRPr="00454FB7" w:rsidRDefault="009D7D88" w:rsidP="00FA07B2">
            <w:pPr>
              <w:spacing w:line="276" w:lineRule="auto"/>
              <w:jc w:val="center"/>
              <w:rPr>
                <w:lang w:eastAsia="en-US"/>
              </w:rPr>
            </w:pPr>
          </w:p>
          <w:p w:rsidR="009D7D88" w:rsidRPr="00454FB7" w:rsidRDefault="009D7D88" w:rsidP="00FA07B2">
            <w:pPr>
              <w:spacing w:line="276" w:lineRule="auto"/>
              <w:jc w:val="center"/>
              <w:rPr>
                <w:lang w:eastAsia="en-US"/>
              </w:rPr>
            </w:pPr>
            <w:r w:rsidRPr="00454FB7">
              <w:rPr>
                <w:lang w:eastAsia="en-US"/>
              </w:rPr>
              <w:br/>
            </w:r>
            <w:r>
              <w:rPr>
                <w:lang w:eastAsia="en-US"/>
              </w:rPr>
              <w:t>2</w:t>
            </w:r>
          </w:p>
        </w:tc>
      </w:tr>
      <w:tr w:rsidR="009D7D88" w:rsidRPr="00454FB7" w:rsidTr="005F67D9">
        <w:trPr>
          <w:trHeight w:val="795"/>
        </w:trPr>
        <w:tc>
          <w:tcPr>
            <w:tcW w:w="0" w:type="auto"/>
            <w:vMerge w:val="restart"/>
            <w:tcBorders>
              <w:top w:val="single" w:sz="4" w:space="0" w:color="auto"/>
              <w:left w:val="single" w:sz="4" w:space="0" w:color="auto"/>
              <w:right w:val="single" w:sz="4" w:space="0" w:color="auto"/>
            </w:tcBorders>
          </w:tcPr>
          <w:p w:rsidR="009D7D88" w:rsidRPr="00454FB7" w:rsidRDefault="009D7D88" w:rsidP="00FA07B2">
            <w:pPr>
              <w:spacing w:line="276" w:lineRule="auto"/>
              <w:rPr>
                <w:b/>
                <w:color w:val="000000"/>
                <w:lang w:eastAsia="en-US"/>
              </w:rPr>
            </w:pPr>
          </w:p>
        </w:tc>
        <w:tc>
          <w:tcPr>
            <w:tcW w:w="9547" w:type="dxa"/>
            <w:gridSpan w:val="5"/>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Практическое занятие</w:t>
            </w:r>
          </w:p>
          <w:p w:rsidR="009D7D88" w:rsidRPr="00454FB7" w:rsidRDefault="009D7D88" w:rsidP="00BB3CCF">
            <w:pPr>
              <w:pStyle w:val="a3"/>
              <w:numPr>
                <w:ilvl w:val="0"/>
                <w:numId w:val="11"/>
              </w:numPr>
              <w:rPr>
                <w:color w:val="000000"/>
                <w:lang w:eastAsia="en-US"/>
              </w:rPr>
            </w:pPr>
            <w:r w:rsidRPr="00454FB7">
              <w:rPr>
                <w:color w:val="000000"/>
                <w:lang w:eastAsia="en-US"/>
              </w:rPr>
              <w:t xml:space="preserve">Изучение лексико-грамматического материала по теме «Анатомическое строение тела человека. Глагол </w:t>
            </w:r>
            <w:proofErr w:type="spellStart"/>
            <w:r w:rsidRPr="00454FB7">
              <w:rPr>
                <w:color w:val="000000"/>
                <w:lang w:eastAsia="en-US"/>
              </w:rPr>
              <w:t>to</w:t>
            </w:r>
            <w:proofErr w:type="spellEnd"/>
            <w:r w:rsidRPr="00454FB7">
              <w:rPr>
                <w:color w:val="000000"/>
                <w:lang w:eastAsia="en-US"/>
              </w:rPr>
              <w:t xml:space="preserve"> </w:t>
            </w:r>
            <w:proofErr w:type="spellStart"/>
            <w:r w:rsidRPr="00454FB7">
              <w:rPr>
                <w:color w:val="000000"/>
                <w:lang w:eastAsia="en-US"/>
              </w:rPr>
              <w:t>be</w:t>
            </w:r>
            <w:proofErr w:type="spellEnd"/>
            <w:r w:rsidRPr="00454FB7">
              <w:rPr>
                <w:color w:val="000000"/>
                <w:lang w:eastAsia="en-US"/>
              </w:rPr>
              <w:t xml:space="preserve"> в настоящем времени.</w:t>
            </w:r>
          </w:p>
        </w:tc>
        <w:tc>
          <w:tcPr>
            <w:tcW w:w="1434" w:type="dxa"/>
            <w:tcBorders>
              <w:top w:val="single" w:sz="4" w:space="0" w:color="auto"/>
              <w:left w:val="single" w:sz="4" w:space="0" w:color="auto"/>
              <w:right w:val="single" w:sz="4" w:space="0" w:color="auto"/>
            </w:tcBorders>
          </w:tcPr>
          <w:p w:rsidR="009D7D88" w:rsidRPr="00454FB7" w:rsidRDefault="009D7D88" w:rsidP="00FA07B2">
            <w:pPr>
              <w:spacing w:line="276" w:lineRule="auto"/>
              <w:jc w:val="center"/>
              <w:rPr>
                <w:b/>
                <w:lang w:eastAsia="en-US"/>
              </w:rPr>
            </w:pPr>
            <w:r w:rsidRPr="00454FB7">
              <w:rPr>
                <w:b/>
                <w:lang w:eastAsia="en-US"/>
              </w:rPr>
              <w:t>2</w:t>
            </w:r>
          </w:p>
          <w:p w:rsidR="009D7D88" w:rsidRPr="00454FB7" w:rsidRDefault="009D7D88" w:rsidP="00FA07B2">
            <w:pPr>
              <w:spacing w:line="276" w:lineRule="auto"/>
              <w:jc w:val="center"/>
              <w:rPr>
                <w:b/>
                <w:lang w:eastAsia="en-US"/>
              </w:rPr>
            </w:pPr>
          </w:p>
          <w:p w:rsidR="009D7D88" w:rsidRPr="00454FB7" w:rsidRDefault="009D7D88" w:rsidP="00FA07B2">
            <w:pPr>
              <w:spacing w:line="276" w:lineRule="auto"/>
              <w:jc w:val="center"/>
              <w:rPr>
                <w:b/>
                <w:lang w:eastAsia="en-US"/>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7F7F7F" w:themeFill="text1" w:themeFillTint="80"/>
          </w:tcPr>
          <w:p w:rsidR="009D7D88" w:rsidRPr="00454FB7" w:rsidRDefault="009D7D88" w:rsidP="00FA07B2">
            <w:pPr>
              <w:spacing w:line="276" w:lineRule="auto"/>
              <w:jc w:val="center"/>
              <w:rPr>
                <w:color w:val="000000"/>
                <w:highlight w:val="lightGray"/>
                <w:lang w:eastAsia="en-US"/>
              </w:rPr>
            </w:pPr>
          </w:p>
          <w:p w:rsidR="009D7D88" w:rsidRPr="00454FB7" w:rsidRDefault="009D7D88" w:rsidP="00FA07B2">
            <w:pPr>
              <w:spacing w:line="276" w:lineRule="auto"/>
              <w:jc w:val="center"/>
              <w:rPr>
                <w:lang w:eastAsia="en-US"/>
              </w:rPr>
            </w:pPr>
          </w:p>
        </w:tc>
      </w:tr>
      <w:tr w:rsidR="009D7D88" w:rsidRPr="00454FB7" w:rsidTr="005F67D9">
        <w:trPr>
          <w:trHeight w:val="2100"/>
        </w:trPr>
        <w:tc>
          <w:tcPr>
            <w:tcW w:w="0" w:type="auto"/>
            <w:vMerge/>
            <w:tcBorders>
              <w:left w:val="single" w:sz="4" w:space="0" w:color="auto"/>
              <w:bottom w:val="single" w:sz="4" w:space="0" w:color="auto"/>
              <w:right w:val="single" w:sz="4" w:space="0" w:color="auto"/>
            </w:tcBorders>
          </w:tcPr>
          <w:p w:rsidR="009D7D88" w:rsidRPr="00454FB7" w:rsidRDefault="009D7D88" w:rsidP="00FA07B2">
            <w:pPr>
              <w:spacing w:line="276" w:lineRule="auto"/>
              <w:rPr>
                <w:b/>
                <w:color w:val="000000"/>
                <w:lang w:eastAsia="en-US"/>
              </w:rPr>
            </w:pPr>
          </w:p>
        </w:tc>
        <w:tc>
          <w:tcPr>
            <w:tcW w:w="9547" w:type="dxa"/>
            <w:gridSpan w:val="5"/>
            <w:tcBorders>
              <w:top w:val="single" w:sz="4" w:space="0" w:color="auto"/>
              <w:left w:val="single" w:sz="4" w:space="0" w:color="auto"/>
              <w:bottom w:val="single" w:sz="4" w:space="0" w:color="auto"/>
              <w:right w:val="single" w:sz="4" w:space="0" w:color="auto"/>
            </w:tcBorders>
          </w:tcPr>
          <w:p w:rsidR="009D7D88" w:rsidRPr="00041C70" w:rsidRDefault="009D7D88" w:rsidP="00FA07B2">
            <w:pPr>
              <w:spacing w:line="276" w:lineRule="auto"/>
              <w:rPr>
                <w:b/>
                <w:color w:val="000000"/>
                <w:lang w:eastAsia="en-US"/>
              </w:rPr>
            </w:pPr>
            <w:r w:rsidRPr="00041C70">
              <w:rPr>
                <w:b/>
                <w:color w:val="000000"/>
                <w:lang w:eastAsia="en-US"/>
              </w:rPr>
              <w:t xml:space="preserve">Самостоятельная работа </w:t>
            </w:r>
            <w:proofErr w:type="gramStart"/>
            <w:r w:rsidRPr="00041C70">
              <w:rPr>
                <w:b/>
                <w:color w:val="000000"/>
                <w:lang w:eastAsia="en-US"/>
              </w:rPr>
              <w:t>обучающихся</w:t>
            </w:r>
            <w:proofErr w:type="gramEnd"/>
            <w:r w:rsidRPr="00041C70">
              <w:rPr>
                <w:b/>
                <w:color w:val="000000"/>
                <w:lang w:eastAsia="en-US"/>
              </w:rPr>
              <w:t>:</w:t>
            </w:r>
          </w:p>
          <w:p w:rsidR="009D7D88" w:rsidRPr="00454FB7" w:rsidRDefault="009D7D88" w:rsidP="00BB3CCF">
            <w:pPr>
              <w:pStyle w:val="a3"/>
              <w:numPr>
                <w:ilvl w:val="0"/>
                <w:numId w:val="12"/>
              </w:numPr>
              <w:spacing w:line="276" w:lineRule="auto"/>
              <w:rPr>
                <w:color w:val="000000"/>
                <w:lang w:eastAsia="en-US"/>
              </w:rPr>
            </w:pPr>
            <w:r w:rsidRPr="00454FB7">
              <w:rPr>
                <w:color w:val="000000"/>
                <w:lang w:eastAsia="en-US"/>
              </w:rPr>
              <w:t>Чтение и перевод профессионально ориентированных иноязычных текстов по теме «Анатомия человека» («Нервная система») в рабочих тетрадях;</w:t>
            </w:r>
          </w:p>
          <w:p w:rsidR="009D7D88" w:rsidRPr="00454FB7" w:rsidRDefault="009D7D88" w:rsidP="00BB3CCF">
            <w:pPr>
              <w:pStyle w:val="a3"/>
              <w:numPr>
                <w:ilvl w:val="0"/>
                <w:numId w:val="12"/>
              </w:numPr>
              <w:spacing w:line="276" w:lineRule="auto"/>
              <w:rPr>
                <w:color w:val="000000"/>
                <w:lang w:eastAsia="en-US"/>
              </w:rPr>
            </w:pPr>
            <w:r w:rsidRPr="00454FB7">
              <w:rPr>
                <w:color w:val="000000"/>
                <w:lang w:eastAsia="en-US"/>
              </w:rPr>
              <w:t>Составление лексического словаря к тексту в рабочих тетрадях;</w:t>
            </w:r>
          </w:p>
          <w:p w:rsidR="009D7D88" w:rsidRPr="00454FB7" w:rsidRDefault="009D7D88" w:rsidP="00BB3CCF">
            <w:pPr>
              <w:pStyle w:val="a3"/>
              <w:numPr>
                <w:ilvl w:val="0"/>
                <w:numId w:val="12"/>
              </w:numPr>
              <w:spacing w:line="276" w:lineRule="auto"/>
              <w:rPr>
                <w:color w:val="000000"/>
                <w:lang w:eastAsia="en-US"/>
              </w:rPr>
            </w:pPr>
            <w:proofErr w:type="gramStart"/>
            <w:r w:rsidRPr="00454FB7">
              <w:rPr>
                <w:color w:val="000000"/>
                <w:lang w:eastAsia="en-US"/>
              </w:rPr>
              <w:t>Выполнение заданий  к тексту в рабочих  тетрадях  используя</w:t>
            </w:r>
            <w:proofErr w:type="gramEnd"/>
            <w:r w:rsidRPr="00454FB7">
              <w:rPr>
                <w:color w:val="000000"/>
                <w:lang w:eastAsia="en-US"/>
              </w:rPr>
              <w:t xml:space="preserve">  информацию о строении, функциях и органах нервной системы.</w:t>
            </w:r>
          </w:p>
          <w:p w:rsidR="009D7D88" w:rsidRPr="00454FB7" w:rsidRDefault="009D7D88" w:rsidP="00BB3CCF">
            <w:pPr>
              <w:pStyle w:val="a3"/>
              <w:numPr>
                <w:ilvl w:val="0"/>
                <w:numId w:val="12"/>
              </w:numPr>
              <w:spacing w:line="276" w:lineRule="auto"/>
              <w:rPr>
                <w:color w:val="000000"/>
                <w:lang w:eastAsia="en-US"/>
              </w:rPr>
            </w:pPr>
            <w:r w:rsidRPr="00454FB7">
              <w:rPr>
                <w:color w:val="000000"/>
                <w:lang w:eastAsia="en-US"/>
              </w:rPr>
              <w:t xml:space="preserve">Самостоятельное совершенствование устной и письменной речи, пополнение словарного запаса.         </w:t>
            </w:r>
          </w:p>
          <w:p w:rsidR="009D7D88" w:rsidRPr="00454FB7" w:rsidRDefault="009D7D88" w:rsidP="00FA07B2">
            <w:pPr>
              <w:ind w:left="360"/>
              <w:rPr>
                <w:color w:val="000000"/>
                <w:lang w:eastAsia="en-US"/>
              </w:rPr>
            </w:pPr>
          </w:p>
        </w:tc>
        <w:tc>
          <w:tcPr>
            <w:tcW w:w="1434" w:type="dxa"/>
            <w:tcBorders>
              <w:left w:val="single" w:sz="4" w:space="0" w:color="auto"/>
              <w:bottom w:val="single" w:sz="4" w:space="0" w:color="auto"/>
              <w:right w:val="single" w:sz="4" w:space="0" w:color="auto"/>
            </w:tcBorders>
          </w:tcPr>
          <w:p w:rsidR="009D7D88" w:rsidRPr="00454FB7" w:rsidRDefault="009D7D88" w:rsidP="00FA07B2">
            <w:pPr>
              <w:spacing w:line="276" w:lineRule="auto"/>
              <w:jc w:val="center"/>
              <w:rPr>
                <w:b/>
                <w:lang w:val="en-US" w:eastAsia="en-US"/>
              </w:rPr>
            </w:pPr>
            <w:r w:rsidRPr="00454FB7">
              <w:rPr>
                <w:b/>
                <w:lang w:val="en-US" w:eastAsia="en-US"/>
              </w:rPr>
              <w:t>2</w:t>
            </w:r>
          </w:p>
          <w:p w:rsidR="009D7D88" w:rsidRPr="00454FB7" w:rsidRDefault="009D7D88" w:rsidP="00FA07B2">
            <w:pPr>
              <w:jc w:val="center"/>
              <w:rPr>
                <w:b/>
                <w:lang w:eastAsia="en-US"/>
              </w:rPr>
            </w:pPr>
          </w:p>
        </w:tc>
        <w:tc>
          <w:tcPr>
            <w:tcW w:w="0" w:type="auto"/>
            <w:vMerge/>
            <w:tcBorders>
              <w:top w:val="single" w:sz="4" w:space="0" w:color="auto"/>
              <w:left w:val="single" w:sz="4" w:space="0" w:color="auto"/>
              <w:bottom w:val="single" w:sz="4" w:space="0" w:color="auto"/>
              <w:right w:val="single" w:sz="4" w:space="0" w:color="auto"/>
            </w:tcBorders>
            <w:shd w:val="clear" w:color="auto" w:fill="7F7F7F" w:themeFill="text1" w:themeFillTint="80"/>
          </w:tcPr>
          <w:p w:rsidR="009D7D88" w:rsidRPr="00454FB7" w:rsidRDefault="009D7D88" w:rsidP="00FA07B2">
            <w:pPr>
              <w:spacing w:line="276" w:lineRule="auto"/>
              <w:jc w:val="center"/>
              <w:rPr>
                <w:color w:val="000000"/>
                <w:highlight w:val="lightGray"/>
                <w:lang w:eastAsia="en-US"/>
              </w:rPr>
            </w:pPr>
          </w:p>
        </w:tc>
      </w:tr>
      <w:tr w:rsidR="009D7D88" w:rsidRPr="00454FB7" w:rsidTr="005F67D9">
        <w:trPr>
          <w:trHeight w:val="323"/>
        </w:trPr>
        <w:tc>
          <w:tcPr>
            <w:tcW w:w="0" w:type="auto"/>
            <w:vMerge w:val="restart"/>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lang w:eastAsia="en-US"/>
              </w:rPr>
            </w:pPr>
            <w:r w:rsidRPr="00454FB7">
              <w:rPr>
                <w:color w:val="000000"/>
                <w:lang w:eastAsia="en-US"/>
              </w:rPr>
              <w:t xml:space="preserve">Тема 2.2. Внутренние органы тела. Глагол </w:t>
            </w:r>
            <w:proofErr w:type="spellStart"/>
            <w:r w:rsidRPr="00454FB7">
              <w:rPr>
                <w:color w:val="000000"/>
                <w:lang w:eastAsia="en-US"/>
              </w:rPr>
              <w:t>to</w:t>
            </w:r>
            <w:proofErr w:type="spellEnd"/>
            <w:r w:rsidRPr="00454FB7">
              <w:rPr>
                <w:color w:val="000000"/>
                <w:lang w:eastAsia="en-US"/>
              </w:rPr>
              <w:t xml:space="preserve"> </w:t>
            </w:r>
            <w:proofErr w:type="spellStart"/>
            <w:r w:rsidRPr="00454FB7">
              <w:rPr>
                <w:color w:val="000000"/>
                <w:lang w:eastAsia="en-US"/>
              </w:rPr>
              <w:t>be</w:t>
            </w:r>
            <w:proofErr w:type="spellEnd"/>
            <w:r w:rsidRPr="00454FB7">
              <w:rPr>
                <w:color w:val="000000"/>
                <w:lang w:eastAsia="en-US"/>
              </w:rPr>
              <w:t xml:space="preserve"> в прошедшем времени</w:t>
            </w:r>
          </w:p>
        </w:tc>
        <w:tc>
          <w:tcPr>
            <w:tcW w:w="9547" w:type="dxa"/>
            <w:gridSpan w:val="5"/>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lang w:eastAsia="en-US"/>
              </w:rPr>
            </w:pPr>
            <w:r w:rsidRPr="00454FB7">
              <w:rPr>
                <w:lang w:eastAsia="en-US"/>
              </w:rPr>
              <w:t xml:space="preserve">Содержание учебного материала </w:t>
            </w:r>
          </w:p>
        </w:tc>
        <w:tc>
          <w:tcPr>
            <w:tcW w:w="1434"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b/>
                <w:lang w:val="en-US" w:eastAsia="en-US"/>
              </w:rPr>
            </w:pPr>
            <w:r w:rsidRPr="00454FB7">
              <w:rPr>
                <w:b/>
                <w:lang w:val="en-US" w:eastAsia="en-US"/>
              </w:rPr>
              <w:t>4</w:t>
            </w:r>
          </w:p>
        </w:tc>
        <w:tc>
          <w:tcPr>
            <w:tcW w:w="0" w:type="auto"/>
            <w:vMerge/>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rsidR="009D7D88" w:rsidRPr="00454FB7" w:rsidRDefault="009D7D88" w:rsidP="00FA07B2">
            <w:pPr>
              <w:rPr>
                <w:lang w:eastAsia="en-US"/>
              </w:rPr>
            </w:pPr>
          </w:p>
        </w:tc>
      </w:tr>
      <w:tr w:rsidR="009D7D88" w:rsidRPr="00454FB7" w:rsidTr="00942F6A">
        <w:trPr>
          <w:trHeight w:val="977"/>
        </w:trPr>
        <w:tc>
          <w:tcPr>
            <w:tcW w:w="0" w:type="auto"/>
            <w:vMerge/>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rPr>
                <w:lang w:eastAsia="en-US"/>
              </w:rPr>
            </w:pPr>
          </w:p>
        </w:tc>
        <w:tc>
          <w:tcPr>
            <w:tcW w:w="526" w:type="dxa"/>
            <w:gridSpan w:val="4"/>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color w:val="000000"/>
                <w:lang w:eastAsia="en-US"/>
              </w:rPr>
            </w:pPr>
            <w:r w:rsidRPr="00454FB7">
              <w:rPr>
                <w:color w:val="000000"/>
                <w:lang w:eastAsia="en-US"/>
              </w:rPr>
              <w:t>1</w:t>
            </w:r>
          </w:p>
          <w:p w:rsidR="009D7D88" w:rsidRPr="00454FB7" w:rsidRDefault="009D7D88" w:rsidP="00FA07B2">
            <w:pPr>
              <w:spacing w:line="276" w:lineRule="auto"/>
              <w:jc w:val="center"/>
              <w:rPr>
                <w:color w:val="000000"/>
                <w:lang w:eastAsia="en-US"/>
              </w:rPr>
            </w:pPr>
          </w:p>
          <w:p w:rsidR="009D7D88" w:rsidRPr="00454FB7" w:rsidRDefault="009D7D88" w:rsidP="00FA07B2">
            <w:pPr>
              <w:spacing w:line="276" w:lineRule="auto"/>
              <w:jc w:val="center"/>
              <w:rPr>
                <w:color w:val="000000"/>
                <w:lang w:eastAsia="en-US"/>
              </w:rPr>
            </w:pPr>
            <w:r w:rsidRPr="00454FB7">
              <w:rPr>
                <w:color w:val="000000"/>
                <w:lang w:eastAsia="en-US"/>
              </w:rPr>
              <w:t>2</w:t>
            </w:r>
          </w:p>
          <w:p w:rsidR="009D7D88" w:rsidRDefault="009D7D88" w:rsidP="00FA07B2">
            <w:pPr>
              <w:spacing w:line="276" w:lineRule="auto"/>
              <w:jc w:val="center"/>
              <w:rPr>
                <w:color w:val="000000"/>
                <w:lang w:eastAsia="en-US"/>
              </w:rPr>
            </w:pPr>
          </w:p>
          <w:p w:rsidR="009D7D88" w:rsidRPr="00454FB7" w:rsidRDefault="009D7D88" w:rsidP="00FA07B2">
            <w:pPr>
              <w:spacing w:line="276" w:lineRule="auto"/>
              <w:jc w:val="center"/>
              <w:rPr>
                <w:color w:val="000000"/>
                <w:lang w:eastAsia="en-US"/>
              </w:rPr>
            </w:pPr>
            <w:r>
              <w:rPr>
                <w:color w:val="000000"/>
                <w:lang w:eastAsia="en-US"/>
              </w:rPr>
              <w:t>3</w:t>
            </w:r>
          </w:p>
        </w:tc>
        <w:tc>
          <w:tcPr>
            <w:tcW w:w="9021"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 xml:space="preserve">Изучение лексического минимума для перевода названий внутренних органов тела человека на иностранный язык. </w:t>
            </w:r>
          </w:p>
          <w:p w:rsidR="009D7D88" w:rsidRPr="00454FB7" w:rsidRDefault="009D7D88" w:rsidP="00FA07B2">
            <w:pPr>
              <w:spacing w:line="276" w:lineRule="auto"/>
              <w:rPr>
                <w:color w:val="000000"/>
                <w:lang w:eastAsia="en-US"/>
              </w:rPr>
            </w:pPr>
            <w:r w:rsidRPr="00454FB7">
              <w:rPr>
                <w:color w:val="000000"/>
                <w:lang w:eastAsia="en-US"/>
              </w:rPr>
              <w:t xml:space="preserve">Употребление изученного лексического минимума в устном высказывании о строении тела человека. </w:t>
            </w:r>
          </w:p>
          <w:p w:rsidR="009D7D88" w:rsidRPr="00454FB7" w:rsidRDefault="009D7D88" w:rsidP="00FA07B2">
            <w:pPr>
              <w:spacing w:line="276" w:lineRule="auto"/>
              <w:rPr>
                <w:color w:val="000000"/>
                <w:lang w:eastAsia="en-US"/>
              </w:rPr>
            </w:pPr>
            <w:r w:rsidRPr="00454FB7">
              <w:rPr>
                <w:color w:val="000000"/>
                <w:lang w:eastAsia="en-US"/>
              </w:rPr>
              <w:t xml:space="preserve">Глагол </w:t>
            </w:r>
            <w:proofErr w:type="spellStart"/>
            <w:r w:rsidRPr="00454FB7">
              <w:rPr>
                <w:color w:val="000000"/>
                <w:lang w:eastAsia="en-US"/>
              </w:rPr>
              <w:t>to</w:t>
            </w:r>
            <w:proofErr w:type="spellEnd"/>
            <w:r w:rsidRPr="00454FB7">
              <w:rPr>
                <w:color w:val="000000"/>
                <w:lang w:eastAsia="en-US"/>
              </w:rPr>
              <w:t xml:space="preserve"> </w:t>
            </w:r>
            <w:proofErr w:type="spellStart"/>
            <w:r w:rsidRPr="00454FB7">
              <w:rPr>
                <w:color w:val="000000"/>
                <w:lang w:eastAsia="en-US"/>
              </w:rPr>
              <w:t>be</w:t>
            </w:r>
            <w:proofErr w:type="spellEnd"/>
            <w:r w:rsidRPr="00454FB7">
              <w:rPr>
                <w:color w:val="000000"/>
                <w:lang w:eastAsia="en-US"/>
              </w:rPr>
              <w:t xml:space="preserve"> в прошедшем времени.</w:t>
            </w:r>
          </w:p>
        </w:tc>
        <w:tc>
          <w:tcPr>
            <w:tcW w:w="1434" w:type="dxa"/>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spacing w:line="276" w:lineRule="auto"/>
              <w:rPr>
                <w:b/>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9D7D88" w:rsidRPr="00454FB7" w:rsidRDefault="009D7D88" w:rsidP="00FA07B2">
            <w:pPr>
              <w:spacing w:line="276" w:lineRule="auto"/>
              <w:jc w:val="center"/>
              <w:rPr>
                <w:lang w:eastAsia="en-US"/>
              </w:rPr>
            </w:pPr>
            <w:r w:rsidRPr="00454FB7">
              <w:rPr>
                <w:lang w:eastAsia="en-US"/>
              </w:rPr>
              <w:t>2</w:t>
            </w:r>
          </w:p>
          <w:p w:rsidR="009D7D88" w:rsidRPr="00454FB7" w:rsidRDefault="009D7D88" w:rsidP="00FA07B2">
            <w:pPr>
              <w:spacing w:line="276" w:lineRule="auto"/>
              <w:jc w:val="center"/>
              <w:rPr>
                <w:lang w:eastAsia="en-US"/>
              </w:rPr>
            </w:pPr>
          </w:p>
          <w:p w:rsidR="009D7D88" w:rsidRPr="00454FB7" w:rsidRDefault="009D7D88" w:rsidP="00FA07B2">
            <w:pPr>
              <w:spacing w:line="276" w:lineRule="auto"/>
              <w:jc w:val="center"/>
              <w:rPr>
                <w:lang w:eastAsia="en-US"/>
              </w:rPr>
            </w:pPr>
            <w:r w:rsidRPr="00454FB7">
              <w:rPr>
                <w:lang w:eastAsia="en-US"/>
              </w:rPr>
              <w:t>3</w:t>
            </w:r>
          </w:p>
          <w:p w:rsidR="009D7D88" w:rsidRDefault="009D7D88" w:rsidP="00FA07B2">
            <w:pPr>
              <w:spacing w:line="276" w:lineRule="auto"/>
              <w:jc w:val="center"/>
              <w:rPr>
                <w:lang w:eastAsia="en-US"/>
              </w:rPr>
            </w:pPr>
          </w:p>
          <w:p w:rsidR="009D7D88" w:rsidRPr="00454FB7" w:rsidRDefault="009D7D88" w:rsidP="00FA07B2">
            <w:pPr>
              <w:spacing w:line="276" w:lineRule="auto"/>
              <w:jc w:val="center"/>
              <w:rPr>
                <w:lang w:eastAsia="en-US"/>
              </w:rPr>
            </w:pPr>
            <w:r>
              <w:rPr>
                <w:lang w:eastAsia="en-US"/>
              </w:rPr>
              <w:t>1</w:t>
            </w:r>
          </w:p>
        </w:tc>
      </w:tr>
      <w:tr w:rsidR="009D7D88" w:rsidRPr="00454FB7" w:rsidTr="005F67D9">
        <w:trPr>
          <w:trHeight w:val="800"/>
        </w:trPr>
        <w:tc>
          <w:tcPr>
            <w:tcW w:w="0" w:type="auto"/>
            <w:vMerge w:val="restart"/>
            <w:tcBorders>
              <w:top w:val="single" w:sz="4" w:space="0" w:color="auto"/>
              <w:left w:val="single" w:sz="4" w:space="0" w:color="auto"/>
              <w:right w:val="single" w:sz="4" w:space="0" w:color="auto"/>
            </w:tcBorders>
          </w:tcPr>
          <w:p w:rsidR="009D7D88" w:rsidRPr="00454FB7" w:rsidRDefault="009D7D88" w:rsidP="00FA07B2">
            <w:pPr>
              <w:spacing w:line="276" w:lineRule="auto"/>
              <w:rPr>
                <w:b/>
                <w:color w:val="000000"/>
                <w:lang w:eastAsia="en-US"/>
              </w:rPr>
            </w:pPr>
          </w:p>
        </w:tc>
        <w:tc>
          <w:tcPr>
            <w:tcW w:w="9547" w:type="dxa"/>
            <w:gridSpan w:val="5"/>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Практическое занятие</w:t>
            </w:r>
          </w:p>
          <w:p w:rsidR="009D7D88" w:rsidRPr="00454FB7" w:rsidRDefault="009D7D88" w:rsidP="00BB3CCF">
            <w:pPr>
              <w:pStyle w:val="a3"/>
              <w:numPr>
                <w:ilvl w:val="0"/>
                <w:numId w:val="13"/>
              </w:numPr>
              <w:rPr>
                <w:color w:val="000000"/>
                <w:lang w:eastAsia="en-US"/>
              </w:rPr>
            </w:pPr>
            <w:r w:rsidRPr="00454FB7">
              <w:rPr>
                <w:color w:val="000000"/>
                <w:lang w:eastAsia="en-US"/>
              </w:rPr>
              <w:t xml:space="preserve">Изучение лексико-грамматического материала по теме «Внутренние органы тела. Глагол </w:t>
            </w:r>
            <w:proofErr w:type="spellStart"/>
            <w:r w:rsidRPr="00454FB7">
              <w:rPr>
                <w:color w:val="000000"/>
                <w:lang w:eastAsia="en-US"/>
              </w:rPr>
              <w:t>to</w:t>
            </w:r>
            <w:proofErr w:type="spellEnd"/>
            <w:r w:rsidRPr="00454FB7">
              <w:rPr>
                <w:color w:val="000000"/>
                <w:lang w:eastAsia="en-US"/>
              </w:rPr>
              <w:t xml:space="preserve"> </w:t>
            </w:r>
            <w:proofErr w:type="spellStart"/>
            <w:r w:rsidRPr="00454FB7">
              <w:rPr>
                <w:color w:val="000000"/>
                <w:lang w:eastAsia="en-US"/>
              </w:rPr>
              <w:t>be</w:t>
            </w:r>
            <w:proofErr w:type="spellEnd"/>
            <w:r w:rsidRPr="00454FB7">
              <w:rPr>
                <w:color w:val="000000"/>
                <w:lang w:eastAsia="en-US"/>
              </w:rPr>
              <w:t xml:space="preserve"> в прошедшем времени»</w:t>
            </w:r>
          </w:p>
        </w:tc>
        <w:tc>
          <w:tcPr>
            <w:tcW w:w="1434" w:type="dxa"/>
            <w:tcBorders>
              <w:top w:val="single" w:sz="4" w:space="0" w:color="auto"/>
              <w:left w:val="single" w:sz="4" w:space="0" w:color="auto"/>
              <w:right w:val="single" w:sz="4" w:space="0" w:color="auto"/>
            </w:tcBorders>
          </w:tcPr>
          <w:p w:rsidR="009D7D88" w:rsidRPr="00454FB7" w:rsidRDefault="009D7D88" w:rsidP="00FA07B2">
            <w:pPr>
              <w:spacing w:line="276" w:lineRule="auto"/>
              <w:jc w:val="center"/>
              <w:rPr>
                <w:b/>
                <w:lang w:eastAsia="en-US"/>
              </w:rPr>
            </w:pPr>
            <w:r w:rsidRPr="00454FB7">
              <w:rPr>
                <w:b/>
                <w:lang w:eastAsia="en-US"/>
              </w:rPr>
              <w:t>2</w:t>
            </w:r>
          </w:p>
          <w:p w:rsidR="009D7D88" w:rsidRPr="00454FB7" w:rsidRDefault="009D7D88" w:rsidP="00FA07B2">
            <w:pPr>
              <w:spacing w:line="276" w:lineRule="auto"/>
              <w:jc w:val="center"/>
              <w:rPr>
                <w:b/>
                <w:lang w:eastAsia="en-US"/>
              </w:rPr>
            </w:pPr>
          </w:p>
          <w:p w:rsidR="009D7D88" w:rsidRPr="00454FB7" w:rsidRDefault="009D7D88" w:rsidP="00FA07B2">
            <w:pPr>
              <w:spacing w:line="276" w:lineRule="auto"/>
              <w:jc w:val="center"/>
              <w:rPr>
                <w:b/>
                <w:lang w:eastAsia="en-US"/>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7F7F7F" w:themeFill="text1" w:themeFillTint="80"/>
          </w:tcPr>
          <w:p w:rsidR="009D7D88" w:rsidRPr="00454FB7" w:rsidRDefault="009D7D88" w:rsidP="00FA07B2">
            <w:pPr>
              <w:spacing w:line="276" w:lineRule="auto"/>
              <w:jc w:val="center"/>
              <w:rPr>
                <w:color w:val="000000"/>
                <w:highlight w:val="lightGray"/>
                <w:lang w:eastAsia="en-US"/>
              </w:rPr>
            </w:pPr>
          </w:p>
          <w:p w:rsidR="009D7D88" w:rsidRPr="00454FB7" w:rsidRDefault="009D7D88" w:rsidP="00FA07B2">
            <w:pPr>
              <w:spacing w:line="276" w:lineRule="auto"/>
              <w:jc w:val="center"/>
              <w:rPr>
                <w:lang w:eastAsia="en-US"/>
              </w:rPr>
            </w:pPr>
          </w:p>
        </w:tc>
      </w:tr>
      <w:tr w:rsidR="009D7D88" w:rsidRPr="00454FB7" w:rsidTr="005F67D9">
        <w:trPr>
          <w:trHeight w:val="1830"/>
        </w:trPr>
        <w:tc>
          <w:tcPr>
            <w:tcW w:w="0" w:type="auto"/>
            <w:vMerge/>
            <w:tcBorders>
              <w:left w:val="single" w:sz="4" w:space="0" w:color="auto"/>
              <w:bottom w:val="single" w:sz="4" w:space="0" w:color="auto"/>
              <w:right w:val="single" w:sz="4" w:space="0" w:color="auto"/>
            </w:tcBorders>
          </w:tcPr>
          <w:p w:rsidR="009D7D88" w:rsidRPr="00454FB7" w:rsidRDefault="009D7D88" w:rsidP="00FA07B2">
            <w:pPr>
              <w:spacing w:line="276" w:lineRule="auto"/>
              <w:rPr>
                <w:b/>
                <w:color w:val="000000"/>
                <w:lang w:eastAsia="en-US"/>
              </w:rPr>
            </w:pPr>
          </w:p>
        </w:tc>
        <w:tc>
          <w:tcPr>
            <w:tcW w:w="9547" w:type="dxa"/>
            <w:gridSpan w:val="5"/>
            <w:tcBorders>
              <w:top w:val="single" w:sz="4" w:space="0" w:color="auto"/>
              <w:left w:val="single" w:sz="4" w:space="0" w:color="auto"/>
              <w:bottom w:val="single" w:sz="4" w:space="0" w:color="auto"/>
              <w:right w:val="single" w:sz="4" w:space="0" w:color="auto"/>
            </w:tcBorders>
          </w:tcPr>
          <w:p w:rsidR="009D7D88" w:rsidRPr="00041C70" w:rsidRDefault="009D7D88" w:rsidP="00FA07B2">
            <w:pPr>
              <w:spacing w:line="276" w:lineRule="auto"/>
              <w:rPr>
                <w:b/>
                <w:color w:val="000000"/>
                <w:lang w:eastAsia="en-US"/>
              </w:rPr>
            </w:pPr>
            <w:r w:rsidRPr="00041C70">
              <w:rPr>
                <w:b/>
                <w:color w:val="000000"/>
                <w:lang w:eastAsia="en-US"/>
              </w:rPr>
              <w:t xml:space="preserve">Самостоятельная работа </w:t>
            </w:r>
            <w:proofErr w:type="gramStart"/>
            <w:r w:rsidRPr="00041C70">
              <w:rPr>
                <w:b/>
                <w:color w:val="000000"/>
                <w:lang w:eastAsia="en-US"/>
              </w:rPr>
              <w:t>обучающихся</w:t>
            </w:r>
            <w:proofErr w:type="gramEnd"/>
            <w:r w:rsidRPr="00041C70">
              <w:rPr>
                <w:b/>
                <w:color w:val="000000"/>
                <w:lang w:eastAsia="en-US"/>
              </w:rPr>
              <w:t>:</w:t>
            </w:r>
          </w:p>
          <w:p w:rsidR="009D7D88" w:rsidRPr="00454FB7" w:rsidRDefault="009D7D88" w:rsidP="00FA07B2">
            <w:pPr>
              <w:spacing w:line="276" w:lineRule="auto"/>
              <w:rPr>
                <w:color w:val="000000"/>
                <w:lang w:eastAsia="en-US"/>
              </w:rPr>
            </w:pPr>
            <w:r w:rsidRPr="00454FB7">
              <w:rPr>
                <w:color w:val="000000"/>
                <w:lang w:eastAsia="en-US"/>
              </w:rPr>
              <w:t xml:space="preserve">        1     Чтение и перевод профессионально ориентированных иноязычных текстов по </w:t>
            </w:r>
            <w:r>
              <w:rPr>
                <w:color w:val="000000"/>
                <w:lang w:eastAsia="en-US"/>
              </w:rPr>
              <w:t xml:space="preserve">      </w:t>
            </w:r>
            <w:r w:rsidRPr="00454FB7">
              <w:rPr>
                <w:color w:val="000000"/>
                <w:lang w:eastAsia="en-US"/>
              </w:rPr>
              <w:t>теме «Внутренние</w:t>
            </w:r>
            <w:r>
              <w:rPr>
                <w:color w:val="000000"/>
                <w:lang w:eastAsia="en-US"/>
              </w:rPr>
              <w:t xml:space="preserve"> </w:t>
            </w:r>
            <w:r w:rsidRPr="00454FB7">
              <w:rPr>
                <w:color w:val="000000"/>
                <w:lang w:eastAsia="en-US"/>
              </w:rPr>
              <w:t xml:space="preserve"> органы» («Головной мозг») в рабочих тетрадях;</w:t>
            </w:r>
          </w:p>
          <w:p w:rsidR="009D7D88" w:rsidRPr="00454FB7" w:rsidRDefault="009D7D88" w:rsidP="00FA07B2">
            <w:pPr>
              <w:spacing w:line="276" w:lineRule="auto"/>
              <w:rPr>
                <w:color w:val="000000"/>
                <w:lang w:eastAsia="en-US"/>
              </w:rPr>
            </w:pPr>
            <w:r w:rsidRPr="00454FB7">
              <w:rPr>
                <w:color w:val="000000"/>
                <w:lang w:eastAsia="en-US"/>
              </w:rPr>
              <w:t xml:space="preserve">        2    Составление лексического словаря к тексту в рабочих тетрадях;</w:t>
            </w:r>
          </w:p>
          <w:p w:rsidR="009D7D88" w:rsidRPr="00454FB7" w:rsidRDefault="009D7D88" w:rsidP="00FA07B2">
            <w:pPr>
              <w:spacing w:line="276" w:lineRule="auto"/>
              <w:rPr>
                <w:color w:val="000000"/>
                <w:lang w:eastAsia="en-US"/>
              </w:rPr>
            </w:pPr>
            <w:r w:rsidRPr="00454FB7">
              <w:rPr>
                <w:color w:val="000000"/>
                <w:lang w:eastAsia="en-US"/>
              </w:rPr>
              <w:t xml:space="preserve">        3     Выполнение заданий  к тексту в рабочих  тетрадях. </w:t>
            </w:r>
          </w:p>
          <w:p w:rsidR="009D7D88" w:rsidRPr="00454FB7" w:rsidRDefault="009D7D88" w:rsidP="00FA07B2">
            <w:pPr>
              <w:spacing w:line="276" w:lineRule="auto"/>
              <w:rPr>
                <w:color w:val="000000"/>
                <w:lang w:eastAsia="en-US"/>
              </w:rPr>
            </w:pPr>
            <w:r w:rsidRPr="00454FB7">
              <w:rPr>
                <w:color w:val="000000"/>
                <w:lang w:eastAsia="en-US"/>
              </w:rPr>
              <w:t xml:space="preserve">        4     Самостоятельное совершенствование устной и письменной речи, пополнение словарного запаса.         </w:t>
            </w:r>
          </w:p>
          <w:p w:rsidR="009D7D88" w:rsidRPr="00454FB7" w:rsidRDefault="009D7D88" w:rsidP="00FA07B2">
            <w:pPr>
              <w:rPr>
                <w:color w:val="000000"/>
                <w:lang w:eastAsia="en-US"/>
              </w:rPr>
            </w:pPr>
            <w:r w:rsidRPr="00454FB7">
              <w:rPr>
                <w:color w:val="000000"/>
                <w:lang w:eastAsia="en-US"/>
              </w:rPr>
              <w:t xml:space="preserve">  </w:t>
            </w:r>
          </w:p>
        </w:tc>
        <w:tc>
          <w:tcPr>
            <w:tcW w:w="1434" w:type="dxa"/>
            <w:tcBorders>
              <w:left w:val="single" w:sz="4" w:space="0" w:color="auto"/>
              <w:bottom w:val="single" w:sz="4" w:space="0" w:color="auto"/>
              <w:right w:val="single" w:sz="4" w:space="0" w:color="auto"/>
            </w:tcBorders>
          </w:tcPr>
          <w:p w:rsidR="009D7D88" w:rsidRPr="00454FB7" w:rsidRDefault="009D7D88" w:rsidP="00FA07B2">
            <w:pPr>
              <w:spacing w:line="276" w:lineRule="auto"/>
              <w:jc w:val="center"/>
              <w:rPr>
                <w:b/>
                <w:lang w:val="en-US" w:eastAsia="en-US"/>
              </w:rPr>
            </w:pPr>
            <w:r w:rsidRPr="00454FB7">
              <w:rPr>
                <w:b/>
                <w:lang w:val="en-US" w:eastAsia="en-US"/>
              </w:rPr>
              <w:t>2</w:t>
            </w:r>
          </w:p>
          <w:p w:rsidR="009D7D88" w:rsidRPr="00454FB7" w:rsidRDefault="009D7D88" w:rsidP="00FA07B2">
            <w:pPr>
              <w:jc w:val="center"/>
              <w:rPr>
                <w:b/>
                <w:lang w:eastAsia="en-US"/>
              </w:rPr>
            </w:pPr>
          </w:p>
        </w:tc>
        <w:tc>
          <w:tcPr>
            <w:tcW w:w="0" w:type="auto"/>
            <w:vMerge/>
            <w:tcBorders>
              <w:top w:val="single" w:sz="4" w:space="0" w:color="auto"/>
              <w:left w:val="single" w:sz="4" w:space="0" w:color="auto"/>
              <w:bottom w:val="single" w:sz="4" w:space="0" w:color="auto"/>
              <w:right w:val="single" w:sz="4" w:space="0" w:color="auto"/>
            </w:tcBorders>
            <w:shd w:val="clear" w:color="auto" w:fill="7F7F7F" w:themeFill="text1" w:themeFillTint="80"/>
          </w:tcPr>
          <w:p w:rsidR="009D7D88" w:rsidRPr="00454FB7" w:rsidRDefault="009D7D88" w:rsidP="00FA07B2">
            <w:pPr>
              <w:spacing w:line="276" w:lineRule="auto"/>
              <w:jc w:val="center"/>
              <w:rPr>
                <w:color w:val="000000"/>
                <w:highlight w:val="lightGray"/>
                <w:lang w:eastAsia="en-US"/>
              </w:rPr>
            </w:pPr>
          </w:p>
        </w:tc>
      </w:tr>
      <w:tr w:rsidR="009D7D88" w:rsidRPr="00454FB7" w:rsidTr="005F67D9">
        <w:trPr>
          <w:trHeight w:val="323"/>
        </w:trPr>
        <w:tc>
          <w:tcPr>
            <w:tcW w:w="0" w:type="auto"/>
            <w:vMerge w:val="restart"/>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lang w:eastAsia="en-US"/>
              </w:rPr>
            </w:pPr>
            <w:r w:rsidRPr="00454FB7">
              <w:rPr>
                <w:color w:val="000000"/>
                <w:lang w:eastAsia="en-US"/>
              </w:rPr>
              <w:t xml:space="preserve">Тема 2.3. Скелет человека. Глагол </w:t>
            </w:r>
            <w:proofErr w:type="spellStart"/>
            <w:r w:rsidRPr="00454FB7">
              <w:rPr>
                <w:color w:val="000000"/>
                <w:lang w:eastAsia="en-US"/>
              </w:rPr>
              <w:t>to</w:t>
            </w:r>
            <w:proofErr w:type="spellEnd"/>
            <w:r w:rsidRPr="00454FB7">
              <w:rPr>
                <w:color w:val="000000"/>
                <w:lang w:eastAsia="en-US"/>
              </w:rPr>
              <w:t xml:space="preserve"> </w:t>
            </w:r>
            <w:proofErr w:type="spellStart"/>
            <w:r w:rsidRPr="00454FB7">
              <w:rPr>
                <w:color w:val="000000"/>
                <w:lang w:eastAsia="en-US"/>
              </w:rPr>
              <w:t>be</w:t>
            </w:r>
            <w:proofErr w:type="spellEnd"/>
            <w:r w:rsidRPr="00454FB7">
              <w:rPr>
                <w:color w:val="000000"/>
                <w:lang w:eastAsia="en-US"/>
              </w:rPr>
              <w:t xml:space="preserve"> в прошедшем времени</w:t>
            </w:r>
          </w:p>
        </w:tc>
        <w:tc>
          <w:tcPr>
            <w:tcW w:w="9547" w:type="dxa"/>
            <w:gridSpan w:val="5"/>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lang w:eastAsia="en-US"/>
              </w:rPr>
            </w:pPr>
            <w:r w:rsidRPr="00454FB7">
              <w:rPr>
                <w:lang w:eastAsia="en-US"/>
              </w:rPr>
              <w:t xml:space="preserve">Содержание учебного материала </w:t>
            </w:r>
          </w:p>
        </w:tc>
        <w:tc>
          <w:tcPr>
            <w:tcW w:w="1434"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b/>
                <w:lang w:eastAsia="en-US"/>
              </w:rPr>
            </w:pPr>
            <w:r w:rsidRPr="00454FB7">
              <w:rPr>
                <w:b/>
                <w:lang w:eastAsia="en-US"/>
              </w:rPr>
              <w:t>2</w:t>
            </w:r>
          </w:p>
        </w:tc>
        <w:tc>
          <w:tcPr>
            <w:tcW w:w="0" w:type="auto"/>
            <w:vMerge/>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rsidR="009D7D88" w:rsidRPr="00454FB7" w:rsidRDefault="009D7D88" w:rsidP="00FA07B2">
            <w:pPr>
              <w:rPr>
                <w:lang w:eastAsia="en-US"/>
              </w:rPr>
            </w:pPr>
          </w:p>
        </w:tc>
      </w:tr>
      <w:tr w:rsidR="009D7D88" w:rsidRPr="00454FB7" w:rsidTr="00942F6A">
        <w:trPr>
          <w:trHeight w:val="578"/>
        </w:trPr>
        <w:tc>
          <w:tcPr>
            <w:tcW w:w="0" w:type="auto"/>
            <w:vMerge/>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rPr>
                <w:lang w:eastAsia="en-US"/>
              </w:rPr>
            </w:pPr>
          </w:p>
        </w:tc>
        <w:tc>
          <w:tcPr>
            <w:tcW w:w="526" w:type="dxa"/>
            <w:gridSpan w:val="4"/>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color w:val="000000"/>
                <w:lang w:eastAsia="en-US"/>
              </w:rPr>
            </w:pPr>
            <w:r w:rsidRPr="00454FB7">
              <w:rPr>
                <w:color w:val="000000"/>
                <w:lang w:eastAsia="en-US"/>
              </w:rPr>
              <w:t>1</w:t>
            </w:r>
          </w:p>
          <w:p w:rsidR="009D7D88" w:rsidRPr="00454FB7" w:rsidRDefault="009D7D88" w:rsidP="00FA07B2">
            <w:pPr>
              <w:spacing w:line="276" w:lineRule="auto"/>
              <w:jc w:val="center"/>
              <w:rPr>
                <w:color w:val="000000"/>
                <w:lang w:eastAsia="en-US"/>
              </w:rPr>
            </w:pPr>
          </w:p>
          <w:p w:rsidR="009D7D88" w:rsidRPr="00454FB7" w:rsidRDefault="009D7D88" w:rsidP="00FA07B2">
            <w:pPr>
              <w:spacing w:line="276" w:lineRule="auto"/>
              <w:jc w:val="center"/>
              <w:rPr>
                <w:color w:val="000000"/>
                <w:lang w:eastAsia="en-US"/>
              </w:rPr>
            </w:pPr>
            <w:r w:rsidRPr="00454FB7">
              <w:rPr>
                <w:color w:val="000000"/>
                <w:lang w:eastAsia="en-US"/>
              </w:rPr>
              <w:t>2</w:t>
            </w:r>
          </w:p>
        </w:tc>
        <w:tc>
          <w:tcPr>
            <w:tcW w:w="9021"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 xml:space="preserve">Лексический минимум, необходимый для чтения и перевода профессионально ориентированных текстов о скелете человека, строении, функциях скелета. </w:t>
            </w:r>
          </w:p>
          <w:p w:rsidR="009D7D88" w:rsidRPr="00454FB7" w:rsidRDefault="009D7D88" w:rsidP="00FA07B2">
            <w:pPr>
              <w:spacing w:line="276" w:lineRule="auto"/>
              <w:rPr>
                <w:color w:val="000000"/>
                <w:lang w:eastAsia="en-US"/>
              </w:rPr>
            </w:pPr>
            <w:r w:rsidRPr="00454FB7">
              <w:rPr>
                <w:color w:val="000000"/>
                <w:lang w:eastAsia="en-US"/>
              </w:rPr>
              <w:t xml:space="preserve">Изучение форм и ситуаций употребления  глагола </w:t>
            </w:r>
            <w:proofErr w:type="spellStart"/>
            <w:r w:rsidRPr="00454FB7">
              <w:rPr>
                <w:color w:val="000000"/>
                <w:lang w:eastAsia="en-US"/>
              </w:rPr>
              <w:t>to</w:t>
            </w:r>
            <w:proofErr w:type="spellEnd"/>
            <w:r w:rsidRPr="00454FB7">
              <w:rPr>
                <w:color w:val="000000"/>
                <w:lang w:eastAsia="en-US"/>
              </w:rPr>
              <w:t xml:space="preserve"> </w:t>
            </w:r>
            <w:proofErr w:type="spellStart"/>
            <w:r w:rsidRPr="00454FB7">
              <w:rPr>
                <w:color w:val="000000"/>
                <w:lang w:eastAsia="en-US"/>
              </w:rPr>
              <w:t>be</w:t>
            </w:r>
            <w:proofErr w:type="spellEnd"/>
            <w:r w:rsidRPr="00454FB7">
              <w:rPr>
                <w:color w:val="000000"/>
                <w:lang w:eastAsia="en-US"/>
              </w:rPr>
              <w:t xml:space="preserve"> в прошедшем времени.</w:t>
            </w:r>
          </w:p>
        </w:tc>
        <w:tc>
          <w:tcPr>
            <w:tcW w:w="1434" w:type="dxa"/>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spacing w:line="276" w:lineRule="auto"/>
              <w:rPr>
                <w:b/>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9D7D88" w:rsidRPr="00454FB7" w:rsidRDefault="009D7D88" w:rsidP="00FA07B2">
            <w:pPr>
              <w:spacing w:line="276" w:lineRule="auto"/>
              <w:jc w:val="center"/>
              <w:rPr>
                <w:lang w:eastAsia="en-US"/>
              </w:rPr>
            </w:pPr>
            <w:r w:rsidRPr="00454FB7">
              <w:rPr>
                <w:lang w:eastAsia="en-US"/>
              </w:rPr>
              <w:t>1</w:t>
            </w:r>
          </w:p>
          <w:p w:rsidR="009D7D88" w:rsidRPr="00454FB7" w:rsidRDefault="009D7D88" w:rsidP="00FA07B2">
            <w:pPr>
              <w:spacing w:line="276" w:lineRule="auto"/>
              <w:jc w:val="center"/>
              <w:rPr>
                <w:lang w:eastAsia="en-US"/>
              </w:rPr>
            </w:pPr>
          </w:p>
          <w:p w:rsidR="009D7D88" w:rsidRPr="00454FB7" w:rsidRDefault="009D7D88" w:rsidP="00FA07B2">
            <w:pPr>
              <w:spacing w:line="276" w:lineRule="auto"/>
              <w:jc w:val="center"/>
              <w:rPr>
                <w:lang w:eastAsia="en-US"/>
              </w:rPr>
            </w:pPr>
            <w:r w:rsidRPr="00454FB7">
              <w:rPr>
                <w:lang w:eastAsia="en-US"/>
              </w:rPr>
              <w:t>2</w:t>
            </w:r>
          </w:p>
        </w:tc>
      </w:tr>
      <w:tr w:rsidR="009D7D88" w:rsidRPr="00454FB7" w:rsidTr="005F67D9">
        <w:trPr>
          <w:trHeight w:val="573"/>
        </w:trPr>
        <w:tc>
          <w:tcPr>
            <w:tcW w:w="0" w:type="auto"/>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b/>
                <w:color w:val="000000"/>
                <w:lang w:eastAsia="en-US"/>
              </w:rPr>
            </w:pPr>
          </w:p>
        </w:tc>
        <w:tc>
          <w:tcPr>
            <w:tcW w:w="9547" w:type="dxa"/>
            <w:gridSpan w:val="5"/>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Практическое занятие</w:t>
            </w:r>
          </w:p>
          <w:p w:rsidR="009D7D88" w:rsidRPr="00454FB7" w:rsidRDefault="009D7D88" w:rsidP="00FA07B2">
            <w:pPr>
              <w:spacing w:line="276" w:lineRule="auto"/>
              <w:rPr>
                <w:color w:val="000000"/>
                <w:lang w:eastAsia="en-US"/>
              </w:rPr>
            </w:pPr>
            <w:r w:rsidRPr="00454FB7">
              <w:rPr>
                <w:color w:val="000000"/>
                <w:lang w:eastAsia="en-US"/>
              </w:rPr>
              <w:t xml:space="preserve">1. Изучение лексико-грамматического материала по теме «Скелет человека. Глагол </w:t>
            </w:r>
            <w:proofErr w:type="spellStart"/>
            <w:r w:rsidRPr="00454FB7">
              <w:rPr>
                <w:color w:val="000000"/>
                <w:lang w:eastAsia="en-US"/>
              </w:rPr>
              <w:t>to</w:t>
            </w:r>
            <w:proofErr w:type="spellEnd"/>
            <w:r w:rsidRPr="00454FB7">
              <w:rPr>
                <w:color w:val="000000"/>
                <w:lang w:eastAsia="en-US"/>
              </w:rPr>
              <w:t xml:space="preserve"> </w:t>
            </w:r>
            <w:proofErr w:type="spellStart"/>
            <w:r w:rsidRPr="00454FB7">
              <w:rPr>
                <w:color w:val="000000"/>
                <w:lang w:eastAsia="en-US"/>
              </w:rPr>
              <w:t>be</w:t>
            </w:r>
            <w:proofErr w:type="spellEnd"/>
            <w:r w:rsidRPr="00454FB7">
              <w:rPr>
                <w:color w:val="000000"/>
                <w:lang w:eastAsia="en-US"/>
              </w:rPr>
              <w:t xml:space="preserve"> в прошедшем времени»</w:t>
            </w:r>
          </w:p>
        </w:tc>
        <w:tc>
          <w:tcPr>
            <w:tcW w:w="1434"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b/>
                <w:lang w:eastAsia="en-US"/>
              </w:rPr>
            </w:pPr>
            <w:r w:rsidRPr="00454FB7">
              <w:rPr>
                <w:b/>
                <w:lang w:eastAsia="en-US"/>
              </w:rPr>
              <w:t>2</w:t>
            </w:r>
          </w:p>
          <w:p w:rsidR="009D7D88" w:rsidRPr="00454FB7" w:rsidRDefault="009D7D88" w:rsidP="00FA07B2">
            <w:pPr>
              <w:spacing w:line="276" w:lineRule="auto"/>
              <w:jc w:val="center"/>
              <w:rPr>
                <w:b/>
                <w:lang w:eastAsia="en-US"/>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7F7F7F" w:themeFill="text1" w:themeFillTint="80"/>
          </w:tcPr>
          <w:p w:rsidR="009D7D88" w:rsidRPr="00454FB7" w:rsidRDefault="009D7D88" w:rsidP="00FA07B2">
            <w:pPr>
              <w:spacing w:line="276" w:lineRule="auto"/>
              <w:jc w:val="center"/>
              <w:rPr>
                <w:color w:val="000000"/>
                <w:highlight w:val="lightGray"/>
                <w:lang w:eastAsia="en-US"/>
              </w:rPr>
            </w:pPr>
          </w:p>
          <w:p w:rsidR="009D7D88" w:rsidRPr="00454FB7" w:rsidRDefault="009D7D88" w:rsidP="00FA07B2">
            <w:pPr>
              <w:spacing w:line="276" w:lineRule="auto"/>
              <w:jc w:val="center"/>
              <w:rPr>
                <w:lang w:eastAsia="en-US"/>
              </w:rPr>
            </w:pPr>
          </w:p>
        </w:tc>
      </w:tr>
      <w:tr w:rsidR="009D7D88" w:rsidRPr="00454FB7" w:rsidTr="005F67D9">
        <w:trPr>
          <w:trHeight w:val="323"/>
        </w:trPr>
        <w:tc>
          <w:tcPr>
            <w:tcW w:w="0" w:type="auto"/>
            <w:vMerge w:val="restart"/>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lang w:eastAsia="en-US"/>
              </w:rPr>
            </w:pPr>
            <w:r w:rsidRPr="00454FB7">
              <w:rPr>
                <w:color w:val="000000"/>
                <w:lang w:eastAsia="en-US"/>
              </w:rPr>
              <w:t xml:space="preserve">Тема 2.4. Кости скелета. Глагол </w:t>
            </w:r>
            <w:proofErr w:type="spellStart"/>
            <w:r w:rsidRPr="00454FB7">
              <w:rPr>
                <w:color w:val="000000"/>
                <w:lang w:eastAsia="en-US"/>
              </w:rPr>
              <w:t>to</w:t>
            </w:r>
            <w:proofErr w:type="spellEnd"/>
            <w:r w:rsidRPr="00454FB7">
              <w:rPr>
                <w:color w:val="000000"/>
                <w:lang w:eastAsia="en-US"/>
              </w:rPr>
              <w:t xml:space="preserve"> </w:t>
            </w:r>
            <w:proofErr w:type="spellStart"/>
            <w:r w:rsidRPr="00454FB7">
              <w:rPr>
                <w:color w:val="000000"/>
                <w:lang w:eastAsia="en-US"/>
              </w:rPr>
              <w:t>be</w:t>
            </w:r>
            <w:proofErr w:type="spellEnd"/>
            <w:r w:rsidRPr="00454FB7">
              <w:rPr>
                <w:color w:val="000000"/>
                <w:lang w:eastAsia="en-US"/>
              </w:rPr>
              <w:t xml:space="preserve"> в будущем времени</w:t>
            </w:r>
          </w:p>
        </w:tc>
        <w:tc>
          <w:tcPr>
            <w:tcW w:w="9547" w:type="dxa"/>
            <w:gridSpan w:val="5"/>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lang w:eastAsia="en-US"/>
              </w:rPr>
            </w:pPr>
            <w:r w:rsidRPr="00454FB7">
              <w:rPr>
                <w:lang w:eastAsia="en-US"/>
              </w:rPr>
              <w:t xml:space="preserve">Содержание учебного материала </w:t>
            </w:r>
          </w:p>
        </w:tc>
        <w:tc>
          <w:tcPr>
            <w:tcW w:w="1434"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b/>
                <w:lang w:eastAsia="en-US"/>
              </w:rPr>
            </w:pPr>
            <w:r w:rsidRPr="00454FB7">
              <w:rPr>
                <w:b/>
                <w:lang w:eastAsia="en-US"/>
              </w:rPr>
              <w:t>2</w:t>
            </w:r>
          </w:p>
        </w:tc>
        <w:tc>
          <w:tcPr>
            <w:tcW w:w="0" w:type="auto"/>
            <w:vMerge/>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rsidR="009D7D88" w:rsidRPr="00454FB7" w:rsidRDefault="009D7D88" w:rsidP="00FA07B2">
            <w:pPr>
              <w:rPr>
                <w:lang w:eastAsia="en-US"/>
              </w:rPr>
            </w:pPr>
          </w:p>
        </w:tc>
      </w:tr>
      <w:tr w:rsidR="009D7D88" w:rsidRPr="00454FB7" w:rsidTr="00942F6A">
        <w:trPr>
          <w:trHeight w:val="786"/>
        </w:trPr>
        <w:tc>
          <w:tcPr>
            <w:tcW w:w="0" w:type="auto"/>
            <w:vMerge/>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rPr>
                <w:lang w:eastAsia="en-US"/>
              </w:rPr>
            </w:pPr>
          </w:p>
        </w:tc>
        <w:tc>
          <w:tcPr>
            <w:tcW w:w="526" w:type="dxa"/>
            <w:gridSpan w:val="4"/>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color w:val="000000"/>
                <w:lang w:eastAsia="en-US"/>
              </w:rPr>
            </w:pPr>
            <w:r w:rsidRPr="00454FB7">
              <w:rPr>
                <w:color w:val="000000"/>
                <w:lang w:eastAsia="en-US"/>
              </w:rPr>
              <w:t>1</w:t>
            </w:r>
          </w:p>
          <w:p w:rsidR="009D7D88" w:rsidRPr="00454FB7" w:rsidRDefault="009D7D88" w:rsidP="00FA07B2">
            <w:pPr>
              <w:spacing w:line="276" w:lineRule="auto"/>
              <w:jc w:val="center"/>
              <w:rPr>
                <w:color w:val="000000"/>
                <w:lang w:eastAsia="en-US"/>
              </w:rPr>
            </w:pPr>
            <w:r w:rsidRPr="00454FB7">
              <w:rPr>
                <w:color w:val="000000"/>
                <w:lang w:eastAsia="en-US"/>
              </w:rPr>
              <w:t>2</w:t>
            </w:r>
          </w:p>
          <w:p w:rsidR="009D7D88" w:rsidRPr="00454FB7" w:rsidRDefault="009D7D88" w:rsidP="00FA07B2">
            <w:pPr>
              <w:spacing w:line="276" w:lineRule="auto"/>
              <w:jc w:val="center"/>
              <w:rPr>
                <w:color w:val="000000"/>
                <w:lang w:eastAsia="en-US"/>
              </w:rPr>
            </w:pPr>
            <w:r w:rsidRPr="00454FB7">
              <w:rPr>
                <w:color w:val="000000"/>
                <w:lang w:eastAsia="en-US"/>
              </w:rPr>
              <w:t>3</w:t>
            </w:r>
          </w:p>
        </w:tc>
        <w:tc>
          <w:tcPr>
            <w:tcW w:w="9021"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 xml:space="preserve">Изучение лексического минимума для перевода названий костей скелета на иностранный язык. </w:t>
            </w:r>
          </w:p>
          <w:p w:rsidR="009D7D88" w:rsidRPr="00454FB7" w:rsidRDefault="009D7D88" w:rsidP="00FA07B2">
            <w:pPr>
              <w:spacing w:line="276" w:lineRule="auto"/>
              <w:rPr>
                <w:color w:val="000000"/>
                <w:lang w:eastAsia="en-US"/>
              </w:rPr>
            </w:pPr>
            <w:r w:rsidRPr="00454FB7">
              <w:rPr>
                <w:color w:val="000000"/>
                <w:lang w:eastAsia="en-US"/>
              </w:rPr>
              <w:t>Употребление изученного лексического минимума в устном высказывании о строении скелета человека.</w:t>
            </w:r>
          </w:p>
          <w:p w:rsidR="009D7D88" w:rsidRPr="00454FB7" w:rsidRDefault="009D7D88" w:rsidP="00FA07B2">
            <w:pPr>
              <w:spacing w:line="276" w:lineRule="auto"/>
              <w:rPr>
                <w:color w:val="000000"/>
                <w:lang w:eastAsia="en-US"/>
              </w:rPr>
            </w:pPr>
            <w:r w:rsidRPr="00454FB7">
              <w:rPr>
                <w:color w:val="000000"/>
                <w:lang w:eastAsia="en-US"/>
              </w:rPr>
              <w:t xml:space="preserve"> Глагол </w:t>
            </w:r>
            <w:proofErr w:type="spellStart"/>
            <w:r w:rsidRPr="00454FB7">
              <w:rPr>
                <w:color w:val="000000"/>
                <w:lang w:eastAsia="en-US"/>
              </w:rPr>
              <w:t>to</w:t>
            </w:r>
            <w:proofErr w:type="spellEnd"/>
            <w:r w:rsidRPr="00454FB7">
              <w:rPr>
                <w:color w:val="000000"/>
                <w:lang w:eastAsia="en-US"/>
              </w:rPr>
              <w:t xml:space="preserve"> </w:t>
            </w:r>
            <w:proofErr w:type="spellStart"/>
            <w:r w:rsidRPr="00454FB7">
              <w:rPr>
                <w:color w:val="000000"/>
                <w:lang w:eastAsia="en-US"/>
              </w:rPr>
              <w:t>be</w:t>
            </w:r>
            <w:proofErr w:type="spellEnd"/>
            <w:r w:rsidRPr="00454FB7">
              <w:rPr>
                <w:color w:val="000000"/>
                <w:lang w:eastAsia="en-US"/>
              </w:rPr>
              <w:t xml:space="preserve"> в будущем времени.</w:t>
            </w:r>
          </w:p>
        </w:tc>
        <w:tc>
          <w:tcPr>
            <w:tcW w:w="1434" w:type="dxa"/>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spacing w:line="276" w:lineRule="auto"/>
              <w:jc w:val="center"/>
              <w:rPr>
                <w:b/>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9D7D88" w:rsidRPr="00454FB7" w:rsidRDefault="009D7D88" w:rsidP="00FA07B2">
            <w:pPr>
              <w:spacing w:line="276" w:lineRule="auto"/>
              <w:jc w:val="center"/>
              <w:rPr>
                <w:lang w:eastAsia="en-US"/>
              </w:rPr>
            </w:pPr>
            <w:r w:rsidRPr="00454FB7">
              <w:rPr>
                <w:lang w:eastAsia="en-US"/>
              </w:rPr>
              <w:t>2</w:t>
            </w:r>
          </w:p>
          <w:p w:rsidR="009D7D88" w:rsidRPr="00454FB7" w:rsidRDefault="009D7D88" w:rsidP="00FA07B2">
            <w:pPr>
              <w:spacing w:line="276" w:lineRule="auto"/>
              <w:jc w:val="center"/>
              <w:rPr>
                <w:lang w:eastAsia="en-US"/>
              </w:rPr>
            </w:pPr>
            <w:r w:rsidRPr="00454FB7">
              <w:rPr>
                <w:lang w:eastAsia="en-US"/>
              </w:rPr>
              <w:t>3</w:t>
            </w:r>
          </w:p>
          <w:p w:rsidR="009D7D88" w:rsidRPr="00454FB7" w:rsidRDefault="009D7D88" w:rsidP="00FA07B2">
            <w:pPr>
              <w:spacing w:line="276" w:lineRule="auto"/>
              <w:jc w:val="center"/>
              <w:rPr>
                <w:lang w:eastAsia="en-US"/>
              </w:rPr>
            </w:pPr>
            <w:r w:rsidRPr="00454FB7">
              <w:rPr>
                <w:lang w:eastAsia="en-US"/>
              </w:rPr>
              <w:t>1</w:t>
            </w:r>
          </w:p>
        </w:tc>
      </w:tr>
      <w:tr w:rsidR="009D7D88" w:rsidRPr="00454FB7" w:rsidTr="005F67D9">
        <w:trPr>
          <w:trHeight w:val="645"/>
        </w:trPr>
        <w:tc>
          <w:tcPr>
            <w:tcW w:w="0" w:type="auto"/>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b/>
                <w:color w:val="000000"/>
                <w:lang w:eastAsia="en-US"/>
              </w:rPr>
            </w:pPr>
          </w:p>
        </w:tc>
        <w:tc>
          <w:tcPr>
            <w:tcW w:w="9547" w:type="dxa"/>
            <w:gridSpan w:val="5"/>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Практическое занятие</w:t>
            </w:r>
          </w:p>
          <w:p w:rsidR="009D7D88" w:rsidRPr="00454FB7" w:rsidRDefault="009D7D88" w:rsidP="00FA07B2">
            <w:pPr>
              <w:spacing w:line="276" w:lineRule="auto"/>
              <w:rPr>
                <w:color w:val="000000"/>
                <w:lang w:eastAsia="en-US"/>
              </w:rPr>
            </w:pPr>
            <w:r w:rsidRPr="00454FB7">
              <w:rPr>
                <w:color w:val="000000"/>
                <w:lang w:eastAsia="en-US"/>
              </w:rPr>
              <w:t xml:space="preserve">1. Изучение лексико-грамматического материала по теме «Кости скелета. Глагол </w:t>
            </w:r>
            <w:proofErr w:type="spellStart"/>
            <w:r w:rsidRPr="00454FB7">
              <w:rPr>
                <w:color w:val="000000"/>
                <w:lang w:eastAsia="en-US"/>
              </w:rPr>
              <w:t>to</w:t>
            </w:r>
            <w:proofErr w:type="spellEnd"/>
            <w:r w:rsidRPr="00454FB7">
              <w:rPr>
                <w:color w:val="000000"/>
                <w:lang w:eastAsia="en-US"/>
              </w:rPr>
              <w:t xml:space="preserve"> </w:t>
            </w:r>
            <w:proofErr w:type="spellStart"/>
            <w:r w:rsidRPr="00454FB7">
              <w:rPr>
                <w:color w:val="000000"/>
                <w:lang w:eastAsia="en-US"/>
              </w:rPr>
              <w:t>be</w:t>
            </w:r>
            <w:proofErr w:type="spellEnd"/>
            <w:r w:rsidRPr="00454FB7">
              <w:rPr>
                <w:color w:val="000000"/>
                <w:lang w:eastAsia="en-US"/>
              </w:rPr>
              <w:t xml:space="preserve"> в будущем времени»</w:t>
            </w:r>
          </w:p>
        </w:tc>
        <w:tc>
          <w:tcPr>
            <w:tcW w:w="1434"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b/>
                <w:lang w:eastAsia="en-US"/>
              </w:rPr>
            </w:pPr>
            <w:r w:rsidRPr="00454FB7">
              <w:rPr>
                <w:b/>
                <w:lang w:eastAsia="en-US"/>
              </w:rPr>
              <w:t>2</w:t>
            </w:r>
          </w:p>
          <w:p w:rsidR="009D7D88" w:rsidRPr="00454FB7" w:rsidRDefault="009D7D88" w:rsidP="00FA07B2">
            <w:pPr>
              <w:spacing w:line="276" w:lineRule="auto"/>
              <w:jc w:val="center"/>
              <w:rPr>
                <w:b/>
                <w:lang w:eastAsia="en-US"/>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7F7F7F" w:themeFill="text1" w:themeFillTint="80"/>
          </w:tcPr>
          <w:p w:rsidR="009D7D88" w:rsidRPr="00454FB7" w:rsidRDefault="009D7D88" w:rsidP="00FA07B2">
            <w:pPr>
              <w:spacing w:line="276" w:lineRule="auto"/>
              <w:jc w:val="center"/>
              <w:rPr>
                <w:color w:val="000000"/>
                <w:highlight w:val="lightGray"/>
                <w:lang w:eastAsia="en-US"/>
              </w:rPr>
            </w:pPr>
          </w:p>
          <w:p w:rsidR="009D7D88" w:rsidRPr="00454FB7" w:rsidRDefault="009D7D88" w:rsidP="00FA07B2">
            <w:pPr>
              <w:spacing w:line="276" w:lineRule="auto"/>
              <w:jc w:val="center"/>
              <w:rPr>
                <w:lang w:eastAsia="en-US"/>
              </w:rPr>
            </w:pPr>
          </w:p>
        </w:tc>
      </w:tr>
      <w:tr w:rsidR="009D7D88" w:rsidRPr="00454FB7" w:rsidTr="005F67D9">
        <w:trPr>
          <w:trHeight w:val="323"/>
        </w:trPr>
        <w:tc>
          <w:tcPr>
            <w:tcW w:w="0" w:type="auto"/>
            <w:vMerge w:val="restart"/>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lang w:eastAsia="en-US"/>
              </w:rPr>
            </w:pPr>
            <w:r w:rsidRPr="00454FB7">
              <w:rPr>
                <w:color w:val="000000"/>
                <w:lang w:eastAsia="en-US"/>
              </w:rPr>
              <w:t xml:space="preserve">Тема 2.5. Мышцы. Глагол </w:t>
            </w:r>
            <w:proofErr w:type="spellStart"/>
            <w:r w:rsidRPr="00454FB7">
              <w:rPr>
                <w:color w:val="000000"/>
                <w:lang w:eastAsia="en-US"/>
              </w:rPr>
              <w:t>to</w:t>
            </w:r>
            <w:proofErr w:type="spellEnd"/>
            <w:r w:rsidRPr="00454FB7">
              <w:rPr>
                <w:color w:val="000000"/>
                <w:lang w:eastAsia="en-US"/>
              </w:rPr>
              <w:t xml:space="preserve"> </w:t>
            </w:r>
            <w:proofErr w:type="spellStart"/>
            <w:r w:rsidRPr="00454FB7">
              <w:rPr>
                <w:color w:val="000000"/>
                <w:lang w:eastAsia="en-US"/>
              </w:rPr>
              <w:t>be</w:t>
            </w:r>
            <w:proofErr w:type="spellEnd"/>
            <w:r w:rsidRPr="00454FB7">
              <w:rPr>
                <w:color w:val="000000"/>
                <w:lang w:eastAsia="en-US"/>
              </w:rPr>
              <w:t xml:space="preserve"> в будущем времени</w:t>
            </w:r>
          </w:p>
        </w:tc>
        <w:tc>
          <w:tcPr>
            <w:tcW w:w="9547" w:type="dxa"/>
            <w:gridSpan w:val="5"/>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lang w:eastAsia="en-US"/>
              </w:rPr>
            </w:pPr>
            <w:r w:rsidRPr="00454FB7">
              <w:rPr>
                <w:lang w:eastAsia="en-US"/>
              </w:rPr>
              <w:t xml:space="preserve">Содержание учебного материала </w:t>
            </w:r>
          </w:p>
        </w:tc>
        <w:tc>
          <w:tcPr>
            <w:tcW w:w="1434"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b/>
                <w:lang w:eastAsia="en-US"/>
              </w:rPr>
            </w:pPr>
            <w:r w:rsidRPr="00454FB7">
              <w:rPr>
                <w:b/>
                <w:lang w:eastAsia="en-US"/>
              </w:rPr>
              <w:t>2</w:t>
            </w:r>
          </w:p>
        </w:tc>
        <w:tc>
          <w:tcPr>
            <w:tcW w:w="0" w:type="auto"/>
            <w:vMerge/>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rsidR="009D7D88" w:rsidRPr="00454FB7" w:rsidRDefault="009D7D88" w:rsidP="00FA07B2">
            <w:pPr>
              <w:rPr>
                <w:lang w:eastAsia="en-US"/>
              </w:rPr>
            </w:pPr>
          </w:p>
        </w:tc>
      </w:tr>
      <w:tr w:rsidR="009D7D88" w:rsidRPr="00454FB7" w:rsidTr="00942F6A">
        <w:trPr>
          <w:trHeight w:val="573"/>
        </w:trPr>
        <w:tc>
          <w:tcPr>
            <w:tcW w:w="0" w:type="auto"/>
            <w:vMerge/>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rPr>
                <w:lang w:eastAsia="en-US"/>
              </w:rPr>
            </w:pPr>
          </w:p>
        </w:tc>
        <w:tc>
          <w:tcPr>
            <w:tcW w:w="526" w:type="dxa"/>
            <w:gridSpan w:val="4"/>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color w:val="000000"/>
                <w:lang w:eastAsia="en-US"/>
              </w:rPr>
            </w:pPr>
            <w:r w:rsidRPr="00454FB7">
              <w:rPr>
                <w:color w:val="000000"/>
                <w:lang w:eastAsia="en-US"/>
              </w:rPr>
              <w:t>1</w:t>
            </w:r>
          </w:p>
          <w:p w:rsidR="009D7D88" w:rsidRPr="00454FB7" w:rsidRDefault="009D7D88" w:rsidP="00FA07B2">
            <w:pPr>
              <w:spacing w:line="276" w:lineRule="auto"/>
              <w:jc w:val="center"/>
              <w:rPr>
                <w:color w:val="000000"/>
                <w:lang w:eastAsia="en-US"/>
              </w:rPr>
            </w:pPr>
          </w:p>
          <w:p w:rsidR="009D7D88" w:rsidRPr="00454FB7" w:rsidRDefault="009D7D88" w:rsidP="00FA07B2">
            <w:pPr>
              <w:spacing w:line="276" w:lineRule="auto"/>
              <w:jc w:val="center"/>
              <w:rPr>
                <w:color w:val="000000"/>
                <w:lang w:eastAsia="en-US"/>
              </w:rPr>
            </w:pPr>
            <w:r w:rsidRPr="00454FB7">
              <w:rPr>
                <w:color w:val="000000"/>
                <w:lang w:eastAsia="en-US"/>
              </w:rPr>
              <w:t>2</w:t>
            </w:r>
          </w:p>
        </w:tc>
        <w:tc>
          <w:tcPr>
            <w:tcW w:w="9021"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 xml:space="preserve">Лексический минимум, необходимый для чтения и перевода профессионально ориентированных текстов о строении и функциях мышц. </w:t>
            </w:r>
          </w:p>
          <w:p w:rsidR="009D7D88" w:rsidRPr="00454FB7" w:rsidRDefault="009D7D88" w:rsidP="00FA07B2">
            <w:pPr>
              <w:spacing w:line="276" w:lineRule="auto"/>
              <w:rPr>
                <w:color w:val="000000"/>
                <w:lang w:eastAsia="en-US"/>
              </w:rPr>
            </w:pPr>
            <w:r w:rsidRPr="00454FB7">
              <w:rPr>
                <w:color w:val="000000"/>
                <w:lang w:eastAsia="en-US"/>
              </w:rPr>
              <w:t xml:space="preserve">Изучение форм и ситуаций употребления глагола </w:t>
            </w:r>
            <w:proofErr w:type="spellStart"/>
            <w:r w:rsidRPr="00454FB7">
              <w:rPr>
                <w:color w:val="000000"/>
                <w:lang w:eastAsia="en-US"/>
              </w:rPr>
              <w:t>to</w:t>
            </w:r>
            <w:proofErr w:type="spellEnd"/>
            <w:r w:rsidRPr="00454FB7">
              <w:rPr>
                <w:color w:val="000000"/>
                <w:lang w:eastAsia="en-US"/>
              </w:rPr>
              <w:t xml:space="preserve"> </w:t>
            </w:r>
            <w:proofErr w:type="spellStart"/>
            <w:r w:rsidRPr="00454FB7">
              <w:rPr>
                <w:color w:val="000000"/>
                <w:lang w:eastAsia="en-US"/>
              </w:rPr>
              <w:t>be</w:t>
            </w:r>
            <w:proofErr w:type="spellEnd"/>
            <w:r w:rsidRPr="00454FB7">
              <w:rPr>
                <w:color w:val="000000"/>
                <w:lang w:eastAsia="en-US"/>
              </w:rPr>
              <w:t xml:space="preserve"> в будущем времени.</w:t>
            </w:r>
          </w:p>
        </w:tc>
        <w:tc>
          <w:tcPr>
            <w:tcW w:w="1434" w:type="dxa"/>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spacing w:line="276" w:lineRule="auto"/>
              <w:jc w:val="center"/>
              <w:rPr>
                <w:b/>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9D7D88" w:rsidRPr="00454FB7" w:rsidRDefault="009D7D88" w:rsidP="00FA07B2">
            <w:pPr>
              <w:spacing w:line="276" w:lineRule="auto"/>
              <w:jc w:val="center"/>
              <w:rPr>
                <w:lang w:eastAsia="en-US"/>
              </w:rPr>
            </w:pPr>
            <w:r w:rsidRPr="00454FB7">
              <w:rPr>
                <w:lang w:eastAsia="en-US"/>
              </w:rPr>
              <w:t>1</w:t>
            </w:r>
          </w:p>
          <w:p w:rsidR="009D7D88" w:rsidRPr="00454FB7" w:rsidRDefault="009D7D88" w:rsidP="00FA07B2">
            <w:pPr>
              <w:spacing w:line="276" w:lineRule="auto"/>
              <w:jc w:val="center"/>
              <w:rPr>
                <w:lang w:eastAsia="en-US"/>
              </w:rPr>
            </w:pPr>
          </w:p>
          <w:p w:rsidR="009D7D88" w:rsidRPr="00454FB7" w:rsidRDefault="009D7D88" w:rsidP="00FA07B2">
            <w:pPr>
              <w:spacing w:line="276" w:lineRule="auto"/>
              <w:jc w:val="center"/>
              <w:rPr>
                <w:lang w:eastAsia="en-US"/>
              </w:rPr>
            </w:pPr>
            <w:r w:rsidRPr="00454FB7">
              <w:rPr>
                <w:lang w:eastAsia="en-US"/>
              </w:rPr>
              <w:t>2</w:t>
            </w:r>
          </w:p>
        </w:tc>
      </w:tr>
      <w:tr w:rsidR="009D7D88" w:rsidRPr="00454FB7" w:rsidTr="005F67D9">
        <w:trPr>
          <w:trHeight w:val="645"/>
        </w:trPr>
        <w:tc>
          <w:tcPr>
            <w:tcW w:w="0" w:type="auto"/>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b/>
                <w:color w:val="000000"/>
                <w:lang w:eastAsia="en-US"/>
              </w:rPr>
            </w:pPr>
          </w:p>
        </w:tc>
        <w:tc>
          <w:tcPr>
            <w:tcW w:w="9547" w:type="dxa"/>
            <w:gridSpan w:val="5"/>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Практическое занятие</w:t>
            </w:r>
          </w:p>
          <w:p w:rsidR="009D7D88" w:rsidRPr="00454FB7" w:rsidRDefault="009D7D88" w:rsidP="00FA07B2">
            <w:pPr>
              <w:spacing w:line="276" w:lineRule="auto"/>
              <w:rPr>
                <w:color w:val="000000"/>
                <w:lang w:eastAsia="en-US"/>
              </w:rPr>
            </w:pPr>
            <w:r w:rsidRPr="00454FB7">
              <w:rPr>
                <w:color w:val="000000"/>
                <w:lang w:eastAsia="en-US"/>
              </w:rPr>
              <w:t xml:space="preserve">1. Изучение лексико-грамматического материала по теме «Мышцы. Глагол </w:t>
            </w:r>
            <w:proofErr w:type="spellStart"/>
            <w:r w:rsidRPr="00454FB7">
              <w:rPr>
                <w:color w:val="000000"/>
                <w:lang w:eastAsia="en-US"/>
              </w:rPr>
              <w:t>to</w:t>
            </w:r>
            <w:proofErr w:type="spellEnd"/>
            <w:r w:rsidRPr="00454FB7">
              <w:rPr>
                <w:color w:val="000000"/>
                <w:lang w:eastAsia="en-US"/>
              </w:rPr>
              <w:t xml:space="preserve"> </w:t>
            </w:r>
            <w:proofErr w:type="spellStart"/>
            <w:r w:rsidRPr="00454FB7">
              <w:rPr>
                <w:color w:val="000000"/>
                <w:lang w:eastAsia="en-US"/>
              </w:rPr>
              <w:t>be</w:t>
            </w:r>
            <w:proofErr w:type="spellEnd"/>
            <w:r w:rsidRPr="00454FB7">
              <w:rPr>
                <w:color w:val="000000"/>
                <w:lang w:eastAsia="en-US"/>
              </w:rPr>
              <w:t xml:space="preserve"> в будущем времени»  </w:t>
            </w:r>
          </w:p>
        </w:tc>
        <w:tc>
          <w:tcPr>
            <w:tcW w:w="1434"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b/>
                <w:lang w:eastAsia="en-US"/>
              </w:rPr>
            </w:pPr>
            <w:r w:rsidRPr="00454FB7">
              <w:rPr>
                <w:b/>
                <w:lang w:eastAsia="en-US"/>
              </w:rPr>
              <w:t>2</w:t>
            </w:r>
          </w:p>
          <w:p w:rsidR="009D7D88" w:rsidRPr="00454FB7" w:rsidRDefault="009D7D88" w:rsidP="00FA07B2">
            <w:pPr>
              <w:spacing w:line="276" w:lineRule="auto"/>
              <w:jc w:val="center"/>
              <w:rPr>
                <w:b/>
                <w:lang w:eastAsia="en-US"/>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7F7F7F" w:themeFill="text1" w:themeFillTint="80"/>
          </w:tcPr>
          <w:p w:rsidR="009D7D88" w:rsidRPr="00454FB7" w:rsidRDefault="009D7D88" w:rsidP="00FA07B2">
            <w:pPr>
              <w:spacing w:line="276" w:lineRule="auto"/>
              <w:jc w:val="center"/>
              <w:rPr>
                <w:color w:val="000000"/>
                <w:highlight w:val="lightGray"/>
                <w:lang w:eastAsia="en-US"/>
              </w:rPr>
            </w:pPr>
          </w:p>
          <w:p w:rsidR="009D7D88" w:rsidRPr="00454FB7" w:rsidRDefault="009D7D88" w:rsidP="00FA07B2">
            <w:pPr>
              <w:spacing w:line="276" w:lineRule="auto"/>
              <w:jc w:val="center"/>
              <w:rPr>
                <w:lang w:eastAsia="en-US"/>
              </w:rPr>
            </w:pPr>
          </w:p>
        </w:tc>
      </w:tr>
      <w:tr w:rsidR="009D7D88" w:rsidRPr="00454FB7" w:rsidTr="005F67D9">
        <w:trPr>
          <w:trHeight w:val="323"/>
        </w:trPr>
        <w:tc>
          <w:tcPr>
            <w:tcW w:w="0" w:type="auto"/>
            <w:vMerge w:val="restart"/>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lang w:eastAsia="en-US"/>
              </w:rPr>
            </w:pPr>
            <w:r w:rsidRPr="00454FB7">
              <w:rPr>
                <w:color w:val="000000"/>
                <w:lang w:eastAsia="en-US"/>
              </w:rPr>
              <w:t xml:space="preserve">Тема 2.6. Виды мышц. Глагол </w:t>
            </w:r>
            <w:proofErr w:type="spellStart"/>
            <w:r w:rsidRPr="00454FB7">
              <w:rPr>
                <w:color w:val="000000"/>
                <w:lang w:eastAsia="en-US"/>
              </w:rPr>
              <w:t>to</w:t>
            </w:r>
            <w:proofErr w:type="spellEnd"/>
            <w:r w:rsidRPr="00454FB7">
              <w:rPr>
                <w:color w:val="000000"/>
                <w:lang w:eastAsia="en-US"/>
              </w:rPr>
              <w:t xml:space="preserve"> </w:t>
            </w:r>
            <w:proofErr w:type="spellStart"/>
            <w:r w:rsidRPr="00454FB7">
              <w:rPr>
                <w:color w:val="000000"/>
                <w:lang w:eastAsia="en-US"/>
              </w:rPr>
              <w:t>have</w:t>
            </w:r>
            <w:proofErr w:type="spellEnd"/>
            <w:r w:rsidRPr="00454FB7">
              <w:rPr>
                <w:color w:val="000000"/>
                <w:lang w:eastAsia="en-US"/>
              </w:rPr>
              <w:t xml:space="preserve"> в настоящем времени</w:t>
            </w:r>
          </w:p>
        </w:tc>
        <w:tc>
          <w:tcPr>
            <w:tcW w:w="9547" w:type="dxa"/>
            <w:gridSpan w:val="5"/>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lang w:eastAsia="en-US"/>
              </w:rPr>
            </w:pPr>
            <w:r w:rsidRPr="00454FB7">
              <w:rPr>
                <w:lang w:eastAsia="en-US"/>
              </w:rPr>
              <w:t xml:space="preserve">Содержание учебного материала </w:t>
            </w:r>
          </w:p>
        </w:tc>
        <w:tc>
          <w:tcPr>
            <w:tcW w:w="1434"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b/>
                <w:lang w:eastAsia="en-US"/>
              </w:rPr>
            </w:pPr>
            <w:r w:rsidRPr="00454FB7">
              <w:rPr>
                <w:b/>
                <w:lang w:eastAsia="en-US"/>
              </w:rPr>
              <w:t>2</w:t>
            </w:r>
          </w:p>
        </w:tc>
        <w:tc>
          <w:tcPr>
            <w:tcW w:w="0" w:type="auto"/>
            <w:vMerge/>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rsidR="009D7D88" w:rsidRPr="00454FB7" w:rsidRDefault="009D7D88" w:rsidP="00FA07B2">
            <w:pPr>
              <w:rPr>
                <w:lang w:eastAsia="en-US"/>
              </w:rPr>
            </w:pPr>
          </w:p>
        </w:tc>
      </w:tr>
      <w:tr w:rsidR="009D7D88" w:rsidRPr="00454FB7" w:rsidTr="00942F6A">
        <w:trPr>
          <w:trHeight w:val="853"/>
        </w:trPr>
        <w:tc>
          <w:tcPr>
            <w:tcW w:w="0" w:type="auto"/>
            <w:vMerge/>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rPr>
                <w:lang w:eastAsia="en-US"/>
              </w:rPr>
            </w:pPr>
          </w:p>
        </w:tc>
        <w:tc>
          <w:tcPr>
            <w:tcW w:w="526" w:type="dxa"/>
            <w:gridSpan w:val="4"/>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color w:val="000000"/>
                <w:lang w:eastAsia="en-US"/>
              </w:rPr>
            </w:pPr>
            <w:r w:rsidRPr="00454FB7">
              <w:rPr>
                <w:color w:val="000000"/>
                <w:lang w:eastAsia="en-US"/>
              </w:rPr>
              <w:t>1</w:t>
            </w:r>
          </w:p>
          <w:p w:rsidR="009D7D88" w:rsidRPr="00454FB7" w:rsidRDefault="009D7D88" w:rsidP="00FA07B2">
            <w:pPr>
              <w:spacing w:line="276" w:lineRule="auto"/>
              <w:jc w:val="center"/>
              <w:rPr>
                <w:color w:val="000000"/>
                <w:lang w:eastAsia="en-US"/>
              </w:rPr>
            </w:pPr>
          </w:p>
          <w:p w:rsidR="009D7D88" w:rsidRDefault="009D7D88" w:rsidP="00FA07B2">
            <w:pPr>
              <w:spacing w:line="276" w:lineRule="auto"/>
              <w:jc w:val="center"/>
              <w:rPr>
                <w:color w:val="000000"/>
                <w:lang w:eastAsia="en-US"/>
              </w:rPr>
            </w:pPr>
            <w:r>
              <w:rPr>
                <w:color w:val="000000"/>
                <w:lang w:eastAsia="en-US"/>
              </w:rPr>
              <w:t>2</w:t>
            </w:r>
          </w:p>
          <w:p w:rsidR="009D7D88" w:rsidRDefault="009D7D88" w:rsidP="00FA07B2">
            <w:pPr>
              <w:spacing w:line="276" w:lineRule="auto"/>
              <w:jc w:val="center"/>
              <w:rPr>
                <w:color w:val="000000"/>
                <w:lang w:eastAsia="en-US"/>
              </w:rPr>
            </w:pPr>
          </w:p>
          <w:p w:rsidR="009D7D88" w:rsidRPr="00454FB7" w:rsidRDefault="009D7D88" w:rsidP="00FA07B2">
            <w:pPr>
              <w:spacing w:line="276" w:lineRule="auto"/>
              <w:jc w:val="center"/>
              <w:rPr>
                <w:color w:val="000000"/>
                <w:lang w:eastAsia="en-US"/>
              </w:rPr>
            </w:pPr>
            <w:r>
              <w:rPr>
                <w:color w:val="000000"/>
                <w:lang w:eastAsia="en-US"/>
              </w:rPr>
              <w:t>3</w:t>
            </w:r>
          </w:p>
        </w:tc>
        <w:tc>
          <w:tcPr>
            <w:tcW w:w="9021"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 xml:space="preserve">Изучение лексического минимума для перевода названий видов мышц на иностранный язык. </w:t>
            </w:r>
          </w:p>
          <w:p w:rsidR="009D7D88" w:rsidRPr="00454FB7" w:rsidRDefault="009D7D88" w:rsidP="00FA07B2">
            <w:pPr>
              <w:spacing w:line="276" w:lineRule="auto"/>
              <w:rPr>
                <w:color w:val="000000"/>
                <w:lang w:eastAsia="en-US"/>
              </w:rPr>
            </w:pPr>
            <w:r w:rsidRPr="00454FB7">
              <w:rPr>
                <w:color w:val="000000"/>
                <w:lang w:eastAsia="en-US"/>
              </w:rPr>
              <w:t>Употребление изученного лексического минимума в устном высказывании о мышцах.</w:t>
            </w:r>
          </w:p>
          <w:p w:rsidR="009D7D88" w:rsidRPr="00454FB7" w:rsidRDefault="009D7D88" w:rsidP="00FA07B2">
            <w:pPr>
              <w:spacing w:line="276" w:lineRule="auto"/>
              <w:rPr>
                <w:color w:val="000000"/>
                <w:lang w:eastAsia="en-US"/>
              </w:rPr>
            </w:pPr>
            <w:r w:rsidRPr="00454FB7">
              <w:rPr>
                <w:color w:val="000000"/>
                <w:lang w:eastAsia="en-US"/>
              </w:rPr>
              <w:t xml:space="preserve"> Глагол </w:t>
            </w:r>
            <w:proofErr w:type="spellStart"/>
            <w:r w:rsidRPr="00454FB7">
              <w:rPr>
                <w:color w:val="000000"/>
                <w:lang w:eastAsia="en-US"/>
              </w:rPr>
              <w:t>to</w:t>
            </w:r>
            <w:proofErr w:type="spellEnd"/>
            <w:r w:rsidRPr="00454FB7">
              <w:rPr>
                <w:color w:val="000000"/>
                <w:lang w:eastAsia="en-US"/>
              </w:rPr>
              <w:t xml:space="preserve"> </w:t>
            </w:r>
            <w:proofErr w:type="spellStart"/>
            <w:r w:rsidRPr="00454FB7">
              <w:rPr>
                <w:color w:val="000000"/>
                <w:lang w:eastAsia="en-US"/>
              </w:rPr>
              <w:t>have</w:t>
            </w:r>
            <w:proofErr w:type="spellEnd"/>
            <w:r w:rsidRPr="00454FB7">
              <w:rPr>
                <w:color w:val="000000"/>
                <w:lang w:eastAsia="en-US"/>
              </w:rPr>
              <w:t xml:space="preserve"> в настоящем времени (ситуации употребления, формы глагола).</w:t>
            </w:r>
          </w:p>
        </w:tc>
        <w:tc>
          <w:tcPr>
            <w:tcW w:w="1434" w:type="dxa"/>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spacing w:line="276" w:lineRule="auto"/>
              <w:rPr>
                <w:b/>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9D7D88" w:rsidRPr="00454FB7" w:rsidRDefault="009D7D88" w:rsidP="00FA07B2">
            <w:pPr>
              <w:spacing w:line="276" w:lineRule="auto"/>
              <w:jc w:val="center"/>
              <w:rPr>
                <w:lang w:eastAsia="en-US"/>
              </w:rPr>
            </w:pPr>
            <w:r w:rsidRPr="00454FB7">
              <w:rPr>
                <w:lang w:eastAsia="en-US"/>
              </w:rPr>
              <w:t>2</w:t>
            </w:r>
          </w:p>
          <w:p w:rsidR="009D7D88" w:rsidRPr="00454FB7" w:rsidRDefault="009D7D88" w:rsidP="00FA07B2">
            <w:pPr>
              <w:spacing w:line="276" w:lineRule="auto"/>
              <w:jc w:val="center"/>
              <w:rPr>
                <w:lang w:eastAsia="en-US"/>
              </w:rPr>
            </w:pPr>
          </w:p>
          <w:p w:rsidR="009D7D88" w:rsidRDefault="009D7D88" w:rsidP="00FA07B2">
            <w:pPr>
              <w:spacing w:line="276" w:lineRule="auto"/>
              <w:jc w:val="center"/>
              <w:rPr>
                <w:lang w:eastAsia="en-US"/>
              </w:rPr>
            </w:pPr>
            <w:r>
              <w:rPr>
                <w:lang w:eastAsia="en-US"/>
              </w:rPr>
              <w:t>3</w:t>
            </w:r>
          </w:p>
          <w:p w:rsidR="009D7D88" w:rsidRDefault="009D7D88" w:rsidP="00FA07B2">
            <w:pPr>
              <w:spacing w:line="276" w:lineRule="auto"/>
              <w:jc w:val="center"/>
              <w:rPr>
                <w:lang w:eastAsia="en-US"/>
              </w:rPr>
            </w:pPr>
          </w:p>
          <w:p w:rsidR="009D7D88" w:rsidRPr="00454FB7" w:rsidRDefault="009D7D88" w:rsidP="00FA07B2">
            <w:pPr>
              <w:spacing w:line="276" w:lineRule="auto"/>
              <w:jc w:val="center"/>
              <w:rPr>
                <w:lang w:eastAsia="en-US"/>
              </w:rPr>
            </w:pPr>
            <w:r>
              <w:rPr>
                <w:lang w:eastAsia="en-US"/>
              </w:rPr>
              <w:t>1</w:t>
            </w:r>
          </w:p>
        </w:tc>
      </w:tr>
      <w:tr w:rsidR="009D7D88" w:rsidRPr="00454FB7" w:rsidTr="005F67D9">
        <w:trPr>
          <w:trHeight w:val="645"/>
        </w:trPr>
        <w:tc>
          <w:tcPr>
            <w:tcW w:w="0" w:type="auto"/>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b/>
                <w:color w:val="000000"/>
                <w:lang w:eastAsia="en-US"/>
              </w:rPr>
            </w:pPr>
          </w:p>
        </w:tc>
        <w:tc>
          <w:tcPr>
            <w:tcW w:w="9547" w:type="dxa"/>
            <w:gridSpan w:val="5"/>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Практическое занятие</w:t>
            </w:r>
          </w:p>
          <w:p w:rsidR="009D7D88" w:rsidRPr="00454FB7" w:rsidRDefault="009D7D88" w:rsidP="00FA07B2">
            <w:pPr>
              <w:spacing w:line="276" w:lineRule="auto"/>
              <w:rPr>
                <w:color w:val="000000"/>
                <w:lang w:eastAsia="en-US"/>
              </w:rPr>
            </w:pPr>
            <w:r w:rsidRPr="00454FB7">
              <w:rPr>
                <w:color w:val="000000"/>
                <w:lang w:eastAsia="en-US"/>
              </w:rPr>
              <w:t xml:space="preserve">1. Изучение лексико-грамматического материала по теме «Виды мышц. Глагол </w:t>
            </w:r>
            <w:proofErr w:type="spellStart"/>
            <w:r w:rsidRPr="00454FB7">
              <w:rPr>
                <w:color w:val="000000"/>
                <w:lang w:eastAsia="en-US"/>
              </w:rPr>
              <w:t>to</w:t>
            </w:r>
            <w:proofErr w:type="spellEnd"/>
            <w:r w:rsidRPr="00454FB7">
              <w:rPr>
                <w:color w:val="000000"/>
                <w:lang w:eastAsia="en-US"/>
              </w:rPr>
              <w:t xml:space="preserve"> </w:t>
            </w:r>
            <w:proofErr w:type="spellStart"/>
            <w:r w:rsidRPr="00454FB7">
              <w:rPr>
                <w:color w:val="000000"/>
                <w:lang w:eastAsia="en-US"/>
              </w:rPr>
              <w:t>have</w:t>
            </w:r>
            <w:proofErr w:type="spellEnd"/>
            <w:r w:rsidRPr="00454FB7">
              <w:rPr>
                <w:color w:val="000000"/>
                <w:lang w:eastAsia="en-US"/>
              </w:rPr>
              <w:t xml:space="preserve"> в настоящем времени»</w:t>
            </w:r>
          </w:p>
        </w:tc>
        <w:tc>
          <w:tcPr>
            <w:tcW w:w="1434"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b/>
                <w:lang w:eastAsia="en-US"/>
              </w:rPr>
            </w:pPr>
            <w:r w:rsidRPr="00454FB7">
              <w:rPr>
                <w:b/>
                <w:lang w:eastAsia="en-US"/>
              </w:rPr>
              <w:t>2</w:t>
            </w:r>
          </w:p>
          <w:p w:rsidR="009D7D88" w:rsidRPr="00454FB7" w:rsidRDefault="009D7D88" w:rsidP="00FA07B2">
            <w:pPr>
              <w:spacing w:line="276" w:lineRule="auto"/>
              <w:jc w:val="center"/>
              <w:rPr>
                <w:b/>
                <w:lang w:eastAsia="en-US"/>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7F7F7F" w:themeFill="text1" w:themeFillTint="80"/>
          </w:tcPr>
          <w:p w:rsidR="009D7D88" w:rsidRPr="00454FB7" w:rsidRDefault="009D7D88" w:rsidP="00FA07B2">
            <w:pPr>
              <w:spacing w:line="276" w:lineRule="auto"/>
              <w:jc w:val="center"/>
              <w:rPr>
                <w:color w:val="000000"/>
                <w:highlight w:val="lightGray"/>
                <w:lang w:eastAsia="en-US"/>
              </w:rPr>
            </w:pPr>
          </w:p>
          <w:p w:rsidR="009D7D88" w:rsidRPr="00454FB7" w:rsidRDefault="009D7D88" w:rsidP="00FA07B2">
            <w:pPr>
              <w:spacing w:line="276" w:lineRule="auto"/>
              <w:jc w:val="center"/>
              <w:rPr>
                <w:lang w:eastAsia="en-US"/>
              </w:rPr>
            </w:pPr>
          </w:p>
        </w:tc>
      </w:tr>
      <w:tr w:rsidR="009D7D88" w:rsidRPr="00454FB7" w:rsidTr="005F67D9">
        <w:trPr>
          <w:trHeight w:val="323"/>
        </w:trPr>
        <w:tc>
          <w:tcPr>
            <w:tcW w:w="0" w:type="auto"/>
            <w:vMerge w:val="restart"/>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lang w:eastAsia="en-US"/>
              </w:rPr>
            </w:pPr>
            <w:r w:rsidRPr="00454FB7">
              <w:rPr>
                <w:color w:val="000000"/>
                <w:lang w:eastAsia="en-US"/>
              </w:rPr>
              <w:t xml:space="preserve">Тема 2.7. Кровь. Глагол </w:t>
            </w:r>
            <w:proofErr w:type="spellStart"/>
            <w:r w:rsidRPr="00454FB7">
              <w:rPr>
                <w:color w:val="000000"/>
                <w:lang w:eastAsia="en-US"/>
              </w:rPr>
              <w:lastRenderedPageBreak/>
              <w:t>to</w:t>
            </w:r>
            <w:proofErr w:type="spellEnd"/>
            <w:r w:rsidRPr="00454FB7">
              <w:rPr>
                <w:color w:val="000000"/>
                <w:lang w:eastAsia="en-US"/>
              </w:rPr>
              <w:t xml:space="preserve"> </w:t>
            </w:r>
            <w:proofErr w:type="spellStart"/>
            <w:r w:rsidRPr="00454FB7">
              <w:rPr>
                <w:color w:val="000000"/>
                <w:lang w:eastAsia="en-US"/>
              </w:rPr>
              <w:t>have</w:t>
            </w:r>
            <w:proofErr w:type="spellEnd"/>
            <w:r w:rsidRPr="00454FB7">
              <w:rPr>
                <w:color w:val="000000"/>
                <w:lang w:eastAsia="en-US"/>
              </w:rPr>
              <w:t xml:space="preserve"> в прошедшем времени</w:t>
            </w:r>
          </w:p>
        </w:tc>
        <w:tc>
          <w:tcPr>
            <w:tcW w:w="9547" w:type="dxa"/>
            <w:gridSpan w:val="5"/>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lang w:eastAsia="en-US"/>
              </w:rPr>
            </w:pPr>
            <w:r w:rsidRPr="00454FB7">
              <w:rPr>
                <w:lang w:eastAsia="en-US"/>
              </w:rPr>
              <w:lastRenderedPageBreak/>
              <w:t xml:space="preserve">Содержание учебного материала </w:t>
            </w:r>
          </w:p>
        </w:tc>
        <w:tc>
          <w:tcPr>
            <w:tcW w:w="1434"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b/>
                <w:lang w:eastAsia="en-US"/>
              </w:rPr>
            </w:pPr>
            <w:r w:rsidRPr="00454FB7">
              <w:rPr>
                <w:b/>
                <w:lang w:eastAsia="en-US"/>
              </w:rPr>
              <w:t>2</w:t>
            </w:r>
          </w:p>
        </w:tc>
        <w:tc>
          <w:tcPr>
            <w:tcW w:w="0" w:type="auto"/>
            <w:vMerge/>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rsidR="009D7D88" w:rsidRPr="00454FB7" w:rsidRDefault="009D7D88" w:rsidP="00FA07B2">
            <w:pPr>
              <w:rPr>
                <w:lang w:eastAsia="en-US"/>
              </w:rPr>
            </w:pPr>
          </w:p>
        </w:tc>
      </w:tr>
      <w:tr w:rsidR="009D7D88" w:rsidRPr="00454FB7" w:rsidTr="00942F6A">
        <w:trPr>
          <w:trHeight w:val="697"/>
        </w:trPr>
        <w:tc>
          <w:tcPr>
            <w:tcW w:w="0" w:type="auto"/>
            <w:vMerge/>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rPr>
                <w:lang w:eastAsia="en-US"/>
              </w:rPr>
            </w:pPr>
          </w:p>
        </w:tc>
        <w:tc>
          <w:tcPr>
            <w:tcW w:w="526" w:type="dxa"/>
            <w:gridSpan w:val="4"/>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color w:val="000000"/>
                <w:lang w:eastAsia="en-US"/>
              </w:rPr>
            </w:pPr>
            <w:r w:rsidRPr="00454FB7">
              <w:rPr>
                <w:color w:val="000000"/>
                <w:lang w:eastAsia="en-US"/>
              </w:rPr>
              <w:t>1</w:t>
            </w:r>
          </w:p>
          <w:p w:rsidR="009D7D88" w:rsidRPr="00454FB7" w:rsidRDefault="009D7D88" w:rsidP="00FA07B2">
            <w:pPr>
              <w:spacing w:line="276" w:lineRule="auto"/>
              <w:jc w:val="center"/>
              <w:rPr>
                <w:color w:val="000000"/>
                <w:lang w:eastAsia="en-US"/>
              </w:rPr>
            </w:pPr>
          </w:p>
          <w:p w:rsidR="009D7D88" w:rsidRPr="00454FB7" w:rsidRDefault="009D7D88" w:rsidP="00FA07B2">
            <w:pPr>
              <w:spacing w:line="276" w:lineRule="auto"/>
              <w:jc w:val="center"/>
              <w:rPr>
                <w:color w:val="000000"/>
                <w:lang w:eastAsia="en-US"/>
              </w:rPr>
            </w:pPr>
            <w:r w:rsidRPr="00454FB7">
              <w:rPr>
                <w:color w:val="000000"/>
                <w:lang w:eastAsia="en-US"/>
              </w:rPr>
              <w:t>2</w:t>
            </w:r>
          </w:p>
        </w:tc>
        <w:tc>
          <w:tcPr>
            <w:tcW w:w="9021"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 xml:space="preserve">Лексический минимум, необходимый для чтения и перевода профессионально ориентированных текстов о строении и функциях крови. </w:t>
            </w:r>
          </w:p>
          <w:p w:rsidR="009D7D88" w:rsidRPr="00454FB7" w:rsidRDefault="009D7D88" w:rsidP="00FA07B2">
            <w:pPr>
              <w:spacing w:line="276" w:lineRule="auto"/>
              <w:rPr>
                <w:color w:val="000000"/>
                <w:lang w:eastAsia="en-US"/>
              </w:rPr>
            </w:pPr>
            <w:r w:rsidRPr="00454FB7">
              <w:rPr>
                <w:color w:val="000000"/>
                <w:lang w:eastAsia="en-US"/>
              </w:rPr>
              <w:t xml:space="preserve">Глагол </w:t>
            </w:r>
            <w:proofErr w:type="spellStart"/>
            <w:r w:rsidRPr="00454FB7">
              <w:rPr>
                <w:color w:val="000000"/>
                <w:lang w:eastAsia="en-US"/>
              </w:rPr>
              <w:t>to</w:t>
            </w:r>
            <w:proofErr w:type="spellEnd"/>
            <w:r w:rsidRPr="00454FB7">
              <w:rPr>
                <w:color w:val="000000"/>
                <w:lang w:eastAsia="en-US"/>
              </w:rPr>
              <w:t xml:space="preserve"> </w:t>
            </w:r>
            <w:proofErr w:type="spellStart"/>
            <w:r w:rsidRPr="00454FB7">
              <w:rPr>
                <w:color w:val="000000"/>
                <w:lang w:eastAsia="en-US"/>
              </w:rPr>
              <w:t>have</w:t>
            </w:r>
            <w:proofErr w:type="spellEnd"/>
            <w:r w:rsidRPr="00454FB7">
              <w:rPr>
                <w:color w:val="000000"/>
                <w:lang w:eastAsia="en-US"/>
              </w:rPr>
              <w:t xml:space="preserve"> в прошедшем времени.</w:t>
            </w:r>
          </w:p>
        </w:tc>
        <w:tc>
          <w:tcPr>
            <w:tcW w:w="1434" w:type="dxa"/>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spacing w:line="276" w:lineRule="auto"/>
              <w:rPr>
                <w:b/>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9D7D88" w:rsidRPr="00454FB7" w:rsidRDefault="009D7D88" w:rsidP="00FA07B2">
            <w:pPr>
              <w:spacing w:line="276" w:lineRule="auto"/>
              <w:jc w:val="center"/>
              <w:rPr>
                <w:lang w:eastAsia="en-US"/>
              </w:rPr>
            </w:pPr>
            <w:r w:rsidRPr="00454FB7">
              <w:rPr>
                <w:lang w:eastAsia="en-US"/>
              </w:rPr>
              <w:t>1</w:t>
            </w:r>
          </w:p>
          <w:p w:rsidR="009D7D88" w:rsidRPr="00454FB7" w:rsidRDefault="009D7D88" w:rsidP="00FA07B2">
            <w:pPr>
              <w:spacing w:line="276" w:lineRule="auto"/>
              <w:jc w:val="center"/>
              <w:rPr>
                <w:lang w:eastAsia="en-US"/>
              </w:rPr>
            </w:pPr>
          </w:p>
          <w:p w:rsidR="009D7D88" w:rsidRPr="00454FB7" w:rsidRDefault="009D7D88" w:rsidP="00FA07B2">
            <w:pPr>
              <w:spacing w:line="276" w:lineRule="auto"/>
              <w:jc w:val="center"/>
              <w:rPr>
                <w:lang w:eastAsia="en-US"/>
              </w:rPr>
            </w:pPr>
            <w:r w:rsidRPr="00454FB7">
              <w:rPr>
                <w:lang w:eastAsia="en-US"/>
              </w:rPr>
              <w:t>1</w:t>
            </w:r>
          </w:p>
        </w:tc>
      </w:tr>
      <w:tr w:rsidR="009D7D88" w:rsidRPr="00454FB7" w:rsidTr="00942F6A">
        <w:trPr>
          <w:trHeight w:val="645"/>
        </w:trPr>
        <w:tc>
          <w:tcPr>
            <w:tcW w:w="0" w:type="auto"/>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b/>
                <w:color w:val="000000"/>
                <w:lang w:eastAsia="en-US"/>
              </w:rPr>
            </w:pPr>
          </w:p>
        </w:tc>
        <w:tc>
          <w:tcPr>
            <w:tcW w:w="9547" w:type="dxa"/>
            <w:gridSpan w:val="5"/>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Практическое занятие</w:t>
            </w:r>
          </w:p>
          <w:p w:rsidR="009D7D88" w:rsidRPr="00454FB7" w:rsidRDefault="009D7D88" w:rsidP="00FA07B2">
            <w:pPr>
              <w:spacing w:line="276" w:lineRule="auto"/>
              <w:rPr>
                <w:color w:val="000000"/>
                <w:lang w:eastAsia="en-US"/>
              </w:rPr>
            </w:pPr>
            <w:r w:rsidRPr="00454FB7">
              <w:rPr>
                <w:color w:val="000000"/>
                <w:lang w:eastAsia="en-US"/>
              </w:rPr>
              <w:t xml:space="preserve">  1.Изучение лексико-грамматического материала по теме «Кровь. Глагол </w:t>
            </w:r>
            <w:proofErr w:type="spellStart"/>
            <w:r w:rsidRPr="00454FB7">
              <w:rPr>
                <w:color w:val="000000"/>
                <w:lang w:eastAsia="en-US"/>
              </w:rPr>
              <w:t>to</w:t>
            </w:r>
            <w:proofErr w:type="spellEnd"/>
            <w:r w:rsidRPr="00454FB7">
              <w:rPr>
                <w:color w:val="000000"/>
                <w:lang w:eastAsia="en-US"/>
              </w:rPr>
              <w:t xml:space="preserve"> </w:t>
            </w:r>
            <w:proofErr w:type="spellStart"/>
            <w:r w:rsidRPr="00454FB7">
              <w:rPr>
                <w:color w:val="000000"/>
                <w:lang w:eastAsia="en-US"/>
              </w:rPr>
              <w:t>have</w:t>
            </w:r>
            <w:proofErr w:type="spellEnd"/>
            <w:r w:rsidRPr="00454FB7">
              <w:rPr>
                <w:color w:val="000000"/>
                <w:lang w:eastAsia="en-US"/>
              </w:rPr>
              <w:t xml:space="preserve"> в прошедшем времени»</w:t>
            </w:r>
          </w:p>
          <w:p w:rsidR="009D7D88" w:rsidRPr="00454FB7" w:rsidRDefault="009D7D88" w:rsidP="00FA07B2">
            <w:pPr>
              <w:spacing w:line="276" w:lineRule="auto"/>
              <w:rPr>
                <w:color w:val="000000"/>
                <w:lang w:eastAsia="en-US"/>
              </w:rPr>
            </w:pPr>
          </w:p>
          <w:p w:rsidR="009D7D88" w:rsidRPr="00454FB7" w:rsidRDefault="009D7D88" w:rsidP="00FA07B2">
            <w:pPr>
              <w:spacing w:line="276" w:lineRule="auto"/>
              <w:ind w:left="360"/>
              <w:rPr>
                <w:color w:val="000000"/>
                <w:lang w:eastAsia="en-US"/>
              </w:rPr>
            </w:pPr>
          </w:p>
          <w:p w:rsidR="009D7D88" w:rsidRPr="00454FB7" w:rsidRDefault="009D7D88" w:rsidP="00FA07B2">
            <w:pPr>
              <w:rPr>
                <w:b/>
                <w:lang w:eastAsia="en-US"/>
              </w:rPr>
            </w:pPr>
            <w:r w:rsidRPr="00454FB7">
              <w:rPr>
                <w:b/>
                <w:lang w:eastAsia="en-US"/>
              </w:rPr>
              <w:t xml:space="preserve">                                                    </w:t>
            </w:r>
          </w:p>
        </w:tc>
        <w:tc>
          <w:tcPr>
            <w:tcW w:w="1434"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b/>
                <w:lang w:eastAsia="en-US"/>
              </w:rPr>
            </w:pPr>
            <w:r w:rsidRPr="00454FB7">
              <w:rPr>
                <w:b/>
                <w:lang w:eastAsia="en-US"/>
              </w:rPr>
              <w:t>2</w:t>
            </w:r>
          </w:p>
          <w:p w:rsidR="009D7D88" w:rsidRPr="00454FB7" w:rsidRDefault="009D7D88" w:rsidP="00FA07B2">
            <w:pPr>
              <w:spacing w:line="276" w:lineRule="auto"/>
              <w:jc w:val="center"/>
              <w:rPr>
                <w:b/>
                <w:lang w:eastAsia="en-US"/>
              </w:rPr>
            </w:pPr>
          </w:p>
          <w:p w:rsidR="009D7D88" w:rsidRPr="00454FB7" w:rsidRDefault="009D7D88" w:rsidP="00FA07B2">
            <w:pPr>
              <w:spacing w:line="276" w:lineRule="auto"/>
              <w:jc w:val="center"/>
              <w:rPr>
                <w:b/>
                <w:lang w:eastAsia="en-US"/>
              </w:rPr>
            </w:pPr>
          </w:p>
          <w:p w:rsidR="009D7D88" w:rsidRPr="00454FB7" w:rsidRDefault="009D7D88" w:rsidP="00FA07B2">
            <w:pPr>
              <w:spacing w:line="276" w:lineRule="auto"/>
              <w:jc w:val="center"/>
              <w:rPr>
                <w:b/>
                <w:lang w:eastAsia="en-US"/>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7F7F7F" w:themeFill="text1" w:themeFillTint="80"/>
          </w:tcPr>
          <w:p w:rsidR="009D7D88" w:rsidRPr="00454FB7" w:rsidRDefault="009D7D88" w:rsidP="00FA07B2">
            <w:pPr>
              <w:spacing w:line="276" w:lineRule="auto"/>
              <w:jc w:val="center"/>
              <w:rPr>
                <w:color w:val="000000"/>
                <w:highlight w:val="lightGray"/>
                <w:lang w:eastAsia="en-US"/>
              </w:rPr>
            </w:pPr>
          </w:p>
          <w:p w:rsidR="009D7D88" w:rsidRPr="00454FB7" w:rsidRDefault="009D7D88" w:rsidP="00FA07B2">
            <w:pPr>
              <w:spacing w:line="276" w:lineRule="auto"/>
              <w:jc w:val="center"/>
              <w:rPr>
                <w:lang w:eastAsia="en-US"/>
              </w:rPr>
            </w:pPr>
          </w:p>
        </w:tc>
      </w:tr>
      <w:tr w:rsidR="009D7D88" w:rsidRPr="00454FB7" w:rsidTr="00942F6A">
        <w:trPr>
          <w:trHeight w:val="323"/>
        </w:trPr>
        <w:tc>
          <w:tcPr>
            <w:tcW w:w="0" w:type="auto"/>
            <w:vMerge w:val="restart"/>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lang w:eastAsia="en-US"/>
              </w:rPr>
            </w:pPr>
            <w:r w:rsidRPr="00454FB7">
              <w:rPr>
                <w:color w:val="000000"/>
                <w:lang w:eastAsia="en-US"/>
              </w:rPr>
              <w:t xml:space="preserve">Тема 2.8. Состав крови. Глагол </w:t>
            </w:r>
            <w:proofErr w:type="spellStart"/>
            <w:r w:rsidRPr="00454FB7">
              <w:rPr>
                <w:color w:val="000000"/>
                <w:lang w:eastAsia="en-US"/>
              </w:rPr>
              <w:t>to</w:t>
            </w:r>
            <w:proofErr w:type="spellEnd"/>
            <w:r w:rsidRPr="00454FB7">
              <w:rPr>
                <w:color w:val="000000"/>
                <w:lang w:eastAsia="en-US"/>
              </w:rPr>
              <w:t xml:space="preserve"> </w:t>
            </w:r>
            <w:proofErr w:type="spellStart"/>
            <w:r w:rsidRPr="00454FB7">
              <w:rPr>
                <w:color w:val="000000"/>
                <w:lang w:eastAsia="en-US"/>
              </w:rPr>
              <w:t>have</w:t>
            </w:r>
            <w:proofErr w:type="spellEnd"/>
            <w:r w:rsidRPr="00454FB7">
              <w:rPr>
                <w:color w:val="000000"/>
                <w:lang w:eastAsia="en-US"/>
              </w:rPr>
              <w:t xml:space="preserve"> в будущем времени</w:t>
            </w:r>
          </w:p>
        </w:tc>
        <w:tc>
          <w:tcPr>
            <w:tcW w:w="9547" w:type="dxa"/>
            <w:gridSpan w:val="5"/>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lang w:eastAsia="en-US"/>
              </w:rPr>
            </w:pPr>
            <w:r w:rsidRPr="00454FB7">
              <w:rPr>
                <w:lang w:eastAsia="en-US"/>
              </w:rPr>
              <w:t xml:space="preserve">Содержание учебного материала </w:t>
            </w:r>
          </w:p>
        </w:tc>
        <w:tc>
          <w:tcPr>
            <w:tcW w:w="1434"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b/>
                <w:lang w:eastAsia="en-US"/>
              </w:rPr>
            </w:pPr>
            <w:r w:rsidRPr="00454FB7">
              <w:rPr>
                <w:b/>
                <w:lang w:eastAsia="en-US"/>
              </w:rPr>
              <w:t>2</w:t>
            </w:r>
          </w:p>
        </w:tc>
        <w:tc>
          <w:tcPr>
            <w:tcW w:w="0" w:type="auto"/>
            <w:vMerge/>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rsidR="009D7D88" w:rsidRPr="00454FB7" w:rsidRDefault="009D7D88" w:rsidP="00FA07B2">
            <w:pPr>
              <w:rPr>
                <w:lang w:eastAsia="en-US"/>
              </w:rPr>
            </w:pPr>
          </w:p>
        </w:tc>
      </w:tr>
      <w:tr w:rsidR="009D7D88" w:rsidRPr="00454FB7" w:rsidTr="00942F6A">
        <w:trPr>
          <w:trHeight w:val="720"/>
        </w:trPr>
        <w:tc>
          <w:tcPr>
            <w:tcW w:w="0" w:type="auto"/>
            <w:vMerge/>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rPr>
                <w:lang w:eastAsia="en-US"/>
              </w:rPr>
            </w:pPr>
          </w:p>
        </w:tc>
        <w:tc>
          <w:tcPr>
            <w:tcW w:w="526" w:type="dxa"/>
            <w:gridSpan w:val="4"/>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color w:val="000000"/>
                <w:lang w:eastAsia="en-US"/>
              </w:rPr>
            </w:pPr>
            <w:r w:rsidRPr="00454FB7">
              <w:rPr>
                <w:color w:val="000000"/>
                <w:lang w:eastAsia="en-US"/>
              </w:rPr>
              <w:t>1</w:t>
            </w:r>
          </w:p>
          <w:p w:rsidR="009D7D88" w:rsidRPr="00454FB7" w:rsidRDefault="009D7D88" w:rsidP="00FA07B2">
            <w:pPr>
              <w:spacing w:line="276" w:lineRule="auto"/>
              <w:jc w:val="center"/>
              <w:rPr>
                <w:color w:val="000000"/>
                <w:lang w:eastAsia="en-US"/>
              </w:rPr>
            </w:pPr>
          </w:p>
          <w:p w:rsidR="009D7D88" w:rsidRPr="00454FB7" w:rsidRDefault="009D7D88" w:rsidP="00FA07B2">
            <w:pPr>
              <w:spacing w:line="276" w:lineRule="auto"/>
              <w:jc w:val="center"/>
              <w:rPr>
                <w:color w:val="000000"/>
                <w:lang w:eastAsia="en-US"/>
              </w:rPr>
            </w:pPr>
            <w:r w:rsidRPr="00454FB7">
              <w:rPr>
                <w:color w:val="000000"/>
                <w:lang w:eastAsia="en-US"/>
              </w:rPr>
              <w:t>2</w:t>
            </w:r>
          </w:p>
          <w:p w:rsidR="009D7D88" w:rsidRPr="00454FB7" w:rsidRDefault="009D7D88" w:rsidP="00FA07B2">
            <w:pPr>
              <w:spacing w:line="276" w:lineRule="auto"/>
              <w:jc w:val="center"/>
              <w:rPr>
                <w:color w:val="000000"/>
                <w:lang w:eastAsia="en-US"/>
              </w:rPr>
            </w:pPr>
          </w:p>
          <w:p w:rsidR="009D7D88" w:rsidRPr="00454FB7" w:rsidRDefault="009D7D88" w:rsidP="00FA07B2">
            <w:pPr>
              <w:spacing w:line="276" w:lineRule="auto"/>
              <w:jc w:val="center"/>
              <w:rPr>
                <w:color w:val="000000"/>
                <w:lang w:eastAsia="en-US"/>
              </w:rPr>
            </w:pPr>
            <w:r w:rsidRPr="00454FB7">
              <w:rPr>
                <w:color w:val="000000"/>
                <w:lang w:eastAsia="en-US"/>
              </w:rPr>
              <w:t>3</w:t>
            </w:r>
          </w:p>
        </w:tc>
        <w:tc>
          <w:tcPr>
            <w:tcW w:w="9021"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 xml:space="preserve">Изучение лексического минимума для перевода названий форменных элементов крови на иностранный язык. </w:t>
            </w:r>
          </w:p>
          <w:p w:rsidR="009D7D88" w:rsidRPr="00454FB7" w:rsidRDefault="009D7D88" w:rsidP="00FA07B2">
            <w:pPr>
              <w:spacing w:line="276" w:lineRule="auto"/>
              <w:rPr>
                <w:color w:val="000000"/>
                <w:lang w:eastAsia="en-US"/>
              </w:rPr>
            </w:pPr>
            <w:r w:rsidRPr="00454FB7">
              <w:rPr>
                <w:color w:val="000000"/>
                <w:lang w:eastAsia="en-US"/>
              </w:rPr>
              <w:t xml:space="preserve">Употребление изученного лексического минимума в устном высказывании о составе, форменных элементов и функциях крови. </w:t>
            </w:r>
          </w:p>
          <w:p w:rsidR="009D7D88" w:rsidRPr="00454FB7" w:rsidRDefault="009D7D88" w:rsidP="00FA07B2">
            <w:pPr>
              <w:spacing w:line="276" w:lineRule="auto"/>
              <w:rPr>
                <w:color w:val="000000"/>
                <w:lang w:eastAsia="en-US"/>
              </w:rPr>
            </w:pPr>
            <w:r w:rsidRPr="00454FB7">
              <w:rPr>
                <w:color w:val="000000"/>
                <w:lang w:eastAsia="en-US"/>
              </w:rPr>
              <w:t xml:space="preserve">Глагол  </w:t>
            </w:r>
            <w:proofErr w:type="spellStart"/>
            <w:r w:rsidRPr="00454FB7">
              <w:rPr>
                <w:color w:val="000000"/>
                <w:lang w:eastAsia="en-US"/>
              </w:rPr>
              <w:t>to</w:t>
            </w:r>
            <w:proofErr w:type="spellEnd"/>
            <w:r w:rsidRPr="00454FB7">
              <w:rPr>
                <w:color w:val="000000"/>
                <w:lang w:eastAsia="en-US"/>
              </w:rPr>
              <w:t xml:space="preserve"> </w:t>
            </w:r>
            <w:proofErr w:type="spellStart"/>
            <w:r w:rsidRPr="00454FB7">
              <w:rPr>
                <w:color w:val="000000"/>
                <w:lang w:eastAsia="en-US"/>
              </w:rPr>
              <w:t>have</w:t>
            </w:r>
            <w:proofErr w:type="spellEnd"/>
            <w:r w:rsidRPr="00454FB7">
              <w:rPr>
                <w:color w:val="000000"/>
                <w:lang w:eastAsia="en-US"/>
              </w:rPr>
              <w:t xml:space="preserve"> в будущем времени.</w:t>
            </w:r>
          </w:p>
        </w:tc>
        <w:tc>
          <w:tcPr>
            <w:tcW w:w="1434" w:type="dxa"/>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spacing w:line="276" w:lineRule="auto"/>
              <w:jc w:val="center"/>
              <w:rPr>
                <w:b/>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9D7D88" w:rsidRPr="00454FB7" w:rsidRDefault="009D7D88" w:rsidP="00FA07B2">
            <w:pPr>
              <w:spacing w:line="276" w:lineRule="auto"/>
              <w:jc w:val="center"/>
              <w:rPr>
                <w:lang w:eastAsia="en-US"/>
              </w:rPr>
            </w:pPr>
            <w:r w:rsidRPr="00454FB7">
              <w:rPr>
                <w:lang w:eastAsia="en-US"/>
              </w:rPr>
              <w:t>2</w:t>
            </w:r>
          </w:p>
          <w:p w:rsidR="009D7D88" w:rsidRPr="00454FB7" w:rsidRDefault="009D7D88" w:rsidP="00FA07B2">
            <w:pPr>
              <w:spacing w:line="276" w:lineRule="auto"/>
              <w:jc w:val="center"/>
              <w:rPr>
                <w:lang w:eastAsia="en-US"/>
              </w:rPr>
            </w:pPr>
          </w:p>
          <w:p w:rsidR="009D7D88" w:rsidRPr="00454FB7" w:rsidRDefault="009D7D88" w:rsidP="00FA07B2">
            <w:pPr>
              <w:spacing w:line="276" w:lineRule="auto"/>
              <w:jc w:val="center"/>
              <w:rPr>
                <w:lang w:eastAsia="en-US"/>
              </w:rPr>
            </w:pPr>
            <w:r w:rsidRPr="00454FB7">
              <w:rPr>
                <w:lang w:eastAsia="en-US"/>
              </w:rPr>
              <w:t>3</w:t>
            </w:r>
          </w:p>
          <w:p w:rsidR="009D7D88" w:rsidRPr="00454FB7" w:rsidRDefault="009D7D88" w:rsidP="00FA07B2">
            <w:pPr>
              <w:spacing w:line="276" w:lineRule="auto"/>
              <w:jc w:val="center"/>
              <w:rPr>
                <w:lang w:eastAsia="en-US"/>
              </w:rPr>
            </w:pPr>
          </w:p>
          <w:p w:rsidR="009D7D88" w:rsidRPr="00454FB7" w:rsidRDefault="009D7D88" w:rsidP="00FA07B2">
            <w:pPr>
              <w:spacing w:line="276" w:lineRule="auto"/>
              <w:jc w:val="center"/>
              <w:rPr>
                <w:lang w:eastAsia="en-US"/>
              </w:rPr>
            </w:pPr>
            <w:r w:rsidRPr="00454FB7">
              <w:rPr>
                <w:lang w:eastAsia="en-US"/>
              </w:rPr>
              <w:t>2</w:t>
            </w:r>
          </w:p>
        </w:tc>
      </w:tr>
      <w:tr w:rsidR="009D7D88" w:rsidRPr="00454FB7" w:rsidTr="00942F6A">
        <w:trPr>
          <w:trHeight w:val="645"/>
        </w:trPr>
        <w:tc>
          <w:tcPr>
            <w:tcW w:w="0" w:type="auto"/>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b/>
                <w:color w:val="000000"/>
                <w:lang w:eastAsia="en-US"/>
              </w:rPr>
            </w:pPr>
          </w:p>
        </w:tc>
        <w:tc>
          <w:tcPr>
            <w:tcW w:w="9547" w:type="dxa"/>
            <w:gridSpan w:val="5"/>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Практическое занятие</w:t>
            </w:r>
          </w:p>
          <w:p w:rsidR="009D7D88" w:rsidRPr="00454FB7" w:rsidRDefault="009D7D88" w:rsidP="00FA07B2">
            <w:pPr>
              <w:spacing w:line="276" w:lineRule="auto"/>
              <w:rPr>
                <w:color w:val="000000"/>
                <w:lang w:eastAsia="en-US"/>
              </w:rPr>
            </w:pPr>
            <w:r w:rsidRPr="00454FB7">
              <w:rPr>
                <w:color w:val="000000"/>
                <w:lang w:eastAsia="en-US"/>
              </w:rPr>
              <w:t xml:space="preserve">1. Изучение лексико-грамматического материала по теме «Состав крови. Глагол </w:t>
            </w:r>
            <w:proofErr w:type="spellStart"/>
            <w:r w:rsidRPr="00454FB7">
              <w:rPr>
                <w:color w:val="000000"/>
                <w:lang w:eastAsia="en-US"/>
              </w:rPr>
              <w:t>to</w:t>
            </w:r>
            <w:proofErr w:type="spellEnd"/>
            <w:r w:rsidRPr="00454FB7">
              <w:rPr>
                <w:color w:val="000000"/>
                <w:lang w:eastAsia="en-US"/>
              </w:rPr>
              <w:t xml:space="preserve"> </w:t>
            </w:r>
            <w:proofErr w:type="spellStart"/>
            <w:r w:rsidRPr="00454FB7">
              <w:rPr>
                <w:color w:val="000000"/>
                <w:lang w:eastAsia="en-US"/>
              </w:rPr>
              <w:t>have</w:t>
            </w:r>
            <w:proofErr w:type="spellEnd"/>
            <w:r w:rsidRPr="00454FB7">
              <w:rPr>
                <w:color w:val="000000"/>
                <w:lang w:eastAsia="en-US"/>
              </w:rPr>
              <w:t xml:space="preserve"> в будущем времени»</w:t>
            </w:r>
          </w:p>
        </w:tc>
        <w:tc>
          <w:tcPr>
            <w:tcW w:w="1434"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b/>
                <w:lang w:eastAsia="en-US"/>
              </w:rPr>
            </w:pPr>
            <w:r w:rsidRPr="00454FB7">
              <w:rPr>
                <w:b/>
                <w:lang w:eastAsia="en-US"/>
              </w:rPr>
              <w:t>2</w:t>
            </w:r>
          </w:p>
          <w:p w:rsidR="009D7D88" w:rsidRPr="00454FB7" w:rsidRDefault="009D7D88" w:rsidP="00FA07B2">
            <w:pPr>
              <w:spacing w:line="276" w:lineRule="auto"/>
              <w:jc w:val="center"/>
              <w:rPr>
                <w:b/>
                <w:lang w:eastAsia="en-US"/>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7F7F7F" w:themeFill="text1" w:themeFillTint="80"/>
          </w:tcPr>
          <w:p w:rsidR="009D7D88" w:rsidRPr="00454FB7" w:rsidRDefault="009D7D88" w:rsidP="00FA07B2">
            <w:pPr>
              <w:spacing w:line="276" w:lineRule="auto"/>
              <w:jc w:val="center"/>
              <w:rPr>
                <w:color w:val="000000"/>
                <w:highlight w:val="lightGray"/>
                <w:lang w:eastAsia="en-US"/>
              </w:rPr>
            </w:pPr>
          </w:p>
          <w:p w:rsidR="009D7D88" w:rsidRPr="00454FB7" w:rsidRDefault="009D7D88" w:rsidP="00FA07B2">
            <w:pPr>
              <w:spacing w:line="276" w:lineRule="auto"/>
              <w:jc w:val="center"/>
              <w:rPr>
                <w:lang w:eastAsia="en-US"/>
              </w:rPr>
            </w:pPr>
          </w:p>
        </w:tc>
      </w:tr>
      <w:tr w:rsidR="009D7D88" w:rsidRPr="00454FB7" w:rsidTr="00942F6A">
        <w:trPr>
          <w:trHeight w:val="323"/>
        </w:trPr>
        <w:tc>
          <w:tcPr>
            <w:tcW w:w="0" w:type="auto"/>
            <w:vMerge w:val="restart"/>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lang w:eastAsia="en-US"/>
              </w:rPr>
            </w:pPr>
            <w:r w:rsidRPr="00454FB7">
              <w:rPr>
                <w:color w:val="000000"/>
                <w:lang w:eastAsia="en-US"/>
              </w:rPr>
              <w:t xml:space="preserve">Тема 2.9. Сердечно </w:t>
            </w:r>
            <w:proofErr w:type="gramStart"/>
            <w:r w:rsidRPr="00454FB7">
              <w:rPr>
                <w:color w:val="000000"/>
                <w:lang w:eastAsia="en-US"/>
              </w:rPr>
              <w:t>-с</w:t>
            </w:r>
            <w:proofErr w:type="gramEnd"/>
            <w:r w:rsidRPr="00454FB7">
              <w:rPr>
                <w:color w:val="000000"/>
                <w:lang w:eastAsia="en-US"/>
              </w:rPr>
              <w:t xml:space="preserve">осудистая система. Глагол </w:t>
            </w:r>
            <w:proofErr w:type="spellStart"/>
            <w:r w:rsidRPr="00454FB7">
              <w:rPr>
                <w:color w:val="000000"/>
                <w:lang w:eastAsia="en-US"/>
              </w:rPr>
              <w:t>to</w:t>
            </w:r>
            <w:proofErr w:type="spellEnd"/>
            <w:r w:rsidRPr="00454FB7">
              <w:rPr>
                <w:color w:val="000000"/>
                <w:lang w:eastAsia="en-US"/>
              </w:rPr>
              <w:t xml:space="preserve"> </w:t>
            </w:r>
            <w:proofErr w:type="spellStart"/>
            <w:r w:rsidRPr="00454FB7">
              <w:rPr>
                <w:color w:val="000000"/>
                <w:lang w:eastAsia="en-US"/>
              </w:rPr>
              <w:t>have</w:t>
            </w:r>
            <w:proofErr w:type="spellEnd"/>
            <w:r w:rsidRPr="00454FB7">
              <w:rPr>
                <w:color w:val="000000"/>
                <w:lang w:eastAsia="en-US"/>
              </w:rPr>
              <w:t xml:space="preserve"> в разных временах</w:t>
            </w:r>
          </w:p>
        </w:tc>
        <w:tc>
          <w:tcPr>
            <w:tcW w:w="9547" w:type="dxa"/>
            <w:gridSpan w:val="5"/>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lang w:eastAsia="en-US"/>
              </w:rPr>
            </w:pPr>
            <w:r w:rsidRPr="00454FB7">
              <w:rPr>
                <w:lang w:eastAsia="en-US"/>
              </w:rPr>
              <w:t xml:space="preserve">Содержание учебного материала </w:t>
            </w:r>
          </w:p>
        </w:tc>
        <w:tc>
          <w:tcPr>
            <w:tcW w:w="1434"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b/>
                <w:lang w:eastAsia="en-US"/>
              </w:rPr>
            </w:pPr>
            <w:r w:rsidRPr="00454FB7">
              <w:rPr>
                <w:b/>
                <w:lang w:eastAsia="en-US"/>
              </w:rPr>
              <w:t>2</w:t>
            </w:r>
          </w:p>
        </w:tc>
        <w:tc>
          <w:tcPr>
            <w:tcW w:w="0" w:type="auto"/>
            <w:vMerge/>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rsidR="009D7D88" w:rsidRPr="00454FB7" w:rsidRDefault="009D7D88" w:rsidP="00FA07B2">
            <w:pPr>
              <w:rPr>
                <w:lang w:eastAsia="en-US"/>
              </w:rPr>
            </w:pPr>
          </w:p>
        </w:tc>
      </w:tr>
      <w:tr w:rsidR="009D7D88" w:rsidRPr="00454FB7" w:rsidTr="00942F6A">
        <w:trPr>
          <w:trHeight w:val="577"/>
        </w:trPr>
        <w:tc>
          <w:tcPr>
            <w:tcW w:w="0" w:type="auto"/>
            <w:vMerge/>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rPr>
                <w:lang w:eastAsia="en-US"/>
              </w:rPr>
            </w:pPr>
          </w:p>
        </w:tc>
        <w:tc>
          <w:tcPr>
            <w:tcW w:w="526" w:type="dxa"/>
            <w:gridSpan w:val="4"/>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color w:val="000000"/>
                <w:lang w:eastAsia="en-US"/>
              </w:rPr>
            </w:pPr>
            <w:r w:rsidRPr="00454FB7">
              <w:rPr>
                <w:color w:val="000000"/>
                <w:lang w:eastAsia="en-US"/>
              </w:rPr>
              <w:t>1</w:t>
            </w:r>
          </w:p>
          <w:p w:rsidR="009D7D88" w:rsidRPr="00454FB7" w:rsidRDefault="009D7D88" w:rsidP="00FA07B2">
            <w:pPr>
              <w:spacing w:line="276" w:lineRule="auto"/>
              <w:jc w:val="center"/>
              <w:rPr>
                <w:color w:val="000000"/>
                <w:lang w:eastAsia="en-US"/>
              </w:rPr>
            </w:pPr>
          </w:p>
          <w:p w:rsidR="009D7D88" w:rsidRPr="00454FB7" w:rsidRDefault="009D7D88" w:rsidP="00FA07B2">
            <w:pPr>
              <w:spacing w:line="276" w:lineRule="auto"/>
              <w:jc w:val="center"/>
              <w:rPr>
                <w:color w:val="000000"/>
                <w:lang w:eastAsia="en-US"/>
              </w:rPr>
            </w:pPr>
            <w:r w:rsidRPr="00454FB7">
              <w:rPr>
                <w:color w:val="000000"/>
                <w:lang w:eastAsia="en-US"/>
              </w:rPr>
              <w:t>2</w:t>
            </w:r>
          </w:p>
        </w:tc>
        <w:tc>
          <w:tcPr>
            <w:tcW w:w="9021"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 xml:space="preserve">Лексический минимум, необходимый для чтения и перевода профессионально ориентированных текстов об органах и  функциях сердечно </w:t>
            </w:r>
            <w:proofErr w:type="gramStart"/>
            <w:r w:rsidRPr="00454FB7">
              <w:rPr>
                <w:color w:val="000000"/>
                <w:lang w:eastAsia="en-US"/>
              </w:rPr>
              <w:t>-с</w:t>
            </w:r>
            <w:proofErr w:type="gramEnd"/>
            <w:r w:rsidRPr="00454FB7">
              <w:rPr>
                <w:color w:val="000000"/>
                <w:lang w:eastAsia="en-US"/>
              </w:rPr>
              <w:t xml:space="preserve">осудистой системы. </w:t>
            </w:r>
          </w:p>
          <w:p w:rsidR="009D7D88" w:rsidRPr="00454FB7" w:rsidRDefault="009D7D88" w:rsidP="00FA07B2">
            <w:pPr>
              <w:spacing w:line="276" w:lineRule="auto"/>
              <w:rPr>
                <w:color w:val="000000"/>
                <w:lang w:eastAsia="en-US"/>
              </w:rPr>
            </w:pPr>
            <w:r w:rsidRPr="00454FB7">
              <w:rPr>
                <w:color w:val="000000"/>
                <w:lang w:eastAsia="en-US"/>
              </w:rPr>
              <w:t xml:space="preserve">Изучение ситуаций употребления глагола </w:t>
            </w:r>
            <w:proofErr w:type="spellStart"/>
            <w:r w:rsidRPr="00454FB7">
              <w:rPr>
                <w:color w:val="000000"/>
                <w:lang w:eastAsia="en-US"/>
              </w:rPr>
              <w:t>to</w:t>
            </w:r>
            <w:proofErr w:type="spellEnd"/>
            <w:r w:rsidRPr="00454FB7">
              <w:rPr>
                <w:color w:val="000000"/>
                <w:lang w:eastAsia="en-US"/>
              </w:rPr>
              <w:t xml:space="preserve"> </w:t>
            </w:r>
            <w:proofErr w:type="spellStart"/>
            <w:r w:rsidRPr="00454FB7">
              <w:rPr>
                <w:color w:val="000000"/>
                <w:lang w:eastAsia="en-US"/>
              </w:rPr>
              <w:t>have</w:t>
            </w:r>
            <w:proofErr w:type="spellEnd"/>
            <w:r w:rsidRPr="00454FB7">
              <w:rPr>
                <w:color w:val="000000"/>
                <w:lang w:eastAsia="en-US"/>
              </w:rPr>
              <w:t xml:space="preserve"> в разных временах.</w:t>
            </w:r>
          </w:p>
        </w:tc>
        <w:tc>
          <w:tcPr>
            <w:tcW w:w="1434" w:type="dxa"/>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spacing w:line="276" w:lineRule="auto"/>
              <w:jc w:val="center"/>
              <w:rPr>
                <w:b/>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9D7D88" w:rsidRPr="00454FB7" w:rsidRDefault="009D7D88" w:rsidP="00FA07B2">
            <w:pPr>
              <w:spacing w:line="276" w:lineRule="auto"/>
              <w:jc w:val="center"/>
              <w:rPr>
                <w:lang w:eastAsia="en-US"/>
              </w:rPr>
            </w:pPr>
            <w:r w:rsidRPr="00454FB7">
              <w:rPr>
                <w:lang w:eastAsia="en-US"/>
              </w:rPr>
              <w:t>1</w:t>
            </w:r>
          </w:p>
          <w:p w:rsidR="009D7D88" w:rsidRPr="00454FB7" w:rsidRDefault="009D7D88" w:rsidP="00FA07B2">
            <w:pPr>
              <w:spacing w:line="276" w:lineRule="auto"/>
              <w:jc w:val="center"/>
              <w:rPr>
                <w:lang w:eastAsia="en-US"/>
              </w:rPr>
            </w:pPr>
          </w:p>
          <w:p w:rsidR="009D7D88" w:rsidRPr="00454FB7" w:rsidRDefault="009D7D88" w:rsidP="00FA07B2">
            <w:pPr>
              <w:spacing w:line="276" w:lineRule="auto"/>
              <w:jc w:val="center"/>
              <w:rPr>
                <w:lang w:eastAsia="en-US"/>
              </w:rPr>
            </w:pPr>
            <w:r w:rsidRPr="00454FB7">
              <w:rPr>
                <w:lang w:eastAsia="en-US"/>
              </w:rPr>
              <w:t>2</w:t>
            </w:r>
          </w:p>
        </w:tc>
      </w:tr>
      <w:tr w:rsidR="009D7D88" w:rsidRPr="00454FB7" w:rsidTr="00942F6A">
        <w:trPr>
          <w:trHeight w:val="645"/>
        </w:trPr>
        <w:tc>
          <w:tcPr>
            <w:tcW w:w="0" w:type="auto"/>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b/>
                <w:color w:val="000000"/>
                <w:lang w:eastAsia="en-US"/>
              </w:rPr>
            </w:pPr>
          </w:p>
        </w:tc>
        <w:tc>
          <w:tcPr>
            <w:tcW w:w="9547" w:type="dxa"/>
            <w:gridSpan w:val="5"/>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Практическое занятие</w:t>
            </w:r>
          </w:p>
          <w:p w:rsidR="009D7D88" w:rsidRPr="00454FB7" w:rsidRDefault="009D7D88" w:rsidP="00FA07B2">
            <w:pPr>
              <w:spacing w:line="276" w:lineRule="auto"/>
              <w:rPr>
                <w:color w:val="000000"/>
                <w:lang w:eastAsia="en-US"/>
              </w:rPr>
            </w:pPr>
            <w:r w:rsidRPr="00454FB7">
              <w:rPr>
                <w:color w:val="000000"/>
                <w:lang w:eastAsia="en-US"/>
              </w:rPr>
              <w:t xml:space="preserve">1. Изучение лексико-грамматического материала по теме «Сердечно </w:t>
            </w:r>
            <w:proofErr w:type="gramStart"/>
            <w:r w:rsidRPr="00454FB7">
              <w:rPr>
                <w:color w:val="000000"/>
                <w:lang w:eastAsia="en-US"/>
              </w:rPr>
              <w:t>-с</w:t>
            </w:r>
            <w:proofErr w:type="gramEnd"/>
            <w:r w:rsidRPr="00454FB7">
              <w:rPr>
                <w:color w:val="000000"/>
                <w:lang w:eastAsia="en-US"/>
              </w:rPr>
              <w:t xml:space="preserve">осудистая система. Глагол </w:t>
            </w:r>
            <w:proofErr w:type="spellStart"/>
            <w:r w:rsidRPr="00454FB7">
              <w:rPr>
                <w:color w:val="000000"/>
                <w:lang w:eastAsia="en-US"/>
              </w:rPr>
              <w:t>to</w:t>
            </w:r>
            <w:proofErr w:type="spellEnd"/>
            <w:r w:rsidRPr="00454FB7">
              <w:rPr>
                <w:color w:val="000000"/>
                <w:lang w:eastAsia="en-US"/>
              </w:rPr>
              <w:t xml:space="preserve"> </w:t>
            </w:r>
            <w:proofErr w:type="spellStart"/>
            <w:r w:rsidRPr="00454FB7">
              <w:rPr>
                <w:color w:val="000000"/>
                <w:lang w:eastAsia="en-US"/>
              </w:rPr>
              <w:t>have</w:t>
            </w:r>
            <w:proofErr w:type="spellEnd"/>
            <w:r w:rsidRPr="00454FB7">
              <w:rPr>
                <w:color w:val="000000"/>
                <w:lang w:eastAsia="en-US"/>
              </w:rPr>
              <w:t xml:space="preserve"> в разных временах»</w:t>
            </w:r>
          </w:p>
        </w:tc>
        <w:tc>
          <w:tcPr>
            <w:tcW w:w="1434"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b/>
                <w:lang w:eastAsia="en-US"/>
              </w:rPr>
            </w:pPr>
            <w:r w:rsidRPr="00454FB7">
              <w:rPr>
                <w:b/>
                <w:lang w:eastAsia="en-US"/>
              </w:rPr>
              <w:t>2</w:t>
            </w:r>
          </w:p>
          <w:p w:rsidR="009D7D88" w:rsidRPr="00454FB7" w:rsidRDefault="009D7D88" w:rsidP="00FA07B2">
            <w:pPr>
              <w:spacing w:line="276" w:lineRule="auto"/>
              <w:jc w:val="center"/>
              <w:rPr>
                <w:b/>
                <w:lang w:eastAsia="en-US"/>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7F7F7F" w:themeFill="text1" w:themeFillTint="80"/>
          </w:tcPr>
          <w:p w:rsidR="009D7D88" w:rsidRPr="00454FB7" w:rsidRDefault="009D7D88" w:rsidP="00FA07B2">
            <w:pPr>
              <w:spacing w:line="276" w:lineRule="auto"/>
              <w:jc w:val="center"/>
              <w:rPr>
                <w:color w:val="000000"/>
                <w:highlight w:val="lightGray"/>
                <w:lang w:eastAsia="en-US"/>
              </w:rPr>
            </w:pPr>
          </w:p>
          <w:p w:rsidR="009D7D88" w:rsidRPr="00454FB7" w:rsidRDefault="009D7D88" w:rsidP="00FA07B2">
            <w:pPr>
              <w:spacing w:line="276" w:lineRule="auto"/>
              <w:jc w:val="center"/>
              <w:rPr>
                <w:lang w:eastAsia="en-US"/>
              </w:rPr>
            </w:pPr>
          </w:p>
        </w:tc>
      </w:tr>
      <w:tr w:rsidR="009D7D88" w:rsidRPr="00454FB7" w:rsidTr="00942F6A">
        <w:trPr>
          <w:trHeight w:val="323"/>
        </w:trPr>
        <w:tc>
          <w:tcPr>
            <w:tcW w:w="0" w:type="auto"/>
            <w:vMerge w:val="restart"/>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lang w:val="en-US" w:eastAsia="en-US"/>
              </w:rPr>
            </w:pPr>
            <w:r w:rsidRPr="00454FB7">
              <w:rPr>
                <w:color w:val="000000"/>
                <w:lang w:eastAsia="en-US"/>
              </w:rPr>
              <w:t>Тема</w:t>
            </w:r>
            <w:r w:rsidRPr="00454FB7">
              <w:rPr>
                <w:color w:val="000000"/>
                <w:lang w:val="en-US" w:eastAsia="en-US"/>
              </w:rPr>
              <w:t xml:space="preserve"> 2.10. </w:t>
            </w:r>
            <w:r w:rsidRPr="00454FB7">
              <w:rPr>
                <w:color w:val="000000"/>
                <w:lang w:eastAsia="en-US"/>
              </w:rPr>
              <w:t>Сердце</w:t>
            </w:r>
            <w:r w:rsidRPr="00454FB7">
              <w:rPr>
                <w:color w:val="000000"/>
                <w:lang w:val="en-US" w:eastAsia="en-US"/>
              </w:rPr>
              <w:t>. The Present Simple Tense</w:t>
            </w:r>
          </w:p>
        </w:tc>
        <w:tc>
          <w:tcPr>
            <w:tcW w:w="9547" w:type="dxa"/>
            <w:gridSpan w:val="5"/>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lang w:eastAsia="en-US"/>
              </w:rPr>
            </w:pPr>
            <w:r w:rsidRPr="00454FB7">
              <w:rPr>
                <w:lang w:eastAsia="en-US"/>
              </w:rPr>
              <w:t xml:space="preserve">Содержание учебного материала </w:t>
            </w:r>
          </w:p>
        </w:tc>
        <w:tc>
          <w:tcPr>
            <w:tcW w:w="1434"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b/>
                <w:lang w:val="en-US" w:eastAsia="en-US"/>
              </w:rPr>
            </w:pPr>
            <w:r w:rsidRPr="00454FB7">
              <w:rPr>
                <w:b/>
                <w:lang w:val="en-US" w:eastAsia="en-US"/>
              </w:rPr>
              <w:t>5</w:t>
            </w:r>
          </w:p>
        </w:tc>
        <w:tc>
          <w:tcPr>
            <w:tcW w:w="0" w:type="auto"/>
            <w:vMerge/>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rsidR="009D7D88" w:rsidRPr="00454FB7" w:rsidRDefault="009D7D88" w:rsidP="00FA07B2">
            <w:pPr>
              <w:rPr>
                <w:lang w:eastAsia="en-US"/>
              </w:rPr>
            </w:pPr>
          </w:p>
        </w:tc>
      </w:tr>
      <w:tr w:rsidR="009D7D88" w:rsidRPr="00454FB7" w:rsidTr="00942F6A">
        <w:trPr>
          <w:trHeight w:val="977"/>
        </w:trPr>
        <w:tc>
          <w:tcPr>
            <w:tcW w:w="0" w:type="auto"/>
            <w:vMerge/>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rPr>
                <w:lang w:val="en-US" w:eastAsia="en-US"/>
              </w:rPr>
            </w:pPr>
          </w:p>
        </w:tc>
        <w:tc>
          <w:tcPr>
            <w:tcW w:w="526" w:type="dxa"/>
            <w:gridSpan w:val="4"/>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color w:val="000000"/>
                <w:lang w:eastAsia="en-US"/>
              </w:rPr>
            </w:pPr>
            <w:r w:rsidRPr="00454FB7">
              <w:rPr>
                <w:color w:val="000000"/>
                <w:lang w:eastAsia="en-US"/>
              </w:rPr>
              <w:t>1</w:t>
            </w:r>
          </w:p>
          <w:p w:rsidR="009D7D88" w:rsidRPr="00454FB7" w:rsidRDefault="009D7D88" w:rsidP="00FA07B2">
            <w:pPr>
              <w:spacing w:line="276" w:lineRule="auto"/>
              <w:jc w:val="center"/>
              <w:rPr>
                <w:color w:val="000000"/>
                <w:lang w:eastAsia="en-US"/>
              </w:rPr>
            </w:pPr>
          </w:p>
          <w:p w:rsidR="009D7D88" w:rsidRPr="00454FB7" w:rsidRDefault="009D7D88" w:rsidP="00FA07B2">
            <w:pPr>
              <w:spacing w:line="276" w:lineRule="auto"/>
              <w:jc w:val="center"/>
              <w:rPr>
                <w:color w:val="000000"/>
                <w:lang w:eastAsia="en-US"/>
              </w:rPr>
            </w:pPr>
            <w:r w:rsidRPr="00454FB7">
              <w:rPr>
                <w:color w:val="000000"/>
                <w:lang w:eastAsia="en-US"/>
              </w:rPr>
              <w:t>2</w:t>
            </w:r>
          </w:p>
          <w:p w:rsidR="009D7D88" w:rsidRDefault="009D7D88" w:rsidP="00FA07B2">
            <w:pPr>
              <w:spacing w:line="276" w:lineRule="auto"/>
              <w:jc w:val="center"/>
              <w:rPr>
                <w:color w:val="000000"/>
                <w:lang w:val="en-US" w:eastAsia="en-US"/>
              </w:rPr>
            </w:pPr>
          </w:p>
          <w:p w:rsidR="009D7D88" w:rsidRPr="00C81B42" w:rsidRDefault="009D7D88" w:rsidP="00FA07B2">
            <w:pPr>
              <w:spacing w:line="276" w:lineRule="auto"/>
              <w:jc w:val="center"/>
              <w:rPr>
                <w:color w:val="000000"/>
                <w:lang w:val="en-US" w:eastAsia="en-US"/>
              </w:rPr>
            </w:pPr>
            <w:r>
              <w:rPr>
                <w:color w:val="000000"/>
                <w:lang w:val="en-US" w:eastAsia="en-US"/>
              </w:rPr>
              <w:lastRenderedPageBreak/>
              <w:t>3</w:t>
            </w:r>
          </w:p>
        </w:tc>
        <w:tc>
          <w:tcPr>
            <w:tcW w:w="9021"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lastRenderedPageBreak/>
              <w:t xml:space="preserve">Изучение лексического минимума, необходимого для чтения и перевода профессионально ориентированных текстов о строении и работе сердца. </w:t>
            </w:r>
          </w:p>
          <w:p w:rsidR="009D7D88" w:rsidRPr="00454FB7" w:rsidRDefault="009D7D88" w:rsidP="00FA07B2">
            <w:pPr>
              <w:spacing w:line="276" w:lineRule="auto"/>
              <w:rPr>
                <w:color w:val="000000"/>
                <w:lang w:eastAsia="en-US"/>
              </w:rPr>
            </w:pPr>
            <w:r w:rsidRPr="00454FB7">
              <w:rPr>
                <w:color w:val="000000"/>
                <w:lang w:eastAsia="en-US"/>
              </w:rPr>
              <w:t xml:space="preserve">Употребление изученного лексического минимума в устном высказывании о сердечно </w:t>
            </w:r>
            <w:proofErr w:type="gramStart"/>
            <w:r w:rsidRPr="00454FB7">
              <w:rPr>
                <w:color w:val="000000"/>
                <w:lang w:eastAsia="en-US"/>
              </w:rPr>
              <w:t>-с</w:t>
            </w:r>
            <w:proofErr w:type="gramEnd"/>
            <w:r w:rsidRPr="00454FB7">
              <w:rPr>
                <w:color w:val="000000"/>
                <w:lang w:eastAsia="en-US"/>
              </w:rPr>
              <w:t xml:space="preserve">осудистой системе. </w:t>
            </w:r>
          </w:p>
          <w:p w:rsidR="009D7D88" w:rsidRPr="00454FB7" w:rsidRDefault="009D7D88" w:rsidP="00FA07B2">
            <w:pPr>
              <w:spacing w:line="276" w:lineRule="auto"/>
              <w:rPr>
                <w:color w:val="000000"/>
                <w:lang w:eastAsia="en-US"/>
              </w:rPr>
            </w:pPr>
            <w:r w:rsidRPr="00454FB7">
              <w:rPr>
                <w:color w:val="000000"/>
                <w:lang w:val="en-US" w:eastAsia="en-US"/>
              </w:rPr>
              <w:lastRenderedPageBreak/>
              <w:t>The</w:t>
            </w:r>
            <w:r w:rsidRPr="00454FB7">
              <w:rPr>
                <w:color w:val="000000"/>
                <w:lang w:eastAsia="en-US"/>
              </w:rPr>
              <w:t xml:space="preserve"> </w:t>
            </w:r>
            <w:r w:rsidRPr="00454FB7">
              <w:rPr>
                <w:color w:val="000000"/>
                <w:lang w:val="en-US" w:eastAsia="en-US"/>
              </w:rPr>
              <w:t>Present</w:t>
            </w:r>
            <w:r w:rsidRPr="00454FB7">
              <w:rPr>
                <w:color w:val="000000"/>
                <w:lang w:eastAsia="en-US"/>
              </w:rPr>
              <w:t xml:space="preserve"> </w:t>
            </w:r>
            <w:r w:rsidRPr="00454FB7">
              <w:rPr>
                <w:color w:val="000000"/>
                <w:lang w:val="en-US" w:eastAsia="en-US"/>
              </w:rPr>
              <w:t>Simple</w:t>
            </w:r>
            <w:r w:rsidRPr="00454FB7">
              <w:rPr>
                <w:color w:val="000000"/>
                <w:lang w:eastAsia="en-US"/>
              </w:rPr>
              <w:t xml:space="preserve"> </w:t>
            </w:r>
            <w:r w:rsidRPr="00454FB7">
              <w:rPr>
                <w:color w:val="000000"/>
                <w:lang w:val="en-US" w:eastAsia="en-US"/>
              </w:rPr>
              <w:t>Tense</w:t>
            </w:r>
            <w:r w:rsidRPr="00454FB7">
              <w:rPr>
                <w:color w:val="000000"/>
                <w:lang w:eastAsia="en-US"/>
              </w:rPr>
              <w:t xml:space="preserve"> (ситуации употребления, формы глагола, вопросительные и отрицательные предложения).</w:t>
            </w:r>
          </w:p>
        </w:tc>
        <w:tc>
          <w:tcPr>
            <w:tcW w:w="1434" w:type="dxa"/>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spacing w:line="276" w:lineRule="auto"/>
              <w:rPr>
                <w:b/>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9D7D88" w:rsidRPr="00454FB7" w:rsidRDefault="009D7D88" w:rsidP="00FA07B2">
            <w:pPr>
              <w:spacing w:line="276" w:lineRule="auto"/>
              <w:jc w:val="center"/>
              <w:rPr>
                <w:lang w:eastAsia="en-US"/>
              </w:rPr>
            </w:pPr>
            <w:r w:rsidRPr="00454FB7">
              <w:rPr>
                <w:lang w:eastAsia="en-US"/>
              </w:rPr>
              <w:t>2</w:t>
            </w:r>
          </w:p>
          <w:p w:rsidR="009D7D88" w:rsidRPr="00454FB7" w:rsidRDefault="009D7D88" w:rsidP="00FA07B2">
            <w:pPr>
              <w:spacing w:line="276" w:lineRule="auto"/>
              <w:jc w:val="center"/>
              <w:rPr>
                <w:lang w:eastAsia="en-US"/>
              </w:rPr>
            </w:pPr>
          </w:p>
          <w:p w:rsidR="009D7D88" w:rsidRPr="00454FB7" w:rsidRDefault="009D7D88" w:rsidP="00FA07B2">
            <w:pPr>
              <w:spacing w:line="276" w:lineRule="auto"/>
              <w:jc w:val="center"/>
              <w:rPr>
                <w:lang w:eastAsia="en-US"/>
              </w:rPr>
            </w:pPr>
            <w:r w:rsidRPr="00454FB7">
              <w:rPr>
                <w:lang w:eastAsia="en-US"/>
              </w:rPr>
              <w:t>3</w:t>
            </w:r>
          </w:p>
          <w:p w:rsidR="009D7D88" w:rsidRDefault="009D7D88" w:rsidP="00FA07B2">
            <w:pPr>
              <w:spacing w:line="276" w:lineRule="auto"/>
              <w:jc w:val="center"/>
              <w:rPr>
                <w:lang w:val="en-US" w:eastAsia="en-US"/>
              </w:rPr>
            </w:pPr>
          </w:p>
          <w:p w:rsidR="009D7D88" w:rsidRPr="00C81B42" w:rsidRDefault="009D7D88" w:rsidP="00FA07B2">
            <w:pPr>
              <w:spacing w:line="276" w:lineRule="auto"/>
              <w:jc w:val="center"/>
              <w:rPr>
                <w:lang w:val="en-US" w:eastAsia="en-US"/>
              </w:rPr>
            </w:pPr>
            <w:r>
              <w:rPr>
                <w:lang w:val="en-US" w:eastAsia="en-US"/>
              </w:rPr>
              <w:lastRenderedPageBreak/>
              <w:t>1</w:t>
            </w:r>
          </w:p>
        </w:tc>
      </w:tr>
      <w:tr w:rsidR="009D7D88" w:rsidRPr="00454FB7" w:rsidTr="00942F6A">
        <w:trPr>
          <w:trHeight w:val="511"/>
        </w:trPr>
        <w:tc>
          <w:tcPr>
            <w:tcW w:w="0" w:type="auto"/>
            <w:vMerge w:val="restart"/>
            <w:tcBorders>
              <w:top w:val="single" w:sz="4" w:space="0" w:color="auto"/>
              <w:left w:val="single" w:sz="4" w:space="0" w:color="auto"/>
              <w:right w:val="single" w:sz="4" w:space="0" w:color="auto"/>
            </w:tcBorders>
          </w:tcPr>
          <w:p w:rsidR="009D7D88" w:rsidRPr="00454FB7" w:rsidRDefault="009D7D88" w:rsidP="00FA07B2">
            <w:pPr>
              <w:spacing w:line="276" w:lineRule="auto"/>
              <w:rPr>
                <w:b/>
                <w:color w:val="000000"/>
                <w:lang w:eastAsia="en-US"/>
              </w:rPr>
            </w:pPr>
          </w:p>
        </w:tc>
        <w:tc>
          <w:tcPr>
            <w:tcW w:w="9547" w:type="dxa"/>
            <w:gridSpan w:val="5"/>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Практическое занятие</w:t>
            </w:r>
          </w:p>
          <w:p w:rsidR="009D7D88" w:rsidRPr="00454FB7" w:rsidRDefault="009D7D88" w:rsidP="00BB3CCF">
            <w:pPr>
              <w:pStyle w:val="a3"/>
              <w:numPr>
                <w:ilvl w:val="0"/>
                <w:numId w:val="9"/>
              </w:numPr>
              <w:rPr>
                <w:color w:val="000000"/>
                <w:lang w:eastAsia="en-US"/>
              </w:rPr>
            </w:pPr>
            <w:r w:rsidRPr="00454FB7">
              <w:rPr>
                <w:color w:val="000000"/>
                <w:lang w:eastAsia="en-US"/>
              </w:rPr>
              <w:t xml:space="preserve">Изучение лексико-грамматического материала по теме «Сердце. </w:t>
            </w:r>
            <w:r w:rsidRPr="00454FB7">
              <w:rPr>
                <w:color w:val="000000"/>
                <w:lang w:val="en-US" w:eastAsia="en-US"/>
              </w:rPr>
              <w:t>The</w:t>
            </w:r>
            <w:r w:rsidRPr="00454FB7">
              <w:rPr>
                <w:color w:val="000000"/>
                <w:lang w:eastAsia="en-US"/>
              </w:rPr>
              <w:t xml:space="preserve"> </w:t>
            </w:r>
            <w:r w:rsidRPr="00454FB7">
              <w:rPr>
                <w:color w:val="000000"/>
                <w:lang w:val="en-US" w:eastAsia="en-US"/>
              </w:rPr>
              <w:t>Present</w:t>
            </w:r>
            <w:r w:rsidRPr="00454FB7">
              <w:rPr>
                <w:color w:val="000000"/>
                <w:lang w:eastAsia="en-US"/>
              </w:rPr>
              <w:t xml:space="preserve"> </w:t>
            </w:r>
            <w:r w:rsidRPr="00454FB7">
              <w:rPr>
                <w:color w:val="000000"/>
                <w:lang w:val="en-US" w:eastAsia="en-US"/>
              </w:rPr>
              <w:t>Simple</w:t>
            </w:r>
            <w:r w:rsidRPr="00454FB7">
              <w:rPr>
                <w:color w:val="000000"/>
                <w:lang w:eastAsia="en-US"/>
              </w:rPr>
              <w:t xml:space="preserve"> </w:t>
            </w:r>
            <w:r w:rsidRPr="00454FB7">
              <w:rPr>
                <w:color w:val="000000"/>
                <w:lang w:val="en-US" w:eastAsia="en-US"/>
              </w:rPr>
              <w:t>Tense</w:t>
            </w:r>
            <w:r w:rsidRPr="00454FB7">
              <w:rPr>
                <w:color w:val="000000"/>
                <w:lang w:eastAsia="en-US"/>
              </w:rPr>
              <w:t>»</w:t>
            </w:r>
          </w:p>
        </w:tc>
        <w:tc>
          <w:tcPr>
            <w:tcW w:w="1434" w:type="dxa"/>
            <w:tcBorders>
              <w:top w:val="single" w:sz="4" w:space="0" w:color="auto"/>
              <w:left w:val="single" w:sz="4" w:space="0" w:color="auto"/>
              <w:right w:val="single" w:sz="4" w:space="0" w:color="auto"/>
            </w:tcBorders>
          </w:tcPr>
          <w:p w:rsidR="009D7D88" w:rsidRPr="00454FB7" w:rsidRDefault="009D7D88" w:rsidP="00FA07B2">
            <w:pPr>
              <w:spacing w:line="276" w:lineRule="auto"/>
              <w:jc w:val="center"/>
              <w:rPr>
                <w:b/>
                <w:lang w:eastAsia="en-US"/>
              </w:rPr>
            </w:pPr>
            <w:r w:rsidRPr="00454FB7">
              <w:rPr>
                <w:b/>
                <w:lang w:eastAsia="en-US"/>
              </w:rPr>
              <w:t xml:space="preserve"> 2</w:t>
            </w:r>
          </w:p>
          <w:p w:rsidR="009D7D88" w:rsidRPr="00454FB7" w:rsidRDefault="009D7D88" w:rsidP="00FA07B2">
            <w:pPr>
              <w:spacing w:line="276" w:lineRule="auto"/>
              <w:jc w:val="center"/>
              <w:rPr>
                <w:b/>
                <w:lang w:eastAsia="en-US"/>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7F7F7F" w:themeFill="text1" w:themeFillTint="80"/>
          </w:tcPr>
          <w:p w:rsidR="009D7D88" w:rsidRPr="00454FB7" w:rsidRDefault="009D7D88" w:rsidP="00FA07B2">
            <w:pPr>
              <w:spacing w:line="276" w:lineRule="auto"/>
              <w:jc w:val="center"/>
              <w:rPr>
                <w:color w:val="000000"/>
                <w:highlight w:val="lightGray"/>
                <w:lang w:eastAsia="en-US"/>
              </w:rPr>
            </w:pPr>
          </w:p>
          <w:p w:rsidR="009D7D88" w:rsidRPr="00454FB7" w:rsidRDefault="009D7D88" w:rsidP="00FA07B2">
            <w:pPr>
              <w:spacing w:line="276" w:lineRule="auto"/>
              <w:jc w:val="center"/>
              <w:rPr>
                <w:lang w:eastAsia="en-US"/>
              </w:rPr>
            </w:pPr>
          </w:p>
        </w:tc>
      </w:tr>
      <w:tr w:rsidR="009D7D88" w:rsidRPr="00454FB7" w:rsidTr="00942F6A">
        <w:trPr>
          <w:trHeight w:val="1590"/>
        </w:trPr>
        <w:tc>
          <w:tcPr>
            <w:tcW w:w="0" w:type="auto"/>
            <w:vMerge/>
            <w:tcBorders>
              <w:left w:val="single" w:sz="4" w:space="0" w:color="auto"/>
              <w:bottom w:val="single" w:sz="4" w:space="0" w:color="auto"/>
              <w:right w:val="single" w:sz="4" w:space="0" w:color="auto"/>
            </w:tcBorders>
          </w:tcPr>
          <w:p w:rsidR="009D7D88" w:rsidRPr="00454FB7" w:rsidRDefault="009D7D88" w:rsidP="00FA07B2">
            <w:pPr>
              <w:spacing w:line="276" w:lineRule="auto"/>
              <w:rPr>
                <w:b/>
                <w:color w:val="000000"/>
                <w:lang w:eastAsia="en-US"/>
              </w:rPr>
            </w:pPr>
          </w:p>
        </w:tc>
        <w:tc>
          <w:tcPr>
            <w:tcW w:w="9547" w:type="dxa"/>
            <w:gridSpan w:val="5"/>
            <w:tcBorders>
              <w:top w:val="single" w:sz="4" w:space="0" w:color="auto"/>
              <w:left w:val="single" w:sz="4" w:space="0" w:color="auto"/>
              <w:bottom w:val="single" w:sz="4" w:space="0" w:color="auto"/>
              <w:right w:val="single" w:sz="4" w:space="0" w:color="auto"/>
            </w:tcBorders>
          </w:tcPr>
          <w:p w:rsidR="009D7D88" w:rsidRPr="00041C70" w:rsidRDefault="009D7D88" w:rsidP="00FA07B2">
            <w:pPr>
              <w:spacing w:line="276" w:lineRule="auto"/>
              <w:rPr>
                <w:b/>
                <w:color w:val="000000"/>
                <w:lang w:eastAsia="en-US"/>
              </w:rPr>
            </w:pPr>
            <w:r w:rsidRPr="00454FB7">
              <w:rPr>
                <w:color w:val="000000"/>
                <w:lang w:eastAsia="en-US"/>
              </w:rPr>
              <w:t xml:space="preserve"> </w:t>
            </w:r>
            <w:r w:rsidRPr="00041C70">
              <w:rPr>
                <w:b/>
                <w:color w:val="000000"/>
                <w:lang w:eastAsia="en-US"/>
              </w:rPr>
              <w:t xml:space="preserve">Самостоятельная работа </w:t>
            </w:r>
            <w:proofErr w:type="gramStart"/>
            <w:r w:rsidRPr="00041C70">
              <w:rPr>
                <w:b/>
                <w:color w:val="000000"/>
                <w:lang w:eastAsia="en-US"/>
              </w:rPr>
              <w:t>обучающихся</w:t>
            </w:r>
            <w:proofErr w:type="gramEnd"/>
            <w:r w:rsidRPr="00041C70">
              <w:rPr>
                <w:b/>
                <w:color w:val="000000"/>
                <w:lang w:eastAsia="en-US"/>
              </w:rPr>
              <w:t>:</w:t>
            </w:r>
          </w:p>
          <w:p w:rsidR="009D7D88" w:rsidRPr="00454FB7" w:rsidRDefault="009D7D88" w:rsidP="00BB3CCF">
            <w:pPr>
              <w:pStyle w:val="a3"/>
              <w:numPr>
                <w:ilvl w:val="0"/>
                <w:numId w:val="8"/>
              </w:numPr>
              <w:spacing w:line="276" w:lineRule="auto"/>
              <w:rPr>
                <w:color w:val="000000"/>
                <w:lang w:eastAsia="en-US"/>
              </w:rPr>
            </w:pPr>
            <w:r w:rsidRPr="00454FB7">
              <w:rPr>
                <w:color w:val="000000"/>
                <w:lang w:eastAsia="en-US"/>
              </w:rPr>
              <w:t>Чтение и перевод профессионально ориентированных иноязычных текстов по теме «Сердечно -</w:t>
            </w:r>
            <w:r w:rsidR="00C953FE">
              <w:rPr>
                <w:color w:val="000000"/>
                <w:lang w:eastAsia="en-US"/>
              </w:rPr>
              <w:t xml:space="preserve"> </w:t>
            </w:r>
            <w:proofErr w:type="gramStart"/>
            <w:r w:rsidRPr="00454FB7">
              <w:rPr>
                <w:color w:val="000000"/>
                <w:lang w:eastAsia="en-US"/>
              </w:rPr>
              <w:t>сосудистая</w:t>
            </w:r>
            <w:proofErr w:type="gramEnd"/>
          </w:p>
          <w:p w:rsidR="009D7D88" w:rsidRPr="00454FB7" w:rsidRDefault="009D7D88" w:rsidP="00FA07B2">
            <w:pPr>
              <w:spacing w:line="276" w:lineRule="auto"/>
              <w:ind w:left="600"/>
              <w:rPr>
                <w:color w:val="000000"/>
                <w:lang w:eastAsia="en-US"/>
              </w:rPr>
            </w:pPr>
            <w:r w:rsidRPr="00454FB7">
              <w:rPr>
                <w:color w:val="000000"/>
                <w:lang w:eastAsia="en-US"/>
              </w:rPr>
              <w:t>система» («Работа человеческого сердца», « Сердечные болезни») в рабочих тетрадях.</w:t>
            </w:r>
          </w:p>
          <w:p w:rsidR="009D7D88" w:rsidRPr="00454FB7" w:rsidRDefault="009D7D88" w:rsidP="00BB3CCF">
            <w:pPr>
              <w:pStyle w:val="a3"/>
              <w:numPr>
                <w:ilvl w:val="0"/>
                <w:numId w:val="8"/>
              </w:numPr>
              <w:spacing w:line="276" w:lineRule="auto"/>
              <w:rPr>
                <w:color w:val="000000"/>
                <w:lang w:eastAsia="en-US"/>
              </w:rPr>
            </w:pPr>
            <w:r w:rsidRPr="00454FB7">
              <w:rPr>
                <w:color w:val="000000"/>
                <w:lang w:eastAsia="en-US"/>
              </w:rPr>
              <w:t>Составление лексического словаря к текстам в рабочих тетрадях.</w:t>
            </w:r>
          </w:p>
          <w:p w:rsidR="009D7D88" w:rsidRPr="00454FB7" w:rsidRDefault="009D7D88" w:rsidP="00BB3CCF">
            <w:pPr>
              <w:pStyle w:val="a3"/>
              <w:numPr>
                <w:ilvl w:val="0"/>
                <w:numId w:val="8"/>
              </w:numPr>
              <w:spacing w:line="276" w:lineRule="auto"/>
              <w:rPr>
                <w:color w:val="000000"/>
                <w:lang w:eastAsia="en-US"/>
              </w:rPr>
            </w:pPr>
            <w:r w:rsidRPr="00454FB7">
              <w:rPr>
                <w:color w:val="000000"/>
                <w:lang w:eastAsia="en-US"/>
              </w:rPr>
              <w:t>Выполнение заданий к текстам в рабочих тетрадях.</w:t>
            </w:r>
          </w:p>
          <w:p w:rsidR="009D7D88" w:rsidRPr="00454FB7" w:rsidRDefault="009D7D88" w:rsidP="00BB3CCF">
            <w:pPr>
              <w:pStyle w:val="a3"/>
              <w:numPr>
                <w:ilvl w:val="0"/>
                <w:numId w:val="8"/>
              </w:numPr>
              <w:rPr>
                <w:color w:val="000000"/>
                <w:lang w:eastAsia="en-US"/>
              </w:rPr>
            </w:pPr>
            <w:r w:rsidRPr="00454FB7">
              <w:rPr>
                <w:color w:val="000000"/>
                <w:lang w:eastAsia="en-US"/>
              </w:rPr>
              <w:t xml:space="preserve">Самостоятельное совершенствование устной и письменной речи, пополнение словарного запаса. </w:t>
            </w:r>
          </w:p>
          <w:p w:rsidR="009D7D88" w:rsidRPr="00454FB7" w:rsidRDefault="009D7D88" w:rsidP="00FA07B2">
            <w:pPr>
              <w:ind w:left="240"/>
              <w:rPr>
                <w:color w:val="000000"/>
                <w:lang w:eastAsia="en-US"/>
              </w:rPr>
            </w:pPr>
            <w:r w:rsidRPr="00454FB7">
              <w:rPr>
                <w:color w:val="000000"/>
                <w:lang w:eastAsia="en-US"/>
              </w:rPr>
              <w:t xml:space="preserve">  </w:t>
            </w:r>
          </w:p>
        </w:tc>
        <w:tc>
          <w:tcPr>
            <w:tcW w:w="1434" w:type="dxa"/>
            <w:tcBorders>
              <w:left w:val="single" w:sz="4" w:space="0" w:color="auto"/>
              <w:bottom w:val="single" w:sz="4" w:space="0" w:color="auto"/>
              <w:right w:val="single" w:sz="4" w:space="0" w:color="auto"/>
            </w:tcBorders>
          </w:tcPr>
          <w:p w:rsidR="009D7D88" w:rsidRPr="00454FB7" w:rsidRDefault="009D7D88" w:rsidP="00FA07B2">
            <w:pPr>
              <w:spacing w:line="276" w:lineRule="auto"/>
              <w:jc w:val="center"/>
              <w:rPr>
                <w:b/>
                <w:lang w:eastAsia="en-US"/>
              </w:rPr>
            </w:pPr>
          </w:p>
          <w:p w:rsidR="009D7D88" w:rsidRPr="00454FB7" w:rsidRDefault="009D7D88" w:rsidP="00FA07B2">
            <w:pPr>
              <w:spacing w:line="276" w:lineRule="auto"/>
              <w:jc w:val="center"/>
              <w:rPr>
                <w:b/>
                <w:lang w:val="en-US" w:eastAsia="en-US"/>
              </w:rPr>
            </w:pPr>
            <w:r w:rsidRPr="00454FB7">
              <w:rPr>
                <w:b/>
                <w:lang w:val="en-US" w:eastAsia="en-US"/>
              </w:rPr>
              <w:t>3</w:t>
            </w:r>
          </w:p>
          <w:p w:rsidR="009D7D88" w:rsidRPr="00454FB7" w:rsidRDefault="009D7D88" w:rsidP="00FA07B2">
            <w:pPr>
              <w:jc w:val="center"/>
              <w:rPr>
                <w:b/>
                <w:lang w:eastAsia="en-US"/>
              </w:rPr>
            </w:pPr>
          </w:p>
        </w:tc>
        <w:tc>
          <w:tcPr>
            <w:tcW w:w="0" w:type="auto"/>
            <w:vMerge/>
            <w:tcBorders>
              <w:top w:val="single" w:sz="4" w:space="0" w:color="auto"/>
              <w:left w:val="single" w:sz="4" w:space="0" w:color="auto"/>
              <w:bottom w:val="single" w:sz="4" w:space="0" w:color="auto"/>
              <w:right w:val="single" w:sz="4" w:space="0" w:color="auto"/>
            </w:tcBorders>
            <w:shd w:val="clear" w:color="auto" w:fill="7F7F7F" w:themeFill="text1" w:themeFillTint="80"/>
          </w:tcPr>
          <w:p w:rsidR="009D7D88" w:rsidRPr="00454FB7" w:rsidRDefault="009D7D88" w:rsidP="00FA07B2">
            <w:pPr>
              <w:spacing w:line="276" w:lineRule="auto"/>
              <w:jc w:val="center"/>
              <w:rPr>
                <w:color w:val="000000"/>
                <w:highlight w:val="lightGray"/>
                <w:lang w:eastAsia="en-US"/>
              </w:rPr>
            </w:pPr>
          </w:p>
        </w:tc>
      </w:tr>
      <w:tr w:rsidR="009D7D88" w:rsidRPr="00454FB7" w:rsidTr="00942F6A">
        <w:trPr>
          <w:trHeight w:val="323"/>
        </w:trPr>
        <w:tc>
          <w:tcPr>
            <w:tcW w:w="0" w:type="auto"/>
            <w:vMerge w:val="restart"/>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lang w:val="en-US" w:eastAsia="en-US"/>
              </w:rPr>
            </w:pPr>
            <w:r w:rsidRPr="00454FB7">
              <w:rPr>
                <w:color w:val="000000"/>
                <w:lang w:eastAsia="en-US"/>
              </w:rPr>
              <w:t>Тема</w:t>
            </w:r>
            <w:r w:rsidRPr="00454FB7">
              <w:rPr>
                <w:color w:val="000000"/>
                <w:lang w:val="en-US" w:eastAsia="en-US"/>
              </w:rPr>
              <w:t xml:space="preserve"> 2.11. </w:t>
            </w:r>
            <w:r w:rsidRPr="00454FB7">
              <w:rPr>
                <w:color w:val="000000"/>
                <w:lang w:eastAsia="en-US"/>
              </w:rPr>
              <w:t>Дыхательная</w:t>
            </w:r>
            <w:r w:rsidRPr="00454FB7">
              <w:rPr>
                <w:color w:val="000000"/>
                <w:lang w:val="en-US" w:eastAsia="en-US"/>
              </w:rPr>
              <w:t xml:space="preserve"> </w:t>
            </w:r>
            <w:r w:rsidRPr="00454FB7">
              <w:rPr>
                <w:color w:val="000000"/>
                <w:lang w:eastAsia="en-US"/>
              </w:rPr>
              <w:t>система</w:t>
            </w:r>
            <w:r w:rsidRPr="00454FB7">
              <w:rPr>
                <w:color w:val="000000"/>
                <w:lang w:val="en-US" w:eastAsia="en-US"/>
              </w:rPr>
              <w:t>. The Present Simple Tense</w:t>
            </w:r>
          </w:p>
        </w:tc>
        <w:tc>
          <w:tcPr>
            <w:tcW w:w="9547" w:type="dxa"/>
            <w:gridSpan w:val="5"/>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lang w:eastAsia="en-US"/>
              </w:rPr>
            </w:pPr>
            <w:r w:rsidRPr="00454FB7">
              <w:rPr>
                <w:lang w:eastAsia="en-US"/>
              </w:rPr>
              <w:t xml:space="preserve">Содержание учебного материала </w:t>
            </w:r>
          </w:p>
        </w:tc>
        <w:tc>
          <w:tcPr>
            <w:tcW w:w="1434"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b/>
                <w:lang w:eastAsia="en-US"/>
              </w:rPr>
            </w:pPr>
            <w:r w:rsidRPr="00454FB7">
              <w:rPr>
                <w:b/>
                <w:lang w:eastAsia="en-US"/>
              </w:rPr>
              <w:t>2</w:t>
            </w:r>
          </w:p>
        </w:tc>
        <w:tc>
          <w:tcPr>
            <w:tcW w:w="0" w:type="auto"/>
            <w:vMerge/>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rsidR="009D7D88" w:rsidRPr="00454FB7" w:rsidRDefault="009D7D88" w:rsidP="00FA07B2">
            <w:pPr>
              <w:rPr>
                <w:lang w:eastAsia="en-US"/>
              </w:rPr>
            </w:pPr>
          </w:p>
        </w:tc>
      </w:tr>
      <w:tr w:rsidR="009D7D88" w:rsidRPr="00454FB7" w:rsidTr="00942F6A">
        <w:trPr>
          <w:trHeight w:val="589"/>
        </w:trPr>
        <w:tc>
          <w:tcPr>
            <w:tcW w:w="0" w:type="auto"/>
            <w:vMerge/>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rPr>
                <w:lang w:eastAsia="en-US"/>
              </w:rPr>
            </w:pPr>
          </w:p>
        </w:tc>
        <w:tc>
          <w:tcPr>
            <w:tcW w:w="526" w:type="dxa"/>
            <w:gridSpan w:val="4"/>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color w:val="000000"/>
                <w:lang w:eastAsia="en-US"/>
              </w:rPr>
            </w:pPr>
            <w:r w:rsidRPr="00454FB7">
              <w:rPr>
                <w:color w:val="000000"/>
                <w:lang w:eastAsia="en-US"/>
              </w:rPr>
              <w:t>1</w:t>
            </w:r>
          </w:p>
          <w:p w:rsidR="009D7D88" w:rsidRPr="00454FB7" w:rsidRDefault="009D7D88" w:rsidP="00FA07B2">
            <w:pPr>
              <w:spacing w:line="276" w:lineRule="auto"/>
              <w:jc w:val="center"/>
              <w:rPr>
                <w:color w:val="000000"/>
                <w:lang w:eastAsia="en-US"/>
              </w:rPr>
            </w:pPr>
          </w:p>
          <w:p w:rsidR="009D7D88" w:rsidRPr="00454FB7" w:rsidRDefault="009D7D88" w:rsidP="00FA07B2">
            <w:pPr>
              <w:spacing w:line="276" w:lineRule="auto"/>
              <w:jc w:val="center"/>
              <w:rPr>
                <w:color w:val="000000"/>
                <w:lang w:eastAsia="en-US"/>
              </w:rPr>
            </w:pPr>
            <w:r w:rsidRPr="00454FB7">
              <w:rPr>
                <w:color w:val="000000"/>
                <w:lang w:eastAsia="en-US"/>
              </w:rPr>
              <w:t>2</w:t>
            </w:r>
          </w:p>
        </w:tc>
        <w:tc>
          <w:tcPr>
            <w:tcW w:w="9021"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 xml:space="preserve">Лексический минимум, необходимый для чтения и перевода профессионально ориентированных текстов об органах и функциях дыхательной системы. </w:t>
            </w:r>
          </w:p>
          <w:p w:rsidR="009D7D88" w:rsidRPr="00454FB7" w:rsidRDefault="009D7D88" w:rsidP="00FA07B2">
            <w:pPr>
              <w:spacing w:line="276" w:lineRule="auto"/>
              <w:rPr>
                <w:color w:val="000000"/>
                <w:lang w:eastAsia="en-US"/>
              </w:rPr>
            </w:pPr>
            <w:r w:rsidRPr="00454FB7">
              <w:rPr>
                <w:color w:val="000000"/>
                <w:lang w:eastAsia="en-US"/>
              </w:rPr>
              <w:t xml:space="preserve">Изучение форм глаголов и ситуаций их употребления в </w:t>
            </w:r>
            <w:r w:rsidRPr="00454FB7">
              <w:rPr>
                <w:color w:val="000000"/>
                <w:lang w:val="en-US" w:eastAsia="en-US"/>
              </w:rPr>
              <w:t>The</w:t>
            </w:r>
            <w:r w:rsidRPr="00454FB7">
              <w:rPr>
                <w:color w:val="000000"/>
                <w:lang w:eastAsia="en-US"/>
              </w:rPr>
              <w:t xml:space="preserve"> </w:t>
            </w:r>
            <w:r w:rsidRPr="00454FB7">
              <w:rPr>
                <w:color w:val="000000"/>
                <w:lang w:val="en-US" w:eastAsia="en-US"/>
              </w:rPr>
              <w:t>Present</w:t>
            </w:r>
            <w:r w:rsidRPr="00454FB7">
              <w:rPr>
                <w:color w:val="000000"/>
                <w:lang w:eastAsia="en-US"/>
              </w:rPr>
              <w:t xml:space="preserve"> </w:t>
            </w:r>
            <w:r w:rsidRPr="00454FB7">
              <w:rPr>
                <w:color w:val="000000"/>
                <w:lang w:val="en-US" w:eastAsia="en-US"/>
              </w:rPr>
              <w:t>Simple</w:t>
            </w:r>
            <w:r w:rsidRPr="00454FB7">
              <w:rPr>
                <w:color w:val="000000"/>
                <w:lang w:eastAsia="en-US"/>
              </w:rPr>
              <w:t xml:space="preserve"> </w:t>
            </w:r>
            <w:r w:rsidRPr="00454FB7">
              <w:rPr>
                <w:color w:val="000000"/>
                <w:lang w:val="en-US" w:eastAsia="en-US"/>
              </w:rPr>
              <w:t>Tense</w:t>
            </w:r>
            <w:r w:rsidRPr="00454FB7">
              <w:rPr>
                <w:color w:val="000000"/>
                <w:lang w:eastAsia="en-US"/>
              </w:rPr>
              <w:t>.</w:t>
            </w:r>
          </w:p>
        </w:tc>
        <w:tc>
          <w:tcPr>
            <w:tcW w:w="1434" w:type="dxa"/>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spacing w:line="276" w:lineRule="auto"/>
              <w:rPr>
                <w:b/>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9D7D88" w:rsidRPr="00454FB7" w:rsidRDefault="009D7D88" w:rsidP="00FA07B2">
            <w:pPr>
              <w:spacing w:line="276" w:lineRule="auto"/>
              <w:jc w:val="center"/>
              <w:rPr>
                <w:lang w:eastAsia="en-US"/>
              </w:rPr>
            </w:pPr>
            <w:r w:rsidRPr="00454FB7">
              <w:rPr>
                <w:lang w:eastAsia="en-US"/>
              </w:rPr>
              <w:t>1</w:t>
            </w:r>
          </w:p>
          <w:p w:rsidR="009D7D88" w:rsidRPr="00454FB7" w:rsidRDefault="009D7D88" w:rsidP="00FA07B2">
            <w:pPr>
              <w:spacing w:line="276" w:lineRule="auto"/>
              <w:jc w:val="center"/>
              <w:rPr>
                <w:lang w:eastAsia="en-US"/>
              </w:rPr>
            </w:pPr>
          </w:p>
          <w:p w:rsidR="009D7D88" w:rsidRPr="00454FB7" w:rsidRDefault="009D7D88" w:rsidP="00FA07B2">
            <w:pPr>
              <w:spacing w:line="276" w:lineRule="auto"/>
              <w:jc w:val="center"/>
              <w:rPr>
                <w:lang w:eastAsia="en-US"/>
              </w:rPr>
            </w:pPr>
            <w:r w:rsidRPr="00454FB7">
              <w:rPr>
                <w:lang w:eastAsia="en-US"/>
              </w:rPr>
              <w:t>2</w:t>
            </w:r>
          </w:p>
        </w:tc>
      </w:tr>
      <w:tr w:rsidR="009D7D88" w:rsidRPr="00454FB7" w:rsidTr="005F67D9">
        <w:trPr>
          <w:trHeight w:val="645"/>
        </w:trPr>
        <w:tc>
          <w:tcPr>
            <w:tcW w:w="0" w:type="auto"/>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b/>
                <w:color w:val="000000"/>
                <w:lang w:eastAsia="en-US"/>
              </w:rPr>
            </w:pPr>
          </w:p>
        </w:tc>
        <w:tc>
          <w:tcPr>
            <w:tcW w:w="9547" w:type="dxa"/>
            <w:gridSpan w:val="5"/>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Практическое занятие</w:t>
            </w:r>
          </w:p>
          <w:p w:rsidR="009D7D88" w:rsidRPr="00454FB7" w:rsidRDefault="009D7D88" w:rsidP="00FA07B2">
            <w:pPr>
              <w:spacing w:line="276" w:lineRule="auto"/>
              <w:rPr>
                <w:color w:val="000000"/>
                <w:lang w:eastAsia="en-US"/>
              </w:rPr>
            </w:pPr>
            <w:r w:rsidRPr="00454FB7">
              <w:rPr>
                <w:color w:val="000000"/>
                <w:lang w:eastAsia="en-US"/>
              </w:rPr>
              <w:t xml:space="preserve">1. Изучение лексико-грамматического материала по теме «Дыхательная система. </w:t>
            </w:r>
            <w:r w:rsidRPr="00454FB7">
              <w:rPr>
                <w:color w:val="000000"/>
                <w:lang w:val="en-US" w:eastAsia="en-US"/>
              </w:rPr>
              <w:t>The Present Simple Tense</w:t>
            </w:r>
            <w:r w:rsidRPr="00454FB7">
              <w:rPr>
                <w:color w:val="000000"/>
                <w:lang w:eastAsia="en-US"/>
              </w:rPr>
              <w:t>»</w:t>
            </w:r>
          </w:p>
        </w:tc>
        <w:tc>
          <w:tcPr>
            <w:tcW w:w="1434"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b/>
                <w:lang w:eastAsia="en-US"/>
              </w:rPr>
            </w:pPr>
            <w:r w:rsidRPr="00454FB7">
              <w:rPr>
                <w:b/>
                <w:lang w:eastAsia="en-US"/>
              </w:rPr>
              <w:t>2</w:t>
            </w:r>
          </w:p>
          <w:p w:rsidR="009D7D88" w:rsidRPr="00454FB7" w:rsidRDefault="009D7D88" w:rsidP="00FA07B2">
            <w:pPr>
              <w:spacing w:line="276" w:lineRule="auto"/>
              <w:jc w:val="center"/>
              <w:rPr>
                <w:b/>
                <w:lang w:eastAsia="en-US"/>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7F7F7F" w:themeFill="text1" w:themeFillTint="80"/>
          </w:tcPr>
          <w:p w:rsidR="009D7D88" w:rsidRPr="00454FB7" w:rsidRDefault="009D7D88" w:rsidP="00FA07B2">
            <w:pPr>
              <w:spacing w:line="276" w:lineRule="auto"/>
              <w:jc w:val="center"/>
              <w:rPr>
                <w:color w:val="000000"/>
                <w:highlight w:val="lightGray"/>
                <w:lang w:eastAsia="en-US"/>
              </w:rPr>
            </w:pPr>
          </w:p>
          <w:p w:rsidR="009D7D88" w:rsidRPr="00454FB7" w:rsidRDefault="009D7D88" w:rsidP="00FA07B2">
            <w:pPr>
              <w:spacing w:line="276" w:lineRule="auto"/>
              <w:jc w:val="center"/>
              <w:rPr>
                <w:lang w:eastAsia="en-US"/>
              </w:rPr>
            </w:pPr>
          </w:p>
        </w:tc>
      </w:tr>
      <w:tr w:rsidR="009D7D88" w:rsidRPr="00454FB7" w:rsidTr="005F67D9">
        <w:trPr>
          <w:trHeight w:val="323"/>
        </w:trPr>
        <w:tc>
          <w:tcPr>
            <w:tcW w:w="0" w:type="auto"/>
            <w:vMerge w:val="restart"/>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lang w:val="en-US" w:eastAsia="en-US"/>
              </w:rPr>
            </w:pPr>
            <w:r w:rsidRPr="00454FB7">
              <w:rPr>
                <w:color w:val="000000"/>
                <w:lang w:eastAsia="en-US"/>
              </w:rPr>
              <w:t>Тема</w:t>
            </w:r>
            <w:r w:rsidRPr="00454FB7">
              <w:rPr>
                <w:color w:val="000000"/>
                <w:lang w:val="en-US" w:eastAsia="en-US"/>
              </w:rPr>
              <w:t xml:space="preserve"> 2.12. </w:t>
            </w:r>
            <w:r w:rsidRPr="00454FB7">
              <w:rPr>
                <w:color w:val="000000"/>
                <w:lang w:eastAsia="en-US"/>
              </w:rPr>
              <w:t>Лёгкие</w:t>
            </w:r>
            <w:r w:rsidRPr="00454FB7">
              <w:rPr>
                <w:color w:val="000000"/>
                <w:lang w:val="en-US" w:eastAsia="en-US"/>
              </w:rPr>
              <w:t>. The Present Simple Tense</w:t>
            </w:r>
          </w:p>
        </w:tc>
        <w:tc>
          <w:tcPr>
            <w:tcW w:w="9547" w:type="dxa"/>
            <w:gridSpan w:val="5"/>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lang w:eastAsia="en-US"/>
              </w:rPr>
            </w:pPr>
            <w:r w:rsidRPr="00454FB7">
              <w:rPr>
                <w:lang w:eastAsia="en-US"/>
              </w:rPr>
              <w:t xml:space="preserve">Содержание учебного материала </w:t>
            </w:r>
          </w:p>
        </w:tc>
        <w:tc>
          <w:tcPr>
            <w:tcW w:w="1434"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b/>
                <w:lang w:eastAsia="en-US"/>
              </w:rPr>
            </w:pPr>
            <w:r w:rsidRPr="00454FB7">
              <w:rPr>
                <w:b/>
                <w:lang w:eastAsia="en-US"/>
              </w:rPr>
              <w:t>2</w:t>
            </w:r>
          </w:p>
        </w:tc>
        <w:tc>
          <w:tcPr>
            <w:tcW w:w="0" w:type="auto"/>
            <w:vMerge/>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rsidR="009D7D88" w:rsidRPr="00454FB7" w:rsidRDefault="009D7D88" w:rsidP="00FA07B2">
            <w:pPr>
              <w:rPr>
                <w:lang w:eastAsia="en-US"/>
              </w:rPr>
            </w:pPr>
          </w:p>
        </w:tc>
      </w:tr>
      <w:tr w:rsidR="009D7D88" w:rsidRPr="00454FB7" w:rsidTr="00942F6A">
        <w:trPr>
          <w:trHeight w:val="840"/>
        </w:trPr>
        <w:tc>
          <w:tcPr>
            <w:tcW w:w="0" w:type="auto"/>
            <w:vMerge/>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rPr>
                <w:lang w:val="en-US" w:eastAsia="en-US"/>
              </w:rPr>
            </w:pPr>
          </w:p>
        </w:tc>
        <w:tc>
          <w:tcPr>
            <w:tcW w:w="526" w:type="dxa"/>
            <w:gridSpan w:val="4"/>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color w:val="000000"/>
                <w:lang w:eastAsia="en-US"/>
              </w:rPr>
            </w:pPr>
            <w:r w:rsidRPr="00454FB7">
              <w:rPr>
                <w:color w:val="000000"/>
                <w:lang w:eastAsia="en-US"/>
              </w:rPr>
              <w:t>1</w:t>
            </w:r>
          </w:p>
          <w:p w:rsidR="009D7D88" w:rsidRPr="00454FB7" w:rsidRDefault="009D7D88" w:rsidP="00FA07B2">
            <w:pPr>
              <w:spacing w:line="276" w:lineRule="auto"/>
              <w:jc w:val="center"/>
              <w:rPr>
                <w:color w:val="000000"/>
                <w:lang w:eastAsia="en-US"/>
              </w:rPr>
            </w:pPr>
          </w:p>
          <w:p w:rsidR="009D7D88" w:rsidRPr="00454FB7" w:rsidRDefault="009D7D88" w:rsidP="00FA07B2">
            <w:pPr>
              <w:spacing w:line="276" w:lineRule="auto"/>
              <w:jc w:val="center"/>
              <w:rPr>
                <w:color w:val="000000"/>
                <w:lang w:eastAsia="en-US"/>
              </w:rPr>
            </w:pPr>
            <w:r w:rsidRPr="00454FB7">
              <w:rPr>
                <w:color w:val="000000"/>
                <w:lang w:eastAsia="en-US"/>
              </w:rPr>
              <w:t>2</w:t>
            </w:r>
          </w:p>
          <w:p w:rsidR="009D7D88" w:rsidRPr="00454FB7" w:rsidRDefault="009D7D88" w:rsidP="00FA07B2">
            <w:pPr>
              <w:spacing w:line="276" w:lineRule="auto"/>
              <w:jc w:val="center"/>
              <w:rPr>
                <w:color w:val="000000"/>
                <w:lang w:eastAsia="en-US"/>
              </w:rPr>
            </w:pPr>
            <w:r w:rsidRPr="00454FB7">
              <w:rPr>
                <w:color w:val="000000"/>
                <w:lang w:eastAsia="en-US"/>
              </w:rPr>
              <w:t>3</w:t>
            </w:r>
          </w:p>
        </w:tc>
        <w:tc>
          <w:tcPr>
            <w:tcW w:w="9021"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 xml:space="preserve">Изучение лексического минимума, необходимого для устного высказывания о функциях лёгких и их строении. </w:t>
            </w:r>
          </w:p>
          <w:p w:rsidR="009D7D88" w:rsidRDefault="009D7D88" w:rsidP="00FA07B2">
            <w:pPr>
              <w:spacing w:line="276" w:lineRule="auto"/>
              <w:rPr>
                <w:color w:val="000000"/>
                <w:lang w:eastAsia="en-US"/>
              </w:rPr>
            </w:pPr>
            <w:r w:rsidRPr="00454FB7">
              <w:rPr>
                <w:color w:val="000000"/>
                <w:lang w:eastAsia="en-US"/>
              </w:rPr>
              <w:t>Употребление изученного лексического материала в устном высказывании о дыхательной системе. Употребление изученного грамматического материала по теме «</w:t>
            </w:r>
            <w:r w:rsidRPr="00454FB7">
              <w:rPr>
                <w:color w:val="000000"/>
                <w:lang w:val="en-US" w:eastAsia="en-US"/>
              </w:rPr>
              <w:t>The</w:t>
            </w:r>
            <w:r w:rsidRPr="00454FB7">
              <w:rPr>
                <w:color w:val="000000"/>
                <w:lang w:eastAsia="en-US"/>
              </w:rPr>
              <w:t xml:space="preserve"> </w:t>
            </w:r>
            <w:r w:rsidRPr="00454FB7">
              <w:rPr>
                <w:color w:val="000000"/>
                <w:lang w:val="en-US" w:eastAsia="en-US"/>
              </w:rPr>
              <w:t>Present</w:t>
            </w:r>
            <w:r w:rsidRPr="00454FB7">
              <w:rPr>
                <w:color w:val="000000"/>
                <w:lang w:eastAsia="en-US"/>
              </w:rPr>
              <w:t xml:space="preserve"> </w:t>
            </w:r>
            <w:r w:rsidRPr="00454FB7">
              <w:rPr>
                <w:color w:val="000000"/>
                <w:lang w:val="en-US" w:eastAsia="en-US"/>
              </w:rPr>
              <w:t>Simple</w:t>
            </w:r>
            <w:r w:rsidRPr="00454FB7">
              <w:rPr>
                <w:color w:val="000000"/>
                <w:lang w:eastAsia="en-US"/>
              </w:rPr>
              <w:t xml:space="preserve"> </w:t>
            </w:r>
            <w:r w:rsidRPr="00454FB7">
              <w:rPr>
                <w:color w:val="000000"/>
                <w:lang w:val="en-US" w:eastAsia="en-US"/>
              </w:rPr>
              <w:t>Tense</w:t>
            </w:r>
            <w:r w:rsidRPr="00454FB7">
              <w:rPr>
                <w:color w:val="000000"/>
                <w:lang w:eastAsia="en-US"/>
              </w:rPr>
              <w:t>» в устной и письменной речи.</w:t>
            </w:r>
          </w:p>
          <w:p w:rsidR="002F0122" w:rsidRPr="00454FB7" w:rsidRDefault="002F0122" w:rsidP="00FA07B2">
            <w:pPr>
              <w:spacing w:line="276" w:lineRule="auto"/>
              <w:rPr>
                <w:color w:val="000000"/>
                <w:lang w:eastAsia="en-US"/>
              </w:rPr>
            </w:pPr>
          </w:p>
        </w:tc>
        <w:tc>
          <w:tcPr>
            <w:tcW w:w="1434" w:type="dxa"/>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spacing w:line="276" w:lineRule="auto"/>
              <w:jc w:val="center"/>
              <w:rPr>
                <w:b/>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9D7D88" w:rsidRPr="00454FB7" w:rsidRDefault="009D7D88" w:rsidP="00FA07B2">
            <w:pPr>
              <w:spacing w:line="276" w:lineRule="auto"/>
              <w:jc w:val="center"/>
              <w:rPr>
                <w:lang w:eastAsia="en-US"/>
              </w:rPr>
            </w:pPr>
            <w:r w:rsidRPr="00454FB7">
              <w:rPr>
                <w:lang w:eastAsia="en-US"/>
              </w:rPr>
              <w:t>2</w:t>
            </w:r>
          </w:p>
          <w:p w:rsidR="009D7D88" w:rsidRPr="00454FB7" w:rsidRDefault="009D7D88" w:rsidP="00FA07B2">
            <w:pPr>
              <w:spacing w:line="276" w:lineRule="auto"/>
              <w:jc w:val="center"/>
              <w:rPr>
                <w:lang w:eastAsia="en-US"/>
              </w:rPr>
            </w:pPr>
          </w:p>
          <w:p w:rsidR="009D7D88" w:rsidRPr="00454FB7" w:rsidRDefault="009D7D88" w:rsidP="00FA07B2">
            <w:pPr>
              <w:spacing w:line="276" w:lineRule="auto"/>
              <w:jc w:val="center"/>
              <w:rPr>
                <w:lang w:eastAsia="en-US"/>
              </w:rPr>
            </w:pPr>
            <w:r w:rsidRPr="00454FB7">
              <w:rPr>
                <w:lang w:eastAsia="en-US"/>
              </w:rPr>
              <w:t>3</w:t>
            </w:r>
          </w:p>
          <w:p w:rsidR="009D7D88" w:rsidRPr="00454FB7" w:rsidRDefault="009D7D88" w:rsidP="00FA07B2">
            <w:pPr>
              <w:spacing w:line="276" w:lineRule="auto"/>
              <w:jc w:val="center"/>
              <w:rPr>
                <w:lang w:eastAsia="en-US"/>
              </w:rPr>
            </w:pPr>
            <w:r w:rsidRPr="00454FB7">
              <w:rPr>
                <w:lang w:eastAsia="en-US"/>
              </w:rPr>
              <w:t>2</w:t>
            </w:r>
          </w:p>
        </w:tc>
      </w:tr>
      <w:tr w:rsidR="009D7D88" w:rsidRPr="00454FB7" w:rsidTr="005F67D9">
        <w:trPr>
          <w:trHeight w:val="645"/>
        </w:trPr>
        <w:tc>
          <w:tcPr>
            <w:tcW w:w="0" w:type="auto"/>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b/>
                <w:color w:val="000000"/>
                <w:lang w:eastAsia="en-US"/>
              </w:rPr>
            </w:pPr>
          </w:p>
        </w:tc>
        <w:tc>
          <w:tcPr>
            <w:tcW w:w="9547" w:type="dxa"/>
            <w:gridSpan w:val="5"/>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Практическое занятие</w:t>
            </w:r>
          </w:p>
          <w:p w:rsidR="009D7D88" w:rsidRPr="00454FB7" w:rsidRDefault="009D7D88" w:rsidP="00FA07B2">
            <w:pPr>
              <w:spacing w:line="276" w:lineRule="auto"/>
              <w:rPr>
                <w:color w:val="000000"/>
                <w:lang w:eastAsia="en-US"/>
              </w:rPr>
            </w:pPr>
            <w:r w:rsidRPr="00454FB7">
              <w:rPr>
                <w:color w:val="000000"/>
                <w:lang w:eastAsia="en-US"/>
              </w:rPr>
              <w:t xml:space="preserve">1. Изучение лексико-грамматического материала по теме «Лёгкие. </w:t>
            </w:r>
            <w:r w:rsidRPr="00454FB7">
              <w:rPr>
                <w:color w:val="000000"/>
                <w:lang w:val="en-US" w:eastAsia="en-US"/>
              </w:rPr>
              <w:t>The Present Simple Tense</w:t>
            </w:r>
            <w:r w:rsidRPr="00454FB7">
              <w:rPr>
                <w:color w:val="000000"/>
                <w:lang w:eastAsia="en-US"/>
              </w:rPr>
              <w:t>»</w:t>
            </w:r>
          </w:p>
        </w:tc>
        <w:tc>
          <w:tcPr>
            <w:tcW w:w="1434"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b/>
                <w:lang w:eastAsia="en-US"/>
              </w:rPr>
            </w:pPr>
            <w:r w:rsidRPr="00454FB7">
              <w:rPr>
                <w:b/>
                <w:lang w:eastAsia="en-US"/>
              </w:rPr>
              <w:t>2</w:t>
            </w:r>
          </w:p>
          <w:p w:rsidR="009D7D88" w:rsidRPr="00454FB7" w:rsidRDefault="009D7D88" w:rsidP="00FA07B2">
            <w:pPr>
              <w:spacing w:line="276" w:lineRule="auto"/>
              <w:jc w:val="center"/>
              <w:rPr>
                <w:b/>
                <w:lang w:val="en-US" w:eastAsia="en-US"/>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7F7F7F" w:themeFill="text1" w:themeFillTint="80"/>
          </w:tcPr>
          <w:p w:rsidR="009D7D88" w:rsidRPr="00454FB7" w:rsidRDefault="009D7D88" w:rsidP="00FA07B2">
            <w:pPr>
              <w:spacing w:line="276" w:lineRule="auto"/>
              <w:jc w:val="center"/>
              <w:rPr>
                <w:color w:val="000000"/>
                <w:highlight w:val="lightGray"/>
                <w:lang w:val="en-US" w:eastAsia="en-US"/>
              </w:rPr>
            </w:pPr>
          </w:p>
          <w:p w:rsidR="009D7D88" w:rsidRPr="00454FB7" w:rsidRDefault="009D7D88" w:rsidP="00FA07B2">
            <w:pPr>
              <w:spacing w:line="276" w:lineRule="auto"/>
              <w:jc w:val="center"/>
              <w:rPr>
                <w:lang w:val="en-US" w:eastAsia="en-US"/>
              </w:rPr>
            </w:pPr>
          </w:p>
        </w:tc>
      </w:tr>
      <w:tr w:rsidR="009D7D88" w:rsidRPr="00454FB7" w:rsidTr="005F67D9">
        <w:trPr>
          <w:trHeight w:val="323"/>
        </w:trPr>
        <w:tc>
          <w:tcPr>
            <w:tcW w:w="0" w:type="auto"/>
            <w:vMerge w:val="restart"/>
            <w:tcBorders>
              <w:top w:val="single" w:sz="4" w:space="0" w:color="auto"/>
              <w:left w:val="single" w:sz="4" w:space="0" w:color="auto"/>
              <w:right w:val="single" w:sz="4" w:space="0" w:color="auto"/>
            </w:tcBorders>
          </w:tcPr>
          <w:p w:rsidR="009D7D88" w:rsidRPr="00454FB7" w:rsidRDefault="009D7D88" w:rsidP="00FA07B2">
            <w:pPr>
              <w:spacing w:line="276" w:lineRule="auto"/>
              <w:rPr>
                <w:lang w:eastAsia="en-US"/>
              </w:rPr>
            </w:pPr>
            <w:r w:rsidRPr="00454FB7">
              <w:rPr>
                <w:color w:val="000000"/>
                <w:lang w:eastAsia="en-US"/>
              </w:rPr>
              <w:t>Тема 2.13. Пищеварительная</w:t>
            </w:r>
            <w:r w:rsidRPr="00454FB7">
              <w:rPr>
                <w:color w:val="000000"/>
                <w:lang w:val="en-US" w:eastAsia="en-US"/>
              </w:rPr>
              <w:t xml:space="preserve"> </w:t>
            </w:r>
            <w:r w:rsidRPr="00454FB7">
              <w:rPr>
                <w:color w:val="000000"/>
                <w:lang w:eastAsia="en-US"/>
              </w:rPr>
              <w:t>система</w:t>
            </w:r>
            <w:r w:rsidRPr="00454FB7">
              <w:rPr>
                <w:color w:val="000000"/>
                <w:lang w:val="en-US" w:eastAsia="en-US"/>
              </w:rPr>
              <w:t>. The Present Continuous Tense</w:t>
            </w:r>
          </w:p>
        </w:tc>
        <w:tc>
          <w:tcPr>
            <w:tcW w:w="9547" w:type="dxa"/>
            <w:gridSpan w:val="5"/>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lang w:eastAsia="en-US"/>
              </w:rPr>
            </w:pPr>
            <w:r w:rsidRPr="00454FB7">
              <w:rPr>
                <w:lang w:eastAsia="en-US"/>
              </w:rPr>
              <w:t xml:space="preserve">Содержание учебного материала </w:t>
            </w:r>
          </w:p>
        </w:tc>
        <w:tc>
          <w:tcPr>
            <w:tcW w:w="1434" w:type="dxa"/>
            <w:tcBorders>
              <w:top w:val="single" w:sz="4" w:space="0" w:color="auto"/>
              <w:left w:val="single" w:sz="4" w:space="0" w:color="auto"/>
              <w:right w:val="single" w:sz="4" w:space="0" w:color="auto"/>
            </w:tcBorders>
          </w:tcPr>
          <w:p w:rsidR="009D7D88" w:rsidRPr="00454FB7" w:rsidRDefault="009D7D88" w:rsidP="00FA07B2">
            <w:pPr>
              <w:spacing w:line="276" w:lineRule="auto"/>
              <w:jc w:val="center"/>
              <w:rPr>
                <w:b/>
                <w:lang w:eastAsia="en-US"/>
              </w:rPr>
            </w:pPr>
            <w:r w:rsidRPr="00454FB7">
              <w:rPr>
                <w:b/>
                <w:lang w:eastAsia="en-US"/>
              </w:rPr>
              <w:t>2</w:t>
            </w:r>
          </w:p>
        </w:tc>
        <w:tc>
          <w:tcPr>
            <w:tcW w:w="0" w:type="auto"/>
            <w:vMerge/>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rsidR="009D7D88" w:rsidRPr="00454FB7" w:rsidRDefault="009D7D88" w:rsidP="00FA07B2">
            <w:pPr>
              <w:rPr>
                <w:lang w:val="en-US" w:eastAsia="en-US"/>
              </w:rPr>
            </w:pPr>
          </w:p>
        </w:tc>
      </w:tr>
      <w:tr w:rsidR="009D7D88" w:rsidRPr="00454FB7" w:rsidTr="00942F6A">
        <w:trPr>
          <w:trHeight w:val="1294"/>
        </w:trPr>
        <w:tc>
          <w:tcPr>
            <w:tcW w:w="0" w:type="auto"/>
            <w:vMerge/>
            <w:tcBorders>
              <w:left w:val="single" w:sz="4" w:space="0" w:color="auto"/>
              <w:right w:val="single" w:sz="4" w:space="0" w:color="auto"/>
            </w:tcBorders>
            <w:vAlign w:val="center"/>
          </w:tcPr>
          <w:p w:rsidR="009D7D88" w:rsidRPr="00454FB7" w:rsidRDefault="009D7D88" w:rsidP="00FA07B2">
            <w:pPr>
              <w:rPr>
                <w:lang w:val="en-US" w:eastAsia="en-US"/>
              </w:rPr>
            </w:pPr>
          </w:p>
        </w:tc>
        <w:tc>
          <w:tcPr>
            <w:tcW w:w="526" w:type="dxa"/>
            <w:gridSpan w:val="4"/>
            <w:tcBorders>
              <w:top w:val="single" w:sz="4" w:space="0" w:color="auto"/>
              <w:left w:val="single" w:sz="4" w:space="0" w:color="auto"/>
              <w:right w:val="single" w:sz="4" w:space="0" w:color="auto"/>
            </w:tcBorders>
          </w:tcPr>
          <w:p w:rsidR="009D7D88" w:rsidRPr="00454FB7" w:rsidRDefault="009D7D88" w:rsidP="00FA07B2">
            <w:pPr>
              <w:spacing w:line="276" w:lineRule="auto"/>
              <w:jc w:val="center"/>
              <w:rPr>
                <w:color w:val="000000"/>
                <w:lang w:eastAsia="en-US"/>
              </w:rPr>
            </w:pPr>
            <w:r w:rsidRPr="00454FB7">
              <w:rPr>
                <w:color w:val="000000"/>
                <w:lang w:eastAsia="en-US"/>
              </w:rPr>
              <w:t>1</w:t>
            </w:r>
          </w:p>
          <w:p w:rsidR="009D7D88" w:rsidRPr="00454FB7" w:rsidRDefault="009D7D88" w:rsidP="00FA07B2">
            <w:pPr>
              <w:spacing w:line="276" w:lineRule="auto"/>
              <w:jc w:val="center"/>
              <w:rPr>
                <w:color w:val="000000"/>
                <w:lang w:eastAsia="en-US"/>
              </w:rPr>
            </w:pPr>
          </w:p>
          <w:p w:rsidR="009D7D88" w:rsidRPr="00454FB7" w:rsidRDefault="009D7D88" w:rsidP="00FA07B2">
            <w:pPr>
              <w:spacing w:line="276" w:lineRule="auto"/>
              <w:jc w:val="center"/>
              <w:rPr>
                <w:color w:val="000000"/>
                <w:lang w:eastAsia="en-US"/>
              </w:rPr>
            </w:pPr>
            <w:r w:rsidRPr="00454FB7">
              <w:rPr>
                <w:color w:val="000000"/>
                <w:lang w:eastAsia="en-US"/>
              </w:rPr>
              <w:t>2</w:t>
            </w:r>
          </w:p>
        </w:tc>
        <w:tc>
          <w:tcPr>
            <w:tcW w:w="9021" w:type="dxa"/>
            <w:tcBorders>
              <w:top w:val="single" w:sz="4" w:space="0" w:color="auto"/>
              <w:left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 xml:space="preserve">Лексический минимум, необходимый для чтения и перевода профессионально ориентированных текстов об органах пищеварительной системы. </w:t>
            </w:r>
          </w:p>
          <w:p w:rsidR="009D7D88" w:rsidRPr="00454FB7" w:rsidRDefault="009D7D88" w:rsidP="00FA07B2">
            <w:pPr>
              <w:spacing w:line="276" w:lineRule="auto"/>
              <w:rPr>
                <w:color w:val="000000"/>
                <w:lang w:eastAsia="en-US"/>
              </w:rPr>
            </w:pPr>
            <w:proofErr w:type="spellStart"/>
            <w:r w:rsidRPr="00454FB7">
              <w:rPr>
                <w:color w:val="000000"/>
                <w:lang w:eastAsia="en-US"/>
              </w:rPr>
              <w:t>The</w:t>
            </w:r>
            <w:proofErr w:type="spellEnd"/>
            <w:r w:rsidRPr="00454FB7">
              <w:rPr>
                <w:color w:val="000000"/>
                <w:lang w:eastAsia="en-US"/>
              </w:rPr>
              <w:t xml:space="preserve"> </w:t>
            </w:r>
            <w:proofErr w:type="spellStart"/>
            <w:r w:rsidRPr="00454FB7">
              <w:rPr>
                <w:color w:val="000000"/>
                <w:lang w:eastAsia="en-US"/>
              </w:rPr>
              <w:t>Present</w:t>
            </w:r>
            <w:proofErr w:type="spellEnd"/>
            <w:r w:rsidRPr="00454FB7">
              <w:rPr>
                <w:color w:val="000000"/>
                <w:lang w:eastAsia="en-US"/>
              </w:rPr>
              <w:t xml:space="preserve"> </w:t>
            </w:r>
            <w:proofErr w:type="spellStart"/>
            <w:r w:rsidRPr="00454FB7">
              <w:rPr>
                <w:color w:val="000000"/>
                <w:lang w:eastAsia="en-US"/>
              </w:rPr>
              <w:t>Continuous</w:t>
            </w:r>
            <w:proofErr w:type="spellEnd"/>
            <w:r w:rsidRPr="00454FB7">
              <w:rPr>
                <w:color w:val="000000"/>
                <w:lang w:eastAsia="en-US"/>
              </w:rPr>
              <w:t xml:space="preserve"> </w:t>
            </w:r>
            <w:proofErr w:type="spellStart"/>
            <w:r w:rsidRPr="00454FB7">
              <w:rPr>
                <w:color w:val="000000"/>
                <w:lang w:eastAsia="en-US"/>
              </w:rPr>
              <w:t>Tense</w:t>
            </w:r>
            <w:proofErr w:type="spellEnd"/>
            <w:r w:rsidRPr="00454FB7">
              <w:rPr>
                <w:color w:val="000000"/>
                <w:lang w:eastAsia="en-US"/>
              </w:rPr>
              <w:t xml:space="preserve"> (ситуации употребления, формы глагола, отрицательные и вопросительные предложения).</w:t>
            </w:r>
          </w:p>
        </w:tc>
        <w:tc>
          <w:tcPr>
            <w:tcW w:w="1434" w:type="dxa"/>
            <w:tcBorders>
              <w:left w:val="single" w:sz="4" w:space="0" w:color="auto"/>
              <w:right w:val="single" w:sz="4" w:space="0" w:color="auto"/>
            </w:tcBorders>
            <w:vAlign w:val="center"/>
          </w:tcPr>
          <w:p w:rsidR="009D7D88" w:rsidRPr="00454FB7" w:rsidRDefault="009D7D88" w:rsidP="00FA07B2">
            <w:pPr>
              <w:spacing w:line="276" w:lineRule="auto"/>
              <w:jc w:val="center"/>
              <w:rPr>
                <w:b/>
                <w:lang w:eastAsia="en-US"/>
              </w:rPr>
            </w:pPr>
          </w:p>
        </w:tc>
        <w:tc>
          <w:tcPr>
            <w:tcW w:w="0" w:type="auto"/>
            <w:tcBorders>
              <w:top w:val="single" w:sz="4" w:space="0" w:color="auto"/>
              <w:left w:val="single" w:sz="4" w:space="0" w:color="auto"/>
              <w:right w:val="single" w:sz="4" w:space="0" w:color="auto"/>
            </w:tcBorders>
            <w:shd w:val="clear" w:color="auto" w:fill="FFFFFF" w:themeFill="background1"/>
          </w:tcPr>
          <w:p w:rsidR="009D7D88" w:rsidRPr="00454FB7" w:rsidRDefault="009D7D88" w:rsidP="00FA07B2">
            <w:pPr>
              <w:spacing w:line="276" w:lineRule="auto"/>
              <w:jc w:val="center"/>
              <w:rPr>
                <w:lang w:eastAsia="en-US"/>
              </w:rPr>
            </w:pPr>
            <w:r w:rsidRPr="00454FB7">
              <w:rPr>
                <w:lang w:eastAsia="en-US"/>
              </w:rPr>
              <w:t>1</w:t>
            </w:r>
          </w:p>
          <w:p w:rsidR="009D7D88" w:rsidRPr="00454FB7" w:rsidRDefault="009D7D88" w:rsidP="00FA07B2">
            <w:pPr>
              <w:spacing w:line="276" w:lineRule="auto"/>
              <w:jc w:val="center"/>
              <w:rPr>
                <w:lang w:eastAsia="en-US"/>
              </w:rPr>
            </w:pPr>
          </w:p>
          <w:p w:rsidR="009D7D88" w:rsidRPr="00454FB7" w:rsidRDefault="009D7D88" w:rsidP="00FA07B2">
            <w:pPr>
              <w:spacing w:line="276" w:lineRule="auto"/>
              <w:jc w:val="center"/>
              <w:rPr>
                <w:lang w:eastAsia="en-US"/>
              </w:rPr>
            </w:pPr>
            <w:r w:rsidRPr="00454FB7">
              <w:rPr>
                <w:lang w:eastAsia="en-US"/>
              </w:rPr>
              <w:t>1</w:t>
            </w:r>
          </w:p>
        </w:tc>
      </w:tr>
      <w:tr w:rsidR="009D7D88" w:rsidRPr="00454FB7" w:rsidTr="005F67D9">
        <w:trPr>
          <w:trHeight w:val="645"/>
        </w:trPr>
        <w:tc>
          <w:tcPr>
            <w:tcW w:w="0" w:type="auto"/>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b/>
                <w:color w:val="000000"/>
                <w:lang w:eastAsia="en-US"/>
              </w:rPr>
            </w:pPr>
          </w:p>
        </w:tc>
        <w:tc>
          <w:tcPr>
            <w:tcW w:w="9547" w:type="dxa"/>
            <w:gridSpan w:val="5"/>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Практическое занятие</w:t>
            </w:r>
          </w:p>
          <w:p w:rsidR="009D7D88" w:rsidRPr="00454FB7" w:rsidRDefault="009D7D88" w:rsidP="00FA07B2">
            <w:pPr>
              <w:spacing w:line="276" w:lineRule="auto"/>
              <w:rPr>
                <w:color w:val="000000"/>
                <w:lang w:eastAsia="en-US"/>
              </w:rPr>
            </w:pPr>
            <w:r w:rsidRPr="00454FB7">
              <w:rPr>
                <w:color w:val="000000"/>
                <w:lang w:eastAsia="en-US"/>
              </w:rPr>
              <w:t xml:space="preserve">1. Изучение лексико-грамматического материала по теме «Пищеварительная система. </w:t>
            </w:r>
            <w:r w:rsidRPr="00454FB7">
              <w:rPr>
                <w:color w:val="000000"/>
                <w:lang w:val="en-US" w:eastAsia="en-US"/>
              </w:rPr>
              <w:t>The</w:t>
            </w:r>
            <w:r w:rsidRPr="00454FB7">
              <w:rPr>
                <w:color w:val="000000"/>
                <w:lang w:eastAsia="en-US"/>
              </w:rPr>
              <w:t xml:space="preserve"> </w:t>
            </w:r>
            <w:r w:rsidRPr="00454FB7">
              <w:rPr>
                <w:color w:val="000000"/>
                <w:lang w:val="en-US" w:eastAsia="en-US"/>
              </w:rPr>
              <w:t>Present</w:t>
            </w:r>
            <w:r w:rsidRPr="00454FB7">
              <w:rPr>
                <w:color w:val="000000"/>
                <w:lang w:eastAsia="en-US"/>
              </w:rPr>
              <w:t xml:space="preserve"> </w:t>
            </w:r>
            <w:r w:rsidRPr="00454FB7">
              <w:rPr>
                <w:color w:val="000000"/>
                <w:lang w:val="en-US" w:eastAsia="en-US"/>
              </w:rPr>
              <w:t>Continuous</w:t>
            </w:r>
            <w:r w:rsidRPr="00454FB7">
              <w:rPr>
                <w:color w:val="000000"/>
                <w:lang w:eastAsia="en-US"/>
              </w:rPr>
              <w:t xml:space="preserve"> </w:t>
            </w:r>
            <w:r w:rsidRPr="00454FB7">
              <w:rPr>
                <w:color w:val="000000"/>
                <w:lang w:val="en-US" w:eastAsia="en-US"/>
              </w:rPr>
              <w:t>Tense</w:t>
            </w:r>
            <w:r w:rsidRPr="00454FB7">
              <w:rPr>
                <w:color w:val="000000"/>
                <w:lang w:eastAsia="en-US"/>
              </w:rPr>
              <w:t>»</w:t>
            </w:r>
          </w:p>
        </w:tc>
        <w:tc>
          <w:tcPr>
            <w:tcW w:w="1434"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b/>
                <w:lang w:eastAsia="en-US"/>
              </w:rPr>
            </w:pPr>
            <w:r w:rsidRPr="00454FB7">
              <w:rPr>
                <w:b/>
                <w:lang w:eastAsia="en-US"/>
              </w:rPr>
              <w:t>2</w:t>
            </w:r>
          </w:p>
          <w:p w:rsidR="009D7D88" w:rsidRPr="00454FB7" w:rsidRDefault="009D7D88" w:rsidP="00FA07B2">
            <w:pPr>
              <w:spacing w:line="276" w:lineRule="auto"/>
              <w:jc w:val="center"/>
              <w:rPr>
                <w:b/>
                <w:lang w:eastAsia="en-US"/>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7F7F7F" w:themeFill="text1" w:themeFillTint="80"/>
          </w:tcPr>
          <w:p w:rsidR="009D7D88" w:rsidRPr="00454FB7" w:rsidRDefault="009D7D88" w:rsidP="00FA07B2">
            <w:pPr>
              <w:spacing w:line="276" w:lineRule="auto"/>
              <w:jc w:val="center"/>
              <w:rPr>
                <w:color w:val="000000"/>
                <w:highlight w:val="lightGray"/>
                <w:lang w:eastAsia="en-US"/>
              </w:rPr>
            </w:pPr>
          </w:p>
          <w:p w:rsidR="009D7D88" w:rsidRPr="00454FB7" w:rsidRDefault="009D7D88" w:rsidP="00FA07B2">
            <w:pPr>
              <w:spacing w:line="276" w:lineRule="auto"/>
              <w:jc w:val="center"/>
              <w:rPr>
                <w:lang w:eastAsia="en-US"/>
              </w:rPr>
            </w:pPr>
          </w:p>
        </w:tc>
      </w:tr>
      <w:tr w:rsidR="009D7D88" w:rsidRPr="00454FB7" w:rsidTr="005F67D9">
        <w:trPr>
          <w:trHeight w:val="323"/>
        </w:trPr>
        <w:tc>
          <w:tcPr>
            <w:tcW w:w="0" w:type="auto"/>
            <w:vMerge w:val="restart"/>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lang w:eastAsia="en-US"/>
              </w:rPr>
            </w:pPr>
            <w:r w:rsidRPr="00454FB7">
              <w:rPr>
                <w:color w:val="000000"/>
                <w:lang w:eastAsia="en-US"/>
              </w:rPr>
              <w:t>Тема 2.14. Органы</w:t>
            </w:r>
            <w:r w:rsidRPr="00454FB7">
              <w:rPr>
                <w:color w:val="000000"/>
                <w:lang w:val="en-US" w:eastAsia="en-US"/>
              </w:rPr>
              <w:t xml:space="preserve"> </w:t>
            </w:r>
            <w:r w:rsidRPr="00454FB7">
              <w:rPr>
                <w:color w:val="000000"/>
                <w:lang w:eastAsia="en-US"/>
              </w:rPr>
              <w:t>пищеварительной</w:t>
            </w:r>
            <w:r w:rsidRPr="00454FB7">
              <w:rPr>
                <w:color w:val="000000"/>
                <w:lang w:val="en-US" w:eastAsia="en-US"/>
              </w:rPr>
              <w:t xml:space="preserve"> </w:t>
            </w:r>
            <w:r w:rsidRPr="00454FB7">
              <w:rPr>
                <w:color w:val="000000"/>
                <w:lang w:eastAsia="en-US"/>
              </w:rPr>
              <w:t>системы</w:t>
            </w:r>
            <w:r w:rsidRPr="00454FB7">
              <w:rPr>
                <w:color w:val="000000"/>
                <w:lang w:val="en-US" w:eastAsia="en-US"/>
              </w:rPr>
              <w:t>. The Present Continuous Tense</w:t>
            </w:r>
          </w:p>
        </w:tc>
        <w:tc>
          <w:tcPr>
            <w:tcW w:w="9547" w:type="dxa"/>
            <w:gridSpan w:val="5"/>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lang w:eastAsia="en-US"/>
              </w:rPr>
            </w:pPr>
            <w:r w:rsidRPr="00454FB7">
              <w:rPr>
                <w:lang w:eastAsia="en-US"/>
              </w:rPr>
              <w:t xml:space="preserve">Содержание учебного материала </w:t>
            </w:r>
          </w:p>
        </w:tc>
        <w:tc>
          <w:tcPr>
            <w:tcW w:w="1434"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b/>
                <w:lang w:eastAsia="en-US"/>
              </w:rPr>
            </w:pPr>
            <w:r w:rsidRPr="00454FB7">
              <w:rPr>
                <w:b/>
                <w:lang w:eastAsia="en-US"/>
              </w:rPr>
              <w:t>2</w:t>
            </w:r>
          </w:p>
        </w:tc>
        <w:tc>
          <w:tcPr>
            <w:tcW w:w="0" w:type="auto"/>
            <w:vMerge/>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rsidR="009D7D88" w:rsidRPr="00454FB7" w:rsidRDefault="009D7D88" w:rsidP="00FA07B2">
            <w:pPr>
              <w:rPr>
                <w:lang w:eastAsia="en-US"/>
              </w:rPr>
            </w:pPr>
          </w:p>
        </w:tc>
      </w:tr>
      <w:tr w:rsidR="009D7D88" w:rsidRPr="00454FB7" w:rsidTr="00942F6A">
        <w:trPr>
          <w:trHeight w:val="842"/>
        </w:trPr>
        <w:tc>
          <w:tcPr>
            <w:tcW w:w="0" w:type="auto"/>
            <w:vMerge/>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rPr>
                <w:lang w:val="en-US" w:eastAsia="en-US"/>
              </w:rPr>
            </w:pPr>
          </w:p>
        </w:tc>
        <w:tc>
          <w:tcPr>
            <w:tcW w:w="526" w:type="dxa"/>
            <w:gridSpan w:val="4"/>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color w:val="000000"/>
                <w:lang w:eastAsia="en-US"/>
              </w:rPr>
            </w:pPr>
            <w:r w:rsidRPr="00454FB7">
              <w:rPr>
                <w:color w:val="000000"/>
                <w:lang w:eastAsia="en-US"/>
              </w:rPr>
              <w:t>1</w:t>
            </w:r>
          </w:p>
          <w:p w:rsidR="009D7D88" w:rsidRPr="00454FB7" w:rsidRDefault="009D7D88" w:rsidP="00FA07B2">
            <w:pPr>
              <w:spacing w:line="276" w:lineRule="auto"/>
              <w:jc w:val="center"/>
              <w:rPr>
                <w:color w:val="000000"/>
                <w:lang w:eastAsia="en-US"/>
              </w:rPr>
            </w:pPr>
          </w:p>
          <w:p w:rsidR="009D7D88" w:rsidRPr="00454FB7" w:rsidRDefault="009D7D88" w:rsidP="00FA07B2">
            <w:pPr>
              <w:spacing w:line="276" w:lineRule="auto"/>
              <w:jc w:val="center"/>
              <w:rPr>
                <w:color w:val="000000"/>
                <w:lang w:eastAsia="en-US"/>
              </w:rPr>
            </w:pPr>
            <w:r w:rsidRPr="00454FB7">
              <w:rPr>
                <w:color w:val="000000"/>
                <w:lang w:eastAsia="en-US"/>
              </w:rPr>
              <w:t>2</w:t>
            </w:r>
          </w:p>
          <w:p w:rsidR="009D7D88" w:rsidRPr="00454FB7" w:rsidRDefault="009D7D88" w:rsidP="00FA07B2">
            <w:pPr>
              <w:spacing w:line="276" w:lineRule="auto"/>
              <w:jc w:val="center"/>
              <w:rPr>
                <w:color w:val="000000"/>
                <w:lang w:eastAsia="en-US"/>
              </w:rPr>
            </w:pPr>
            <w:r w:rsidRPr="00454FB7">
              <w:rPr>
                <w:color w:val="000000"/>
                <w:lang w:eastAsia="en-US"/>
              </w:rPr>
              <w:t>3</w:t>
            </w:r>
          </w:p>
        </w:tc>
        <w:tc>
          <w:tcPr>
            <w:tcW w:w="9021"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 xml:space="preserve">Изучение лексического минимума для перевода названий органов пищеварительной системы на иностранный язык. </w:t>
            </w:r>
          </w:p>
          <w:p w:rsidR="009D7D88" w:rsidRPr="00454FB7" w:rsidRDefault="009D7D88" w:rsidP="00FA07B2">
            <w:pPr>
              <w:spacing w:line="276" w:lineRule="auto"/>
              <w:rPr>
                <w:color w:val="000000"/>
                <w:lang w:eastAsia="en-US"/>
              </w:rPr>
            </w:pPr>
            <w:r w:rsidRPr="00454FB7">
              <w:rPr>
                <w:color w:val="000000"/>
                <w:lang w:eastAsia="en-US"/>
              </w:rPr>
              <w:t xml:space="preserve">Употребление изученного лексического минимума в устном высказывании о пищеварительной системе. </w:t>
            </w:r>
          </w:p>
          <w:p w:rsidR="009D7D88" w:rsidRPr="00454FB7" w:rsidRDefault="009D7D88" w:rsidP="00FA07B2">
            <w:pPr>
              <w:spacing w:line="276" w:lineRule="auto"/>
              <w:rPr>
                <w:color w:val="000000"/>
                <w:lang w:eastAsia="en-US"/>
              </w:rPr>
            </w:pPr>
            <w:r w:rsidRPr="00454FB7">
              <w:rPr>
                <w:color w:val="000000"/>
                <w:lang w:eastAsia="en-US"/>
              </w:rPr>
              <w:t xml:space="preserve">Изучение форм глаголов и ситуаций их употребления в </w:t>
            </w:r>
            <w:proofErr w:type="spellStart"/>
            <w:r w:rsidRPr="00454FB7">
              <w:rPr>
                <w:color w:val="000000"/>
                <w:lang w:eastAsia="en-US"/>
              </w:rPr>
              <w:t>The</w:t>
            </w:r>
            <w:proofErr w:type="spellEnd"/>
            <w:r w:rsidRPr="00454FB7">
              <w:rPr>
                <w:color w:val="000000"/>
                <w:lang w:eastAsia="en-US"/>
              </w:rPr>
              <w:t xml:space="preserve"> </w:t>
            </w:r>
            <w:proofErr w:type="spellStart"/>
            <w:r w:rsidRPr="00454FB7">
              <w:rPr>
                <w:color w:val="000000"/>
                <w:lang w:eastAsia="en-US"/>
              </w:rPr>
              <w:t>Present</w:t>
            </w:r>
            <w:proofErr w:type="spellEnd"/>
            <w:r w:rsidRPr="00454FB7">
              <w:rPr>
                <w:color w:val="000000"/>
                <w:lang w:eastAsia="en-US"/>
              </w:rPr>
              <w:t xml:space="preserve"> </w:t>
            </w:r>
            <w:proofErr w:type="spellStart"/>
            <w:r w:rsidRPr="00454FB7">
              <w:rPr>
                <w:color w:val="000000"/>
                <w:lang w:eastAsia="en-US"/>
              </w:rPr>
              <w:t>Continuous</w:t>
            </w:r>
            <w:proofErr w:type="spellEnd"/>
            <w:r w:rsidRPr="00454FB7">
              <w:rPr>
                <w:color w:val="000000"/>
                <w:lang w:eastAsia="en-US"/>
              </w:rPr>
              <w:t xml:space="preserve"> </w:t>
            </w:r>
            <w:proofErr w:type="spellStart"/>
            <w:r w:rsidRPr="00454FB7">
              <w:rPr>
                <w:color w:val="000000"/>
                <w:lang w:eastAsia="en-US"/>
              </w:rPr>
              <w:t>Tense</w:t>
            </w:r>
            <w:proofErr w:type="spellEnd"/>
            <w:r w:rsidRPr="00454FB7">
              <w:rPr>
                <w:color w:val="000000"/>
                <w:lang w:eastAsia="en-US"/>
              </w:rPr>
              <w:t>.</w:t>
            </w:r>
          </w:p>
        </w:tc>
        <w:tc>
          <w:tcPr>
            <w:tcW w:w="1434" w:type="dxa"/>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spacing w:line="276" w:lineRule="auto"/>
              <w:rPr>
                <w:b/>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9D7D88" w:rsidRPr="00454FB7" w:rsidRDefault="009D7D88" w:rsidP="00FA07B2">
            <w:pPr>
              <w:spacing w:line="276" w:lineRule="auto"/>
              <w:jc w:val="center"/>
              <w:rPr>
                <w:lang w:eastAsia="en-US"/>
              </w:rPr>
            </w:pPr>
            <w:r w:rsidRPr="00454FB7">
              <w:rPr>
                <w:lang w:eastAsia="en-US"/>
              </w:rPr>
              <w:t>2</w:t>
            </w:r>
          </w:p>
          <w:p w:rsidR="009D7D88" w:rsidRPr="00454FB7" w:rsidRDefault="009D7D88" w:rsidP="00FA07B2">
            <w:pPr>
              <w:spacing w:line="276" w:lineRule="auto"/>
              <w:jc w:val="center"/>
              <w:rPr>
                <w:lang w:eastAsia="en-US"/>
              </w:rPr>
            </w:pPr>
          </w:p>
          <w:p w:rsidR="009D7D88" w:rsidRPr="00454FB7" w:rsidRDefault="009D7D88" w:rsidP="00FA07B2">
            <w:pPr>
              <w:spacing w:line="276" w:lineRule="auto"/>
              <w:jc w:val="center"/>
              <w:rPr>
                <w:lang w:eastAsia="en-US"/>
              </w:rPr>
            </w:pPr>
            <w:r w:rsidRPr="00454FB7">
              <w:rPr>
                <w:lang w:eastAsia="en-US"/>
              </w:rPr>
              <w:t>3</w:t>
            </w:r>
          </w:p>
          <w:p w:rsidR="009D7D88" w:rsidRPr="00454FB7" w:rsidRDefault="009D7D88" w:rsidP="00FA07B2">
            <w:pPr>
              <w:spacing w:line="276" w:lineRule="auto"/>
              <w:jc w:val="center"/>
              <w:rPr>
                <w:lang w:eastAsia="en-US"/>
              </w:rPr>
            </w:pPr>
            <w:r w:rsidRPr="00454FB7">
              <w:rPr>
                <w:lang w:eastAsia="en-US"/>
              </w:rPr>
              <w:t>2</w:t>
            </w:r>
          </w:p>
        </w:tc>
      </w:tr>
      <w:tr w:rsidR="009D7D88" w:rsidRPr="00454FB7" w:rsidTr="005F67D9">
        <w:trPr>
          <w:trHeight w:val="645"/>
        </w:trPr>
        <w:tc>
          <w:tcPr>
            <w:tcW w:w="0" w:type="auto"/>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b/>
                <w:color w:val="000000"/>
                <w:lang w:eastAsia="en-US"/>
              </w:rPr>
            </w:pPr>
          </w:p>
        </w:tc>
        <w:tc>
          <w:tcPr>
            <w:tcW w:w="9547" w:type="dxa"/>
            <w:gridSpan w:val="5"/>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Практическое занятие</w:t>
            </w:r>
          </w:p>
          <w:p w:rsidR="009D7D88" w:rsidRPr="00454FB7" w:rsidRDefault="009D7D88" w:rsidP="00BB3CCF">
            <w:pPr>
              <w:pStyle w:val="a3"/>
              <w:numPr>
                <w:ilvl w:val="0"/>
                <w:numId w:val="19"/>
              </w:numPr>
              <w:spacing w:line="276" w:lineRule="auto"/>
              <w:rPr>
                <w:color w:val="000000"/>
                <w:lang w:eastAsia="en-US"/>
              </w:rPr>
            </w:pPr>
            <w:r w:rsidRPr="00454FB7">
              <w:rPr>
                <w:color w:val="000000"/>
                <w:lang w:eastAsia="en-US"/>
              </w:rPr>
              <w:t xml:space="preserve">Изучение лексико-грамматического материала по теме «Органы пищеварительной системы. </w:t>
            </w:r>
            <w:r w:rsidRPr="00454FB7">
              <w:rPr>
                <w:color w:val="000000"/>
                <w:lang w:val="en-US" w:eastAsia="en-US"/>
              </w:rPr>
              <w:t>The</w:t>
            </w:r>
            <w:r w:rsidRPr="00454FB7">
              <w:rPr>
                <w:color w:val="000000"/>
                <w:lang w:eastAsia="en-US"/>
              </w:rPr>
              <w:t xml:space="preserve"> </w:t>
            </w:r>
            <w:r w:rsidRPr="00454FB7">
              <w:rPr>
                <w:color w:val="000000"/>
                <w:lang w:val="en-US" w:eastAsia="en-US"/>
              </w:rPr>
              <w:t>Present</w:t>
            </w:r>
            <w:r w:rsidRPr="00454FB7">
              <w:rPr>
                <w:color w:val="000000"/>
                <w:lang w:eastAsia="en-US"/>
              </w:rPr>
              <w:t xml:space="preserve"> </w:t>
            </w:r>
            <w:r w:rsidRPr="00454FB7">
              <w:rPr>
                <w:color w:val="000000"/>
                <w:lang w:val="en-US" w:eastAsia="en-US"/>
              </w:rPr>
              <w:t>Continuous</w:t>
            </w:r>
            <w:r w:rsidRPr="00454FB7">
              <w:rPr>
                <w:color w:val="000000"/>
                <w:lang w:eastAsia="en-US"/>
              </w:rPr>
              <w:t xml:space="preserve"> </w:t>
            </w:r>
            <w:r w:rsidRPr="00454FB7">
              <w:rPr>
                <w:color w:val="000000"/>
                <w:lang w:val="en-US" w:eastAsia="en-US"/>
              </w:rPr>
              <w:t>Tense</w:t>
            </w:r>
            <w:r w:rsidRPr="00454FB7">
              <w:rPr>
                <w:color w:val="000000"/>
                <w:lang w:eastAsia="en-US"/>
              </w:rPr>
              <w:t>»</w:t>
            </w:r>
          </w:p>
          <w:p w:rsidR="009D7D88" w:rsidRPr="00454FB7" w:rsidRDefault="009D7D88" w:rsidP="00FA07B2">
            <w:pPr>
              <w:spacing w:line="276" w:lineRule="auto"/>
              <w:ind w:left="360"/>
              <w:rPr>
                <w:color w:val="000000"/>
                <w:lang w:eastAsia="en-US"/>
              </w:rPr>
            </w:pPr>
          </w:p>
        </w:tc>
        <w:tc>
          <w:tcPr>
            <w:tcW w:w="1434"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b/>
                <w:lang w:eastAsia="en-US"/>
              </w:rPr>
            </w:pPr>
            <w:r w:rsidRPr="00454FB7">
              <w:rPr>
                <w:b/>
                <w:lang w:eastAsia="en-US"/>
              </w:rPr>
              <w:t>2</w:t>
            </w:r>
          </w:p>
          <w:p w:rsidR="009D7D88" w:rsidRPr="00454FB7" w:rsidRDefault="009D7D88" w:rsidP="00FA07B2">
            <w:pPr>
              <w:spacing w:line="276" w:lineRule="auto"/>
              <w:jc w:val="center"/>
              <w:rPr>
                <w:b/>
                <w:lang w:eastAsia="en-US"/>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7F7F7F" w:themeFill="text1" w:themeFillTint="80"/>
          </w:tcPr>
          <w:p w:rsidR="009D7D88" w:rsidRPr="00454FB7" w:rsidRDefault="009D7D88" w:rsidP="00FA07B2">
            <w:pPr>
              <w:spacing w:line="276" w:lineRule="auto"/>
              <w:jc w:val="center"/>
              <w:rPr>
                <w:color w:val="000000"/>
                <w:highlight w:val="lightGray"/>
                <w:lang w:eastAsia="en-US"/>
              </w:rPr>
            </w:pPr>
          </w:p>
          <w:p w:rsidR="009D7D88" w:rsidRPr="00454FB7" w:rsidRDefault="009D7D88" w:rsidP="00FA07B2">
            <w:pPr>
              <w:spacing w:line="276" w:lineRule="auto"/>
              <w:jc w:val="center"/>
              <w:rPr>
                <w:lang w:eastAsia="en-US"/>
              </w:rPr>
            </w:pPr>
          </w:p>
        </w:tc>
      </w:tr>
      <w:tr w:rsidR="009D7D88" w:rsidRPr="00454FB7" w:rsidTr="005F67D9">
        <w:trPr>
          <w:trHeight w:val="323"/>
        </w:trPr>
        <w:tc>
          <w:tcPr>
            <w:tcW w:w="0" w:type="auto"/>
            <w:vMerge w:val="restart"/>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lang w:val="en-US" w:eastAsia="en-US"/>
              </w:rPr>
            </w:pPr>
            <w:r w:rsidRPr="00454FB7">
              <w:rPr>
                <w:color w:val="000000"/>
                <w:lang w:eastAsia="en-US"/>
              </w:rPr>
              <w:t>Тема</w:t>
            </w:r>
            <w:r w:rsidRPr="00454FB7">
              <w:rPr>
                <w:color w:val="000000"/>
                <w:lang w:val="en-US" w:eastAsia="en-US"/>
              </w:rPr>
              <w:t xml:space="preserve"> 2.15. </w:t>
            </w:r>
            <w:r w:rsidRPr="00454FB7">
              <w:rPr>
                <w:color w:val="000000"/>
                <w:lang w:eastAsia="en-US"/>
              </w:rPr>
              <w:t>Анатомия</w:t>
            </w:r>
            <w:r w:rsidRPr="00454FB7">
              <w:rPr>
                <w:color w:val="000000"/>
                <w:lang w:val="en-US" w:eastAsia="en-US"/>
              </w:rPr>
              <w:t xml:space="preserve"> </w:t>
            </w:r>
            <w:r w:rsidRPr="00454FB7">
              <w:rPr>
                <w:color w:val="000000"/>
                <w:lang w:eastAsia="en-US"/>
              </w:rPr>
              <w:t>человека</w:t>
            </w:r>
            <w:r w:rsidRPr="00454FB7">
              <w:rPr>
                <w:color w:val="000000"/>
                <w:lang w:val="en-US" w:eastAsia="en-US"/>
              </w:rPr>
              <w:t>. The Present Continuous Tense</w:t>
            </w:r>
          </w:p>
        </w:tc>
        <w:tc>
          <w:tcPr>
            <w:tcW w:w="9547" w:type="dxa"/>
            <w:gridSpan w:val="5"/>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lang w:eastAsia="en-US"/>
              </w:rPr>
            </w:pPr>
            <w:r w:rsidRPr="00454FB7">
              <w:rPr>
                <w:lang w:eastAsia="en-US"/>
              </w:rPr>
              <w:t xml:space="preserve">Содержание учебного материала </w:t>
            </w:r>
          </w:p>
        </w:tc>
        <w:tc>
          <w:tcPr>
            <w:tcW w:w="1434"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b/>
                <w:lang w:eastAsia="en-US"/>
              </w:rPr>
            </w:pPr>
            <w:r w:rsidRPr="00454FB7">
              <w:rPr>
                <w:b/>
                <w:lang w:eastAsia="en-US"/>
              </w:rPr>
              <w:t>4</w:t>
            </w:r>
          </w:p>
        </w:tc>
        <w:tc>
          <w:tcPr>
            <w:tcW w:w="0" w:type="auto"/>
            <w:vMerge/>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rsidR="009D7D88" w:rsidRPr="00454FB7" w:rsidRDefault="009D7D88" w:rsidP="00FA07B2">
            <w:pPr>
              <w:rPr>
                <w:lang w:eastAsia="en-US"/>
              </w:rPr>
            </w:pPr>
          </w:p>
        </w:tc>
      </w:tr>
      <w:tr w:rsidR="009D7D88" w:rsidRPr="00454FB7" w:rsidTr="00942F6A">
        <w:trPr>
          <w:trHeight w:val="977"/>
        </w:trPr>
        <w:tc>
          <w:tcPr>
            <w:tcW w:w="0" w:type="auto"/>
            <w:vMerge/>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rPr>
                <w:lang w:eastAsia="en-US"/>
              </w:rPr>
            </w:pPr>
          </w:p>
        </w:tc>
        <w:tc>
          <w:tcPr>
            <w:tcW w:w="526" w:type="dxa"/>
            <w:gridSpan w:val="4"/>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color w:val="000000"/>
                <w:lang w:eastAsia="en-US"/>
              </w:rPr>
            </w:pPr>
            <w:r w:rsidRPr="00454FB7">
              <w:rPr>
                <w:color w:val="000000"/>
                <w:lang w:eastAsia="en-US"/>
              </w:rPr>
              <w:t>1</w:t>
            </w:r>
          </w:p>
          <w:p w:rsidR="009D7D88" w:rsidRPr="00454FB7" w:rsidRDefault="009D7D88" w:rsidP="00FA07B2">
            <w:pPr>
              <w:spacing w:line="276" w:lineRule="auto"/>
              <w:jc w:val="center"/>
              <w:rPr>
                <w:color w:val="000000"/>
                <w:lang w:eastAsia="en-US"/>
              </w:rPr>
            </w:pPr>
          </w:p>
          <w:p w:rsidR="009D7D88" w:rsidRPr="00454FB7" w:rsidRDefault="009D7D88" w:rsidP="00FA07B2">
            <w:pPr>
              <w:spacing w:line="276" w:lineRule="auto"/>
              <w:jc w:val="center"/>
              <w:rPr>
                <w:color w:val="000000"/>
                <w:lang w:eastAsia="en-US"/>
              </w:rPr>
            </w:pPr>
            <w:r w:rsidRPr="00454FB7">
              <w:rPr>
                <w:color w:val="000000"/>
                <w:lang w:eastAsia="en-US"/>
              </w:rPr>
              <w:t>2</w:t>
            </w:r>
          </w:p>
          <w:p w:rsidR="009D7D88" w:rsidRPr="00454FB7" w:rsidRDefault="009D7D88" w:rsidP="00FA07B2">
            <w:pPr>
              <w:spacing w:line="276" w:lineRule="auto"/>
              <w:jc w:val="center"/>
              <w:rPr>
                <w:color w:val="000000"/>
                <w:lang w:eastAsia="en-US"/>
              </w:rPr>
            </w:pPr>
          </w:p>
          <w:p w:rsidR="009D7D88" w:rsidRPr="00454FB7" w:rsidRDefault="009D7D88" w:rsidP="00FA07B2">
            <w:pPr>
              <w:spacing w:line="276" w:lineRule="auto"/>
              <w:jc w:val="center"/>
              <w:rPr>
                <w:color w:val="000000"/>
                <w:lang w:eastAsia="en-US"/>
              </w:rPr>
            </w:pPr>
            <w:r w:rsidRPr="00454FB7">
              <w:rPr>
                <w:color w:val="000000"/>
                <w:lang w:eastAsia="en-US"/>
              </w:rPr>
              <w:t>3</w:t>
            </w:r>
          </w:p>
        </w:tc>
        <w:tc>
          <w:tcPr>
            <w:tcW w:w="9021"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Обобщение лексико-грамматического материала по темам разделов «Вводно-коррективный курс» и «Анатомия человека».</w:t>
            </w:r>
          </w:p>
          <w:p w:rsidR="009D7D88" w:rsidRPr="00454FB7" w:rsidRDefault="009D7D88" w:rsidP="00FA07B2">
            <w:pPr>
              <w:spacing w:line="276" w:lineRule="auto"/>
              <w:rPr>
                <w:color w:val="000000"/>
                <w:lang w:eastAsia="en-US"/>
              </w:rPr>
            </w:pPr>
            <w:r w:rsidRPr="00454FB7">
              <w:rPr>
                <w:color w:val="000000"/>
                <w:lang w:eastAsia="en-US"/>
              </w:rPr>
              <w:t xml:space="preserve">Употребление изученного лексико-грамматического материала в устных высказываниях по темам раздела  «Анатомическое строение тела человека». </w:t>
            </w:r>
          </w:p>
          <w:p w:rsidR="009D7D88" w:rsidRPr="00454FB7" w:rsidRDefault="009D7D88" w:rsidP="00FA07B2">
            <w:pPr>
              <w:spacing w:line="276" w:lineRule="auto"/>
              <w:rPr>
                <w:color w:val="000000"/>
                <w:lang w:eastAsia="en-US"/>
              </w:rPr>
            </w:pPr>
            <w:r w:rsidRPr="00454FB7">
              <w:rPr>
                <w:color w:val="000000"/>
                <w:lang w:eastAsia="en-US"/>
              </w:rPr>
              <w:t>Употребление изученного грамматического материала по теме «</w:t>
            </w:r>
            <w:r w:rsidRPr="00454FB7">
              <w:rPr>
                <w:color w:val="000000"/>
                <w:lang w:val="en-US" w:eastAsia="en-US"/>
              </w:rPr>
              <w:t>The</w:t>
            </w:r>
            <w:r w:rsidRPr="00454FB7">
              <w:rPr>
                <w:color w:val="000000"/>
                <w:lang w:eastAsia="en-US"/>
              </w:rPr>
              <w:t xml:space="preserve"> </w:t>
            </w:r>
            <w:r w:rsidRPr="00454FB7">
              <w:rPr>
                <w:color w:val="000000"/>
                <w:lang w:val="en-US" w:eastAsia="en-US"/>
              </w:rPr>
              <w:t>Present</w:t>
            </w:r>
            <w:r w:rsidRPr="00454FB7">
              <w:rPr>
                <w:color w:val="000000"/>
                <w:lang w:eastAsia="en-US"/>
              </w:rPr>
              <w:t xml:space="preserve"> </w:t>
            </w:r>
            <w:r w:rsidRPr="00454FB7">
              <w:rPr>
                <w:color w:val="000000"/>
                <w:lang w:val="en-US" w:eastAsia="en-US"/>
              </w:rPr>
              <w:t>Continuous</w:t>
            </w:r>
            <w:r w:rsidRPr="00454FB7">
              <w:rPr>
                <w:color w:val="000000"/>
                <w:lang w:eastAsia="en-US"/>
              </w:rPr>
              <w:t xml:space="preserve"> </w:t>
            </w:r>
            <w:r w:rsidRPr="00454FB7">
              <w:rPr>
                <w:color w:val="000000"/>
                <w:lang w:val="en-US" w:eastAsia="en-US"/>
              </w:rPr>
              <w:t>Tense</w:t>
            </w:r>
            <w:r w:rsidRPr="00454FB7">
              <w:rPr>
                <w:color w:val="000000"/>
                <w:lang w:eastAsia="en-US"/>
              </w:rPr>
              <w:t>» в устной и письменной речи.</w:t>
            </w:r>
          </w:p>
        </w:tc>
        <w:tc>
          <w:tcPr>
            <w:tcW w:w="1434" w:type="dxa"/>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spacing w:line="276" w:lineRule="auto"/>
              <w:rPr>
                <w:b/>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9D7D88" w:rsidRPr="00454FB7" w:rsidRDefault="009D7D88" w:rsidP="00FA07B2">
            <w:pPr>
              <w:spacing w:line="276" w:lineRule="auto"/>
              <w:jc w:val="center"/>
              <w:rPr>
                <w:lang w:eastAsia="en-US"/>
              </w:rPr>
            </w:pPr>
            <w:r w:rsidRPr="00454FB7">
              <w:rPr>
                <w:lang w:eastAsia="en-US"/>
              </w:rPr>
              <w:t>2</w:t>
            </w:r>
          </w:p>
          <w:p w:rsidR="009D7D88" w:rsidRPr="00454FB7" w:rsidRDefault="009D7D88" w:rsidP="00FA07B2">
            <w:pPr>
              <w:spacing w:line="276" w:lineRule="auto"/>
              <w:jc w:val="center"/>
              <w:rPr>
                <w:lang w:eastAsia="en-US"/>
              </w:rPr>
            </w:pPr>
          </w:p>
          <w:p w:rsidR="009D7D88" w:rsidRPr="00454FB7" w:rsidRDefault="009D7D88" w:rsidP="00FA07B2">
            <w:pPr>
              <w:spacing w:line="276" w:lineRule="auto"/>
              <w:jc w:val="center"/>
              <w:rPr>
                <w:lang w:eastAsia="en-US"/>
              </w:rPr>
            </w:pPr>
            <w:r w:rsidRPr="00454FB7">
              <w:rPr>
                <w:lang w:eastAsia="en-US"/>
              </w:rPr>
              <w:t>3</w:t>
            </w:r>
          </w:p>
          <w:p w:rsidR="009D7D88" w:rsidRPr="00454FB7" w:rsidRDefault="009D7D88" w:rsidP="00FA07B2">
            <w:pPr>
              <w:spacing w:line="276" w:lineRule="auto"/>
              <w:jc w:val="center"/>
              <w:rPr>
                <w:lang w:eastAsia="en-US"/>
              </w:rPr>
            </w:pPr>
          </w:p>
          <w:p w:rsidR="009D7D88" w:rsidRPr="00454FB7" w:rsidRDefault="009D7D88" w:rsidP="00FA07B2">
            <w:pPr>
              <w:spacing w:line="276" w:lineRule="auto"/>
              <w:jc w:val="center"/>
              <w:rPr>
                <w:lang w:eastAsia="en-US"/>
              </w:rPr>
            </w:pPr>
            <w:r w:rsidRPr="00454FB7">
              <w:rPr>
                <w:lang w:eastAsia="en-US"/>
              </w:rPr>
              <w:t>2</w:t>
            </w:r>
          </w:p>
        </w:tc>
      </w:tr>
      <w:tr w:rsidR="009D7D88" w:rsidRPr="00454FB7" w:rsidTr="005F67D9">
        <w:trPr>
          <w:trHeight w:val="645"/>
        </w:trPr>
        <w:tc>
          <w:tcPr>
            <w:tcW w:w="0" w:type="auto"/>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b/>
                <w:color w:val="000000"/>
                <w:lang w:eastAsia="en-US"/>
              </w:rPr>
            </w:pPr>
          </w:p>
        </w:tc>
        <w:tc>
          <w:tcPr>
            <w:tcW w:w="9547" w:type="dxa"/>
            <w:gridSpan w:val="5"/>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Практическое занятие</w:t>
            </w:r>
          </w:p>
          <w:p w:rsidR="009D7D88" w:rsidRPr="00454FB7" w:rsidRDefault="009D7D88" w:rsidP="00FA07B2">
            <w:pPr>
              <w:spacing w:line="276" w:lineRule="auto"/>
              <w:rPr>
                <w:color w:val="000000"/>
                <w:lang w:eastAsia="en-US"/>
              </w:rPr>
            </w:pPr>
            <w:r w:rsidRPr="00454FB7">
              <w:rPr>
                <w:color w:val="000000"/>
                <w:lang w:eastAsia="en-US"/>
              </w:rPr>
              <w:t xml:space="preserve">1. Изучение лексико-грамматического материала по теме «Анатомия человека. </w:t>
            </w:r>
            <w:r w:rsidRPr="00454FB7">
              <w:rPr>
                <w:color w:val="000000"/>
                <w:lang w:val="en-US" w:eastAsia="en-US"/>
              </w:rPr>
              <w:t>The Present Continuous Tense</w:t>
            </w:r>
            <w:r w:rsidRPr="00454FB7">
              <w:rPr>
                <w:color w:val="000000"/>
                <w:lang w:eastAsia="en-US"/>
              </w:rPr>
              <w:t>»</w:t>
            </w:r>
          </w:p>
        </w:tc>
        <w:tc>
          <w:tcPr>
            <w:tcW w:w="1434"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b/>
                <w:lang w:eastAsia="en-US"/>
              </w:rPr>
            </w:pPr>
            <w:r w:rsidRPr="00454FB7">
              <w:rPr>
                <w:b/>
                <w:lang w:eastAsia="en-US"/>
              </w:rPr>
              <w:t>4</w:t>
            </w:r>
          </w:p>
          <w:p w:rsidR="009D7D88" w:rsidRPr="00454FB7" w:rsidRDefault="009D7D88" w:rsidP="00FA07B2">
            <w:pPr>
              <w:spacing w:line="276" w:lineRule="auto"/>
              <w:jc w:val="center"/>
              <w:rPr>
                <w:b/>
                <w:lang w:eastAsia="en-US"/>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7F7F7F" w:themeFill="text1" w:themeFillTint="80"/>
          </w:tcPr>
          <w:p w:rsidR="009D7D88" w:rsidRPr="00454FB7" w:rsidRDefault="009D7D88" w:rsidP="00FA07B2">
            <w:pPr>
              <w:spacing w:line="276" w:lineRule="auto"/>
              <w:jc w:val="center"/>
              <w:rPr>
                <w:color w:val="000000"/>
                <w:highlight w:val="lightGray"/>
                <w:lang w:eastAsia="en-US"/>
              </w:rPr>
            </w:pPr>
          </w:p>
          <w:p w:rsidR="009D7D88" w:rsidRPr="00454FB7" w:rsidRDefault="009D7D88" w:rsidP="00FA07B2">
            <w:pPr>
              <w:spacing w:line="276" w:lineRule="auto"/>
              <w:jc w:val="center"/>
              <w:rPr>
                <w:lang w:eastAsia="en-US"/>
              </w:rPr>
            </w:pPr>
          </w:p>
        </w:tc>
      </w:tr>
      <w:tr w:rsidR="009D7D88" w:rsidRPr="00454FB7" w:rsidTr="005F67D9">
        <w:trPr>
          <w:trHeight w:val="302"/>
        </w:trPr>
        <w:tc>
          <w:tcPr>
            <w:tcW w:w="0" w:type="auto"/>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rPr>
                <w:b/>
                <w:color w:val="000000"/>
                <w:lang w:eastAsia="en-US"/>
              </w:rPr>
            </w:pPr>
          </w:p>
        </w:tc>
        <w:tc>
          <w:tcPr>
            <w:tcW w:w="9547" w:type="dxa"/>
            <w:gridSpan w:val="5"/>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Контрольная работа</w:t>
            </w:r>
          </w:p>
        </w:tc>
        <w:tc>
          <w:tcPr>
            <w:tcW w:w="1434" w:type="dxa"/>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spacing w:line="276" w:lineRule="auto"/>
              <w:jc w:val="center"/>
              <w:rPr>
                <w:b/>
                <w:lang w:eastAsia="en-US"/>
              </w:rPr>
            </w:pPr>
          </w:p>
        </w:tc>
        <w:tc>
          <w:tcPr>
            <w:tcW w:w="0" w:type="auto"/>
            <w:vMerge/>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rsidR="009D7D88" w:rsidRPr="00454FB7" w:rsidRDefault="009D7D88" w:rsidP="00FA07B2">
            <w:pPr>
              <w:rPr>
                <w:lang w:eastAsia="en-US"/>
              </w:rPr>
            </w:pPr>
          </w:p>
        </w:tc>
      </w:tr>
      <w:tr w:rsidR="009D7D88" w:rsidRPr="00454FB7" w:rsidTr="005F67D9">
        <w:trPr>
          <w:trHeight w:val="323"/>
        </w:trPr>
        <w:tc>
          <w:tcPr>
            <w:tcW w:w="0" w:type="auto"/>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Раздел 3. История медицины</w:t>
            </w:r>
          </w:p>
        </w:tc>
        <w:tc>
          <w:tcPr>
            <w:tcW w:w="9547" w:type="dxa"/>
            <w:gridSpan w:val="5"/>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lang w:eastAsia="en-US"/>
              </w:rPr>
            </w:pPr>
          </w:p>
        </w:tc>
        <w:tc>
          <w:tcPr>
            <w:tcW w:w="1434"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b/>
                <w:lang w:val="en-US" w:eastAsia="en-US"/>
              </w:rPr>
            </w:pPr>
            <w:r w:rsidRPr="00454FB7">
              <w:rPr>
                <w:b/>
                <w:lang w:val="en-US" w:eastAsia="en-US"/>
              </w:rPr>
              <w:t>25</w:t>
            </w:r>
          </w:p>
        </w:tc>
        <w:tc>
          <w:tcPr>
            <w:tcW w:w="0" w:type="auto"/>
            <w:vMerge/>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rsidR="009D7D88" w:rsidRPr="00454FB7" w:rsidRDefault="009D7D88" w:rsidP="00FA07B2">
            <w:pPr>
              <w:rPr>
                <w:lang w:eastAsia="en-US"/>
              </w:rPr>
            </w:pPr>
          </w:p>
        </w:tc>
      </w:tr>
      <w:tr w:rsidR="009D7D88" w:rsidRPr="00454FB7" w:rsidTr="005F67D9">
        <w:trPr>
          <w:trHeight w:val="323"/>
        </w:trPr>
        <w:tc>
          <w:tcPr>
            <w:tcW w:w="0" w:type="auto"/>
            <w:vMerge w:val="restart"/>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lang w:val="en-US" w:eastAsia="en-US"/>
              </w:rPr>
            </w:pPr>
            <w:r w:rsidRPr="00454FB7">
              <w:rPr>
                <w:color w:val="000000"/>
                <w:lang w:eastAsia="en-US"/>
              </w:rPr>
              <w:t>Тема</w:t>
            </w:r>
            <w:r w:rsidRPr="00454FB7">
              <w:rPr>
                <w:color w:val="000000"/>
                <w:lang w:val="en-US" w:eastAsia="en-US"/>
              </w:rPr>
              <w:t xml:space="preserve"> 3.1. </w:t>
            </w:r>
            <w:r w:rsidRPr="00454FB7">
              <w:rPr>
                <w:color w:val="000000"/>
                <w:lang w:eastAsia="en-US"/>
              </w:rPr>
              <w:t>История</w:t>
            </w:r>
            <w:r w:rsidRPr="00454FB7">
              <w:rPr>
                <w:color w:val="000000"/>
                <w:lang w:val="en-US" w:eastAsia="en-US"/>
              </w:rPr>
              <w:t xml:space="preserve"> </w:t>
            </w:r>
            <w:r w:rsidRPr="00454FB7">
              <w:rPr>
                <w:color w:val="000000"/>
                <w:lang w:eastAsia="en-US"/>
              </w:rPr>
              <w:t>медицины</w:t>
            </w:r>
            <w:r w:rsidRPr="00454FB7">
              <w:rPr>
                <w:color w:val="000000"/>
                <w:lang w:val="en-US" w:eastAsia="en-US"/>
              </w:rPr>
              <w:t>. The Present Perfect Tense</w:t>
            </w:r>
          </w:p>
        </w:tc>
        <w:tc>
          <w:tcPr>
            <w:tcW w:w="9547" w:type="dxa"/>
            <w:gridSpan w:val="5"/>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lang w:eastAsia="en-US"/>
              </w:rPr>
            </w:pPr>
            <w:r w:rsidRPr="00454FB7">
              <w:rPr>
                <w:lang w:eastAsia="en-US"/>
              </w:rPr>
              <w:t xml:space="preserve">Содержание учебного материала </w:t>
            </w:r>
          </w:p>
        </w:tc>
        <w:tc>
          <w:tcPr>
            <w:tcW w:w="1434"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b/>
                <w:lang w:val="en-US" w:eastAsia="en-US"/>
              </w:rPr>
            </w:pPr>
            <w:r w:rsidRPr="00454FB7">
              <w:rPr>
                <w:b/>
                <w:lang w:val="en-US" w:eastAsia="en-US"/>
              </w:rPr>
              <w:t>5</w:t>
            </w:r>
          </w:p>
        </w:tc>
        <w:tc>
          <w:tcPr>
            <w:tcW w:w="0" w:type="auto"/>
            <w:vMerge/>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rsidR="009D7D88" w:rsidRPr="00454FB7" w:rsidRDefault="009D7D88" w:rsidP="00FA07B2">
            <w:pPr>
              <w:rPr>
                <w:lang w:eastAsia="en-US"/>
              </w:rPr>
            </w:pPr>
          </w:p>
        </w:tc>
      </w:tr>
      <w:tr w:rsidR="009D7D88" w:rsidRPr="00454FB7" w:rsidTr="00942F6A">
        <w:trPr>
          <w:trHeight w:val="977"/>
        </w:trPr>
        <w:tc>
          <w:tcPr>
            <w:tcW w:w="0" w:type="auto"/>
            <w:vMerge/>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rPr>
                <w:lang w:val="en-US" w:eastAsia="en-US"/>
              </w:rPr>
            </w:pPr>
          </w:p>
        </w:tc>
        <w:tc>
          <w:tcPr>
            <w:tcW w:w="526" w:type="dxa"/>
            <w:gridSpan w:val="4"/>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color w:val="000000"/>
                <w:lang w:eastAsia="en-US"/>
              </w:rPr>
            </w:pPr>
            <w:r w:rsidRPr="00454FB7">
              <w:rPr>
                <w:color w:val="000000"/>
                <w:lang w:eastAsia="en-US"/>
              </w:rPr>
              <w:t>1</w:t>
            </w:r>
          </w:p>
          <w:p w:rsidR="009D7D88" w:rsidRPr="00454FB7" w:rsidRDefault="009D7D88" w:rsidP="00FA07B2">
            <w:pPr>
              <w:spacing w:line="276" w:lineRule="auto"/>
              <w:jc w:val="center"/>
              <w:rPr>
                <w:color w:val="000000"/>
                <w:lang w:eastAsia="en-US"/>
              </w:rPr>
            </w:pPr>
          </w:p>
          <w:p w:rsidR="009D7D88" w:rsidRPr="00454FB7" w:rsidRDefault="009D7D88" w:rsidP="00FA07B2">
            <w:pPr>
              <w:spacing w:line="276" w:lineRule="auto"/>
              <w:jc w:val="center"/>
              <w:rPr>
                <w:color w:val="000000"/>
                <w:lang w:eastAsia="en-US"/>
              </w:rPr>
            </w:pPr>
            <w:r w:rsidRPr="00454FB7">
              <w:rPr>
                <w:color w:val="000000"/>
                <w:lang w:eastAsia="en-US"/>
              </w:rPr>
              <w:t>2</w:t>
            </w:r>
          </w:p>
        </w:tc>
        <w:tc>
          <w:tcPr>
            <w:tcW w:w="9021"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 xml:space="preserve">Лексический минимум, необходимый для чтения и </w:t>
            </w:r>
            <w:proofErr w:type="gramStart"/>
            <w:r w:rsidRPr="00454FB7">
              <w:rPr>
                <w:color w:val="000000"/>
                <w:lang w:eastAsia="en-US"/>
              </w:rPr>
              <w:t>перевода</w:t>
            </w:r>
            <w:proofErr w:type="gramEnd"/>
            <w:r w:rsidRPr="00454FB7">
              <w:rPr>
                <w:color w:val="000000"/>
                <w:lang w:eastAsia="en-US"/>
              </w:rPr>
              <w:t xml:space="preserve"> профессионально ориентированных текстов об истории и развитии медицины, о роли врача в обществе). </w:t>
            </w:r>
          </w:p>
          <w:p w:rsidR="009D7D88" w:rsidRPr="00454FB7" w:rsidRDefault="009D7D88" w:rsidP="00FA07B2">
            <w:pPr>
              <w:spacing w:line="276" w:lineRule="auto"/>
              <w:rPr>
                <w:color w:val="000000"/>
                <w:lang w:eastAsia="en-US"/>
              </w:rPr>
            </w:pPr>
            <w:r w:rsidRPr="00454FB7">
              <w:rPr>
                <w:color w:val="000000"/>
                <w:lang w:val="en-US" w:eastAsia="en-US"/>
              </w:rPr>
              <w:t>The</w:t>
            </w:r>
            <w:r w:rsidRPr="00454FB7">
              <w:rPr>
                <w:color w:val="000000"/>
                <w:lang w:eastAsia="en-US"/>
              </w:rPr>
              <w:t xml:space="preserve"> </w:t>
            </w:r>
            <w:r w:rsidRPr="00454FB7">
              <w:rPr>
                <w:color w:val="000000"/>
                <w:lang w:val="en-US" w:eastAsia="en-US"/>
              </w:rPr>
              <w:t>Present</w:t>
            </w:r>
            <w:r w:rsidRPr="00454FB7">
              <w:rPr>
                <w:color w:val="000000"/>
                <w:lang w:eastAsia="en-US"/>
              </w:rPr>
              <w:t xml:space="preserve"> </w:t>
            </w:r>
            <w:r w:rsidRPr="00454FB7">
              <w:rPr>
                <w:color w:val="000000"/>
                <w:lang w:val="en-US" w:eastAsia="en-US"/>
              </w:rPr>
              <w:t>Perfect</w:t>
            </w:r>
            <w:r w:rsidRPr="00454FB7">
              <w:rPr>
                <w:color w:val="000000"/>
                <w:lang w:eastAsia="en-US"/>
              </w:rPr>
              <w:t xml:space="preserve"> </w:t>
            </w:r>
            <w:r w:rsidRPr="00454FB7">
              <w:rPr>
                <w:color w:val="000000"/>
                <w:lang w:val="en-US" w:eastAsia="en-US"/>
              </w:rPr>
              <w:t>Tense</w:t>
            </w:r>
            <w:r w:rsidRPr="00454FB7">
              <w:rPr>
                <w:color w:val="000000"/>
                <w:lang w:eastAsia="en-US"/>
              </w:rPr>
              <w:t xml:space="preserve"> (ситуации употребления, формы глагола, отрицательные и вопросительные предложения).</w:t>
            </w:r>
          </w:p>
        </w:tc>
        <w:tc>
          <w:tcPr>
            <w:tcW w:w="1434" w:type="dxa"/>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spacing w:line="276" w:lineRule="auto"/>
              <w:jc w:val="center"/>
              <w:rPr>
                <w:b/>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9D7D88" w:rsidRPr="00454FB7" w:rsidRDefault="009D7D88" w:rsidP="00FA07B2">
            <w:pPr>
              <w:spacing w:line="276" w:lineRule="auto"/>
              <w:jc w:val="center"/>
              <w:rPr>
                <w:lang w:eastAsia="en-US"/>
              </w:rPr>
            </w:pPr>
            <w:r w:rsidRPr="00454FB7">
              <w:rPr>
                <w:lang w:eastAsia="en-US"/>
              </w:rPr>
              <w:t>1</w:t>
            </w:r>
          </w:p>
          <w:p w:rsidR="009D7D88" w:rsidRPr="00454FB7" w:rsidRDefault="009D7D88" w:rsidP="00FA07B2">
            <w:pPr>
              <w:spacing w:line="276" w:lineRule="auto"/>
              <w:jc w:val="center"/>
              <w:rPr>
                <w:lang w:eastAsia="en-US"/>
              </w:rPr>
            </w:pPr>
          </w:p>
          <w:p w:rsidR="009D7D88" w:rsidRPr="00454FB7" w:rsidRDefault="009D7D88" w:rsidP="00FA07B2">
            <w:pPr>
              <w:spacing w:line="276" w:lineRule="auto"/>
              <w:jc w:val="center"/>
              <w:rPr>
                <w:lang w:eastAsia="en-US"/>
              </w:rPr>
            </w:pPr>
            <w:r w:rsidRPr="00454FB7">
              <w:rPr>
                <w:lang w:eastAsia="en-US"/>
              </w:rPr>
              <w:t>1</w:t>
            </w:r>
          </w:p>
        </w:tc>
      </w:tr>
      <w:tr w:rsidR="009D7D88" w:rsidRPr="00454FB7" w:rsidTr="005F67D9">
        <w:trPr>
          <w:trHeight w:val="535"/>
        </w:trPr>
        <w:tc>
          <w:tcPr>
            <w:tcW w:w="0" w:type="auto"/>
            <w:vMerge w:val="restart"/>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b/>
                <w:color w:val="000000"/>
                <w:lang w:eastAsia="en-US"/>
              </w:rPr>
            </w:pPr>
          </w:p>
        </w:tc>
        <w:tc>
          <w:tcPr>
            <w:tcW w:w="9547" w:type="dxa"/>
            <w:gridSpan w:val="5"/>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Практическое занятие</w:t>
            </w:r>
          </w:p>
          <w:p w:rsidR="009D7D88" w:rsidRPr="00454FB7" w:rsidRDefault="009D7D88" w:rsidP="00FA07B2">
            <w:pPr>
              <w:spacing w:line="276" w:lineRule="auto"/>
              <w:rPr>
                <w:color w:val="000000"/>
                <w:lang w:eastAsia="en-US"/>
              </w:rPr>
            </w:pPr>
            <w:r w:rsidRPr="00454FB7">
              <w:rPr>
                <w:color w:val="000000"/>
                <w:lang w:eastAsia="en-US"/>
              </w:rPr>
              <w:t xml:space="preserve">1. Изучение лексико-грамматического материала по теме «История медицины. </w:t>
            </w:r>
            <w:r w:rsidRPr="00454FB7">
              <w:rPr>
                <w:color w:val="000000"/>
                <w:lang w:val="en-US" w:eastAsia="en-US"/>
              </w:rPr>
              <w:t>The Present Perfect Tense</w:t>
            </w:r>
            <w:r w:rsidRPr="00454FB7">
              <w:rPr>
                <w:color w:val="000000"/>
                <w:lang w:eastAsia="en-US"/>
              </w:rPr>
              <w:t>»</w:t>
            </w:r>
          </w:p>
        </w:tc>
        <w:tc>
          <w:tcPr>
            <w:tcW w:w="1434"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b/>
                <w:lang w:eastAsia="en-US"/>
              </w:rPr>
            </w:pPr>
            <w:r w:rsidRPr="00454FB7">
              <w:rPr>
                <w:b/>
                <w:lang w:eastAsia="en-US"/>
              </w:rPr>
              <w:t>2</w:t>
            </w:r>
          </w:p>
          <w:p w:rsidR="009D7D88" w:rsidRPr="00454FB7" w:rsidRDefault="009D7D88" w:rsidP="00FA07B2">
            <w:pPr>
              <w:spacing w:line="276" w:lineRule="auto"/>
              <w:jc w:val="center"/>
              <w:rPr>
                <w:b/>
                <w:lang w:eastAsia="en-US"/>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7F7F7F" w:themeFill="text1" w:themeFillTint="80"/>
          </w:tcPr>
          <w:p w:rsidR="009D7D88" w:rsidRPr="00454FB7" w:rsidRDefault="009D7D88" w:rsidP="00FA07B2">
            <w:pPr>
              <w:spacing w:line="276" w:lineRule="auto"/>
              <w:jc w:val="center"/>
              <w:rPr>
                <w:color w:val="000000"/>
                <w:highlight w:val="lightGray"/>
                <w:lang w:eastAsia="en-US"/>
              </w:rPr>
            </w:pPr>
          </w:p>
          <w:p w:rsidR="009D7D88" w:rsidRPr="00454FB7" w:rsidRDefault="009D7D88" w:rsidP="00FA07B2">
            <w:pPr>
              <w:spacing w:line="276" w:lineRule="auto"/>
              <w:jc w:val="center"/>
              <w:rPr>
                <w:lang w:eastAsia="en-US"/>
              </w:rPr>
            </w:pPr>
          </w:p>
        </w:tc>
      </w:tr>
      <w:tr w:rsidR="009D7D88" w:rsidRPr="00454FB7" w:rsidTr="005F67D9">
        <w:trPr>
          <w:trHeight w:val="645"/>
        </w:trPr>
        <w:tc>
          <w:tcPr>
            <w:tcW w:w="0" w:type="auto"/>
            <w:vMerge/>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rPr>
                <w:b/>
                <w:color w:val="000000"/>
                <w:lang w:eastAsia="en-US"/>
              </w:rPr>
            </w:pPr>
          </w:p>
        </w:tc>
        <w:tc>
          <w:tcPr>
            <w:tcW w:w="9547" w:type="dxa"/>
            <w:gridSpan w:val="5"/>
            <w:tcBorders>
              <w:top w:val="single" w:sz="4" w:space="0" w:color="auto"/>
              <w:left w:val="single" w:sz="4" w:space="0" w:color="auto"/>
              <w:bottom w:val="single" w:sz="4" w:space="0" w:color="auto"/>
              <w:right w:val="single" w:sz="4" w:space="0" w:color="auto"/>
            </w:tcBorders>
          </w:tcPr>
          <w:p w:rsidR="009D7D88" w:rsidRPr="00041C70" w:rsidRDefault="009D7D88" w:rsidP="00FA07B2">
            <w:pPr>
              <w:spacing w:line="276" w:lineRule="auto"/>
              <w:jc w:val="both"/>
              <w:rPr>
                <w:b/>
                <w:color w:val="000000"/>
                <w:lang w:eastAsia="en-US"/>
              </w:rPr>
            </w:pPr>
            <w:r w:rsidRPr="00041C70">
              <w:rPr>
                <w:b/>
                <w:color w:val="000000"/>
                <w:lang w:eastAsia="en-US"/>
              </w:rPr>
              <w:t xml:space="preserve">Самостоятельная работа </w:t>
            </w:r>
            <w:proofErr w:type="gramStart"/>
            <w:r w:rsidRPr="00041C70">
              <w:rPr>
                <w:b/>
                <w:color w:val="000000"/>
                <w:lang w:eastAsia="en-US"/>
              </w:rPr>
              <w:t>обучающихся</w:t>
            </w:r>
            <w:proofErr w:type="gramEnd"/>
            <w:r w:rsidRPr="00041C70">
              <w:rPr>
                <w:b/>
                <w:color w:val="000000"/>
                <w:lang w:eastAsia="en-US"/>
              </w:rPr>
              <w:t>:</w:t>
            </w:r>
          </w:p>
          <w:p w:rsidR="009D7D88" w:rsidRPr="00454FB7" w:rsidRDefault="009D7D88" w:rsidP="00FA07B2">
            <w:pPr>
              <w:spacing w:line="276" w:lineRule="auto"/>
              <w:rPr>
                <w:color w:val="000000"/>
                <w:lang w:eastAsia="en-US"/>
              </w:rPr>
            </w:pPr>
            <w:r w:rsidRPr="00454FB7">
              <w:rPr>
                <w:color w:val="000000"/>
                <w:lang w:eastAsia="en-US"/>
              </w:rPr>
              <w:t>1.Чтение и перевод профессионально ориентированных иноязычных текстов по теме «История медицины» («Медицина в Риме») в рабочих тетрадях;</w:t>
            </w:r>
          </w:p>
          <w:p w:rsidR="009D7D88" w:rsidRPr="00454FB7" w:rsidRDefault="009D7D88" w:rsidP="00FA07B2">
            <w:pPr>
              <w:spacing w:line="276" w:lineRule="auto"/>
              <w:jc w:val="both"/>
              <w:rPr>
                <w:color w:val="000000"/>
                <w:lang w:eastAsia="en-US"/>
              </w:rPr>
            </w:pPr>
            <w:r w:rsidRPr="00454FB7">
              <w:rPr>
                <w:color w:val="000000"/>
                <w:lang w:eastAsia="en-US"/>
              </w:rPr>
              <w:t>2.Составление лексического словаря к тексту в рабочих тетрадях;</w:t>
            </w:r>
          </w:p>
          <w:p w:rsidR="009D7D88" w:rsidRPr="00454FB7" w:rsidRDefault="009D7D88" w:rsidP="00FA07B2">
            <w:pPr>
              <w:spacing w:line="276" w:lineRule="auto"/>
              <w:rPr>
                <w:color w:val="000000"/>
                <w:lang w:eastAsia="en-US"/>
              </w:rPr>
            </w:pPr>
            <w:r w:rsidRPr="00454FB7">
              <w:rPr>
                <w:color w:val="000000"/>
                <w:lang w:eastAsia="en-US"/>
              </w:rPr>
              <w:t>3.Выполнение заданий к тексту в рабочих тетрадях, используя извлеченную из текста информацию;</w:t>
            </w:r>
          </w:p>
          <w:p w:rsidR="009D7D88" w:rsidRPr="00454FB7" w:rsidRDefault="009D7D88" w:rsidP="00FA07B2">
            <w:pPr>
              <w:spacing w:line="276" w:lineRule="auto"/>
              <w:rPr>
                <w:color w:val="000000"/>
                <w:lang w:eastAsia="en-US"/>
              </w:rPr>
            </w:pPr>
            <w:r w:rsidRPr="00454FB7">
              <w:rPr>
                <w:color w:val="000000"/>
                <w:lang w:eastAsia="en-US"/>
              </w:rPr>
              <w:t>4.Самостоятельное совершенствование устной и письменной речи, пополнение словарного запаса.</w:t>
            </w:r>
          </w:p>
        </w:tc>
        <w:tc>
          <w:tcPr>
            <w:tcW w:w="1434" w:type="dxa"/>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spacing w:line="276" w:lineRule="auto"/>
              <w:jc w:val="center"/>
              <w:rPr>
                <w:b/>
                <w:lang w:val="en-US" w:eastAsia="en-US"/>
              </w:rPr>
            </w:pPr>
            <w:r w:rsidRPr="00454FB7">
              <w:rPr>
                <w:b/>
                <w:lang w:val="en-US" w:eastAsia="en-US"/>
              </w:rPr>
              <w:t>3</w:t>
            </w:r>
          </w:p>
          <w:p w:rsidR="009D7D88" w:rsidRPr="00454FB7" w:rsidRDefault="009D7D88" w:rsidP="00FA07B2">
            <w:pPr>
              <w:spacing w:line="276" w:lineRule="auto"/>
              <w:jc w:val="center"/>
              <w:rPr>
                <w:b/>
                <w:lang w:eastAsia="en-US"/>
              </w:rPr>
            </w:pPr>
          </w:p>
        </w:tc>
        <w:tc>
          <w:tcPr>
            <w:tcW w:w="0" w:type="auto"/>
            <w:vMerge/>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rsidR="009D7D88" w:rsidRPr="00454FB7" w:rsidRDefault="009D7D88" w:rsidP="00FA07B2">
            <w:pPr>
              <w:rPr>
                <w:lang w:eastAsia="en-US"/>
              </w:rPr>
            </w:pPr>
          </w:p>
        </w:tc>
      </w:tr>
      <w:tr w:rsidR="009D7D88" w:rsidRPr="00454FB7" w:rsidTr="005F67D9">
        <w:trPr>
          <w:trHeight w:val="323"/>
        </w:trPr>
        <w:tc>
          <w:tcPr>
            <w:tcW w:w="0" w:type="auto"/>
            <w:vMerge w:val="restart"/>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lang w:eastAsia="en-US"/>
              </w:rPr>
            </w:pPr>
            <w:r w:rsidRPr="00454FB7">
              <w:rPr>
                <w:color w:val="000000"/>
                <w:lang w:eastAsia="en-US"/>
              </w:rPr>
              <w:t xml:space="preserve">Тема 3.2. Хирургия в средние века. </w:t>
            </w:r>
            <w:r w:rsidRPr="00454FB7">
              <w:rPr>
                <w:color w:val="000000"/>
                <w:lang w:val="en-US" w:eastAsia="en-US"/>
              </w:rPr>
              <w:t>The Present Perfect Tense</w:t>
            </w:r>
          </w:p>
        </w:tc>
        <w:tc>
          <w:tcPr>
            <w:tcW w:w="9547" w:type="dxa"/>
            <w:gridSpan w:val="5"/>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lang w:eastAsia="en-US"/>
              </w:rPr>
            </w:pPr>
            <w:r w:rsidRPr="00454FB7">
              <w:rPr>
                <w:lang w:eastAsia="en-US"/>
              </w:rPr>
              <w:t xml:space="preserve">Содержание учебного материала </w:t>
            </w:r>
          </w:p>
        </w:tc>
        <w:tc>
          <w:tcPr>
            <w:tcW w:w="1434"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b/>
                <w:lang w:eastAsia="en-US"/>
              </w:rPr>
            </w:pPr>
            <w:r w:rsidRPr="00454FB7">
              <w:rPr>
                <w:b/>
                <w:lang w:eastAsia="en-US"/>
              </w:rPr>
              <w:t>2</w:t>
            </w:r>
          </w:p>
        </w:tc>
        <w:tc>
          <w:tcPr>
            <w:tcW w:w="0" w:type="auto"/>
            <w:vMerge/>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rsidR="009D7D88" w:rsidRPr="00454FB7" w:rsidRDefault="009D7D88" w:rsidP="00FA07B2">
            <w:pPr>
              <w:rPr>
                <w:lang w:eastAsia="en-US"/>
              </w:rPr>
            </w:pPr>
          </w:p>
        </w:tc>
      </w:tr>
      <w:tr w:rsidR="009D7D88" w:rsidRPr="00454FB7" w:rsidTr="00942F6A">
        <w:trPr>
          <w:trHeight w:val="649"/>
        </w:trPr>
        <w:tc>
          <w:tcPr>
            <w:tcW w:w="0" w:type="auto"/>
            <w:vMerge/>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rPr>
                <w:lang w:val="en-US" w:eastAsia="en-US"/>
              </w:rPr>
            </w:pPr>
          </w:p>
        </w:tc>
        <w:tc>
          <w:tcPr>
            <w:tcW w:w="526" w:type="dxa"/>
            <w:gridSpan w:val="4"/>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color w:val="000000"/>
                <w:lang w:eastAsia="en-US"/>
              </w:rPr>
            </w:pPr>
            <w:r w:rsidRPr="00454FB7">
              <w:rPr>
                <w:color w:val="000000"/>
                <w:lang w:eastAsia="en-US"/>
              </w:rPr>
              <w:t>1</w:t>
            </w:r>
          </w:p>
          <w:p w:rsidR="009D7D88" w:rsidRPr="00454FB7" w:rsidRDefault="009D7D88" w:rsidP="00FA07B2">
            <w:pPr>
              <w:spacing w:line="276" w:lineRule="auto"/>
              <w:jc w:val="center"/>
              <w:rPr>
                <w:color w:val="000000"/>
                <w:lang w:eastAsia="en-US"/>
              </w:rPr>
            </w:pPr>
          </w:p>
          <w:p w:rsidR="009D7D88" w:rsidRPr="00454FB7" w:rsidRDefault="009D7D88" w:rsidP="00FA07B2">
            <w:pPr>
              <w:spacing w:line="276" w:lineRule="auto"/>
              <w:jc w:val="center"/>
              <w:rPr>
                <w:color w:val="000000"/>
                <w:lang w:eastAsia="en-US"/>
              </w:rPr>
            </w:pPr>
            <w:r w:rsidRPr="00454FB7">
              <w:rPr>
                <w:color w:val="000000"/>
                <w:lang w:eastAsia="en-US"/>
              </w:rPr>
              <w:t>2</w:t>
            </w:r>
          </w:p>
        </w:tc>
        <w:tc>
          <w:tcPr>
            <w:tcW w:w="9021"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 xml:space="preserve">Лексический минимум, необходимый для чтения и </w:t>
            </w:r>
            <w:proofErr w:type="gramStart"/>
            <w:r w:rsidRPr="00454FB7">
              <w:rPr>
                <w:color w:val="000000"/>
                <w:lang w:eastAsia="en-US"/>
              </w:rPr>
              <w:t>перевода</w:t>
            </w:r>
            <w:proofErr w:type="gramEnd"/>
            <w:r w:rsidRPr="00454FB7">
              <w:rPr>
                <w:color w:val="000000"/>
                <w:lang w:eastAsia="en-US"/>
              </w:rPr>
              <w:t xml:space="preserve"> профессионально ориентированных текстов о развитии хирургии в средние века, статусе и роли врача-хирурга в средние века. </w:t>
            </w:r>
          </w:p>
          <w:p w:rsidR="009D7D88" w:rsidRPr="00454FB7" w:rsidRDefault="009D7D88" w:rsidP="00FA07B2">
            <w:pPr>
              <w:spacing w:line="276" w:lineRule="auto"/>
              <w:rPr>
                <w:color w:val="000000"/>
                <w:lang w:eastAsia="en-US"/>
              </w:rPr>
            </w:pPr>
            <w:r w:rsidRPr="00454FB7">
              <w:rPr>
                <w:color w:val="000000"/>
                <w:lang w:eastAsia="en-US"/>
              </w:rPr>
              <w:t xml:space="preserve">Изучение форм глаголов и ситуаций их употребления </w:t>
            </w:r>
            <w:r w:rsidRPr="00454FB7">
              <w:rPr>
                <w:color w:val="000000"/>
                <w:lang w:val="en-US" w:eastAsia="en-US"/>
              </w:rPr>
              <w:t>The</w:t>
            </w:r>
            <w:r w:rsidRPr="00454FB7">
              <w:rPr>
                <w:color w:val="000000"/>
                <w:lang w:eastAsia="en-US"/>
              </w:rPr>
              <w:t xml:space="preserve"> </w:t>
            </w:r>
            <w:r w:rsidRPr="00454FB7">
              <w:rPr>
                <w:color w:val="000000"/>
                <w:lang w:val="en-US" w:eastAsia="en-US"/>
              </w:rPr>
              <w:t>Present</w:t>
            </w:r>
            <w:r w:rsidRPr="00454FB7">
              <w:rPr>
                <w:color w:val="000000"/>
                <w:lang w:eastAsia="en-US"/>
              </w:rPr>
              <w:t xml:space="preserve"> </w:t>
            </w:r>
            <w:r w:rsidRPr="00454FB7">
              <w:rPr>
                <w:color w:val="000000"/>
                <w:lang w:val="en-US" w:eastAsia="en-US"/>
              </w:rPr>
              <w:t>Perfect</w:t>
            </w:r>
            <w:r w:rsidRPr="00454FB7">
              <w:rPr>
                <w:color w:val="000000"/>
                <w:lang w:eastAsia="en-US"/>
              </w:rPr>
              <w:t xml:space="preserve"> </w:t>
            </w:r>
            <w:r w:rsidRPr="00454FB7">
              <w:rPr>
                <w:color w:val="000000"/>
                <w:lang w:val="en-US" w:eastAsia="en-US"/>
              </w:rPr>
              <w:t>Tense</w:t>
            </w:r>
          </w:p>
        </w:tc>
        <w:tc>
          <w:tcPr>
            <w:tcW w:w="1434" w:type="dxa"/>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spacing w:line="276" w:lineRule="auto"/>
              <w:rPr>
                <w:b/>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9D7D88" w:rsidRPr="00454FB7" w:rsidRDefault="009D7D88" w:rsidP="00FA07B2">
            <w:pPr>
              <w:spacing w:line="276" w:lineRule="auto"/>
              <w:jc w:val="center"/>
              <w:rPr>
                <w:lang w:eastAsia="en-US"/>
              </w:rPr>
            </w:pPr>
            <w:r w:rsidRPr="00454FB7">
              <w:rPr>
                <w:lang w:eastAsia="en-US"/>
              </w:rPr>
              <w:t>1</w:t>
            </w:r>
          </w:p>
          <w:p w:rsidR="009D7D88" w:rsidRPr="00454FB7" w:rsidRDefault="009D7D88" w:rsidP="00FA07B2">
            <w:pPr>
              <w:spacing w:line="276" w:lineRule="auto"/>
              <w:jc w:val="center"/>
              <w:rPr>
                <w:lang w:eastAsia="en-US"/>
              </w:rPr>
            </w:pPr>
          </w:p>
          <w:p w:rsidR="009D7D88" w:rsidRPr="00454FB7" w:rsidRDefault="009D7D88" w:rsidP="00FA07B2">
            <w:pPr>
              <w:spacing w:line="276" w:lineRule="auto"/>
              <w:jc w:val="center"/>
              <w:rPr>
                <w:lang w:eastAsia="en-US"/>
              </w:rPr>
            </w:pPr>
            <w:r w:rsidRPr="00454FB7">
              <w:rPr>
                <w:lang w:eastAsia="en-US"/>
              </w:rPr>
              <w:t>2</w:t>
            </w:r>
          </w:p>
        </w:tc>
      </w:tr>
      <w:tr w:rsidR="009D7D88" w:rsidRPr="00454FB7" w:rsidTr="005F67D9">
        <w:trPr>
          <w:trHeight w:val="645"/>
        </w:trPr>
        <w:tc>
          <w:tcPr>
            <w:tcW w:w="0" w:type="auto"/>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b/>
                <w:color w:val="000000"/>
                <w:lang w:eastAsia="en-US"/>
              </w:rPr>
            </w:pPr>
          </w:p>
        </w:tc>
        <w:tc>
          <w:tcPr>
            <w:tcW w:w="9547" w:type="dxa"/>
            <w:gridSpan w:val="5"/>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Практическое занятие</w:t>
            </w:r>
          </w:p>
          <w:p w:rsidR="009D7D88" w:rsidRPr="00454FB7" w:rsidRDefault="009D7D88" w:rsidP="00FA07B2">
            <w:pPr>
              <w:spacing w:line="276" w:lineRule="auto"/>
              <w:rPr>
                <w:color w:val="000000"/>
                <w:lang w:eastAsia="en-US"/>
              </w:rPr>
            </w:pPr>
            <w:r w:rsidRPr="00454FB7">
              <w:rPr>
                <w:color w:val="000000"/>
                <w:lang w:eastAsia="en-US"/>
              </w:rPr>
              <w:t xml:space="preserve">1. Изучение лексико-грамматического материала по теме «Хирургия в средние века. </w:t>
            </w:r>
            <w:r w:rsidRPr="00454FB7">
              <w:rPr>
                <w:color w:val="000000"/>
                <w:lang w:val="en-US" w:eastAsia="en-US"/>
              </w:rPr>
              <w:t>The</w:t>
            </w:r>
            <w:r w:rsidRPr="00454FB7">
              <w:rPr>
                <w:color w:val="000000"/>
                <w:lang w:eastAsia="en-US"/>
              </w:rPr>
              <w:t xml:space="preserve"> </w:t>
            </w:r>
            <w:r w:rsidRPr="00454FB7">
              <w:rPr>
                <w:color w:val="000000"/>
                <w:lang w:val="en-US" w:eastAsia="en-US"/>
              </w:rPr>
              <w:t>Present</w:t>
            </w:r>
            <w:r w:rsidRPr="00454FB7">
              <w:rPr>
                <w:color w:val="000000"/>
                <w:lang w:eastAsia="en-US"/>
              </w:rPr>
              <w:t xml:space="preserve"> </w:t>
            </w:r>
            <w:r w:rsidRPr="00454FB7">
              <w:rPr>
                <w:color w:val="000000"/>
                <w:lang w:val="en-US" w:eastAsia="en-US"/>
              </w:rPr>
              <w:t>Perfect</w:t>
            </w:r>
            <w:r w:rsidRPr="00454FB7">
              <w:rPr>
                <w:color w:val="000000"/>
                <w:lang w:eastAsia="en-US"/>
              </w:rPr>
              <w:t xml:space="preserve"> </w:t>
            </w:r>
            <w:r w:rsidRPr="00454FB7">
              <w:rPr>
                <w:color w:val="000000"/>
                <w:lang w:val="en-US" w:eastAsia="en-US"/>
              </w:rPr>
              <w:t>Tense</w:t>
            </w:r>
            <w:r w:rsidRPr="00454FB7">
              <w:rPr>
                <w:color w:val="000000"/>
                <w:lang w:eastAsia="en-US"/>
              </w:rPr>
              <w:t>»</w:t>
            </w:r>
          </w:p>
        </w:tc>
        <w:tc>
          <w:tcPr>
            <w:tcW w:w="1434"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b/>
                <w:lang w:eastAsia="en-US"/>
              </w:rPr>
            </w:pPr>
            <w:r w:rsidRPr="00454FB7">
              <w:rPr>
                <w:b/>
                <w:lang w:eastAsia="en-US"/>
              </w:rPr>
              <w:t>2</w:t>
            </w:r>
          </w:p>
          <w:p w:rsidR="009D7D88" w:rsidRPr="00454FB7" w:rsidRDefault="009D7D88" w:rsidP="00FA07B2">
            <w:pPr>
              <w:spacing w:line="276" w:lineRule="auto"/>
              <w:jc w:val="center"/>
              <w:rPr>
                <w:b/>
                <w:lang w:eastAsia="en-US"/>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7F7F7F" w:themeFill="text1" w:themeFillTint="80"/>
          </w:tcPr>
          <w:p w:rsidR="009D7D88" w:rsidRPr="00454FB7" w:rsidRDefault="009D7D88" w:rsidP="00FA07B2">
            <w:pPr>
              <w:spacing w:line="276" w:lineRule="auto"/>
              <w:jc w:val="center"/>
              <w:rPr>
                <w:color w:val="000000"/>
                <w:highlight w:val="lightGray"/>
                <w:lang w:eastAsia="en-US"/>
              </w:rPr>
            </w:pPr>
          </w:p>
          <w:p w:rsidR="009D7D88" w:rsidRPr="00454FB7" w:rsidRDefault="009D7D88" w:rsidP="00FA07B2">
            <w:pPr>
              <w:spacing w:line="276" w:lineRule="auto"/>
              <w:jc w:val="center"/>
              <w:rPr>
                <w:lang w:eastAsia="en-US"/>
              </w:rPr>
            </w:pPr>
          </w:p>
        </w:tc>
      </w:tr>
      <w:tr w:rsidR="009D7D88" w:rsidRPr="00454FB7" w:rsidTr="005F67D9">
        <w:trPr>
          <w:trHeight w:val="323"/>
        </w:trPr>
        <w:tc>
          <w:tcPr>
            <w:tcW w:w="0" w:type="auto"/>
            <w:vMerge w:val="restart"/>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lang w:val="en-US" w:eastAsia="en-US"/>
              </w:rPr>
            </w:pPr>
            <w:r w:rsidRPr="00454FB7">
              <w:rPr>
                <w:color w:val="000000"/>
                <w:lang w:eastAsia="en-US"/>
              </w:rPr>
              <w:t>Тема</w:t>
            </w:r>
            <w:r w:rsidRPr="00454FB7">
              <w:rPr>
                <w:color w:val="000000"/>
                <w:lang w:val="en-US" w:eastAsia="en-US"/>
              </w:rPr>
              <w:t xml:space="preserve"> 3.3. </w:t>
            </w:r>
            <w:r w:rsidRPr="00454FB7">
              <w:rPr>
                <w:color w:val="000000"/>
                <w:lang w:eastAsia="en-US"/>
              </w:rPr>
              <w:t>Великие</w:t>
            </w:r>
            <w:r w:rsidRPr="00454FB7">
              <w:rPr>
                <w:color w:val="000000"/>
                <w:lang w:val="en-US" w:eastAsia="en-US"/>
              </w:rPr>
              <w:t xml:space="preserve"> </w:t>
            </w:r>
            <w:r w:rsidRPr="00454FB7">
              <w:rPr>
                <w:color w:val="000000"/>
                <w:lang w:eastAsia="en-US"/>
              </w:rPr>
              <w:t>врачи</w:t>
            </w:r>
            <w:r w:rsidRPr="00454FB7">
              <w:rPr>
                <w:color w:val="000000"/>
                <w:lang w:val="en-US" w:eastAsia="en-US"/>
              </w:rPr>
              <w:t xml:space="preserve">. </w:t>
            </w:r>
            <w:r w:rsidRPr="00454FB7">
              <w:rPr>
                <w:color w:val="000000"/>
                <w:lang w:eastAsia="en-US"/>
              </w:rPr>
              <w:t>Гиппократ</w:t>
            </w:r>
            <w:r w:rsidRPr="00454FB7">
              <w:rPr>
                <w:color w:val="000000"/>
                <w:lang w:val="en-US" w:eastAsia="en-US"/>
              </w:rPr>
              <w:t>. The Present Perfect Tense</w:t>
            </w:r>
          </w:p>
        </w:tc>
        <w:tc>
          <w:tcPr>
            <w:tcW w:w="9547" w:type="dxa"/>
            <w:gridSpan w:val="5"/>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lang w:eastAsia="en-US"/>
              </w:rPr>
            </w:pPr>
            <w:r w:rsidRPr="00454FB7">
              <w:rPr>
                <w:lang w:eastAsia="en-US"/>
              </w:rPr>
              <w:t xml:space="preserve">Содержание учебного материала </w:t>
            </w:r>
          </w:p>
        </w:tc>
        <w:tc>
          <w:tcPr>
            <w:tcW w:w="1434"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b/>
                <w:lang w:eastAsia="en-US"/>
              </w:rPr>
            </w:pPr>
            <w:r w:rsidRPr="00454FB7">
              <w:rPr>
                <w:b/>
                <w:lang w:eastAsia="en-US"/>
              </w:rPr>
              <w:t>2</w:t>
            </w:r>
          </w:p>
        </w:tc>
        <w:tc>
          <w:tcPr>
            <w:tcW w:w="0" w:type="auto"/>
            <w:vMerge/>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rsidR="009D7D88" w:rsidRPr="00454FB7" w:rsidRDefault="009D7D88" w:rsidP="00FA07B2">
            <w:pPr>
              <w:rPr>
                <w:lang w:eastAsia="en-US"/>
              </w:rPr>
            </w:pPr>
          </w:p>
        </w:tc>
      </w:tr>
      <w:tr w:rsidR="009D7D88" w:rsidRPr="00454FB7" w:rsidTr="00942F6A">
        <w:trPr>
          <w:trHeight w:val="561"/>
        </w:trPr>
        <w:tc>
          <w:tcPr>
            <w:tcW w:w="0" w:type="auto"/>
            <w:vMerge/>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rPr>
                <w:lang w:eastAsia="en-US"/>
              </w:rPr>
            </w:pPr>
          </w:p>
        </w:tc>
        <w:tc>
          <w:tcPr>
            <w:tcW w:w="526" w:type="dxa"/>
            <w:gridSpan w:val="4"/>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color w:val="000000"/>
                <w:lang w:eastAsia="en-US"/>
              </w:rPr>
            </w:pPr>
            <w:r w:rsidRPr="00454FB7">
              <w:rPr>
                <w:color w:val="000000"/>
                <w:lang w:eastAsia="en-US"/>
              </w:rPr>
              <w:t>1</w:t>
            </w:r>
          </w:p>
          <w:p w:rsidR="009D7D88" w:rsidRPr="00454FB7" w:rsidRDefault="009D7D88" w:rsidP="00FA07B2">
            <w:pPr>
              <w:spacing w:line="276" w:lineRule="auto"/>
              <w:jc w:val="center"/>
              <w:rPr>
                <w:color w:val="000000"/>
                <w:lang w:eastAsia="en-US"/>
              </w:rPr>
            </w:pPr>
          </w:p>
          <w:p w:rsidR="009D7D88" w:rsidRPr="00454FB7" w:rsidRDefault="009D7D88" w:rsidP="00FA07B2">
            <w:pPr>
              <w:spacing w:line="276" w:lineRule="auto"/>
              <w:jc w:val="center"/>
              <w:rPr>
                <w:color w:val="000000"/>
                <w:lang w:eastAsia="en-US"/>
              </w:rPr>
            </w:pPr>
            <w:r w:rsidRPr="00454FB7">
              <w:rPr>
                <w:color w:val="000000"/>
                <w:lang w:eastAsia="en-US"/>
              </w:rPr>
              <w:t>2</w:t>
            </w:r>
          </w:p>
          <w:p w:rsidR="009D7D88" w:rsidRPr="00454FB7" w:rsidRDefault="009D7D88" w:rsidP="00FA07B2">
            <w:pPr>
              <w:spacing w:line="276" w:lineRule="auto"/>
              <w:jc w:val="center"/>
              <w:rPr>
                <w:color w:val="000000"/>
                <w:lang w:eastAsia="en-US"/>
              </w:rPr>
            </w:pPr>
          </w:p>
          <w:p w:rsidR="009D7D88" w:rsidRPr="00454FB7" w:rsidRDefault="009D7D88" w:rsidP="00FA07B2">
            <w:pPr>
              <w:spacing w:line="276" w:lineRule="auto"/>
              <w:jc w:val="center"/>
              <w:rPr>
                <w:color w:val="000000"/>
                <w:lang w:eastAsia="en-US"/>
              </w:rPr>
            </w:pPr>
            <w:r w:rsidRPr="00454FB7">
              <w:rPr>
                <w:color w:val="000000"/>
                <w:lang w:eastAsia="en-US"/>
              </w:rPr>
              <w:t>3</w:t>
            </w:r>
          </w:p>
        </w:tc>
        <w:tc>
          <w:tcPr>
            <w:tcW w:w="9021"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Лексический минимум, необходимый для чтения и перевода профессионально ориентированных текстов о Гиппократе</w:t>
            </w:r>
          </w:p>
          <w:p w:rsidR="009D7D88" w:rsidRPr="00454FB7" w:rsidRDefault="009D7D88" w:rsidP="00FA07B2">
            <w:pPr>
              <w:spacing w:line="276" w:lineRule="auto"/>
              <w:rPr>
                <w:color w:val="000000"/>
                <w:lang w:eastAsia="en-US"/>
              </w:rPr>
            </w:pPr>
            <w:r w:rsidRPr="00454FB7">
              <w:rPr>
                <w:color w:val="000000"/>
                <w:lang w:eastAsia="en-US"/>
              </w:rPr>
              <w:t xml:space="preserve">Изучение лексического минимума, необходимого для устного высказывания о жизни Гиппократа  и  его достижениях в медицине. </w:t>
            </w:r>
          </w:p>
          <w:p w:rsidR="009D7D88" w:rsidRPr="00454FB7" w:rsidRDefault="009D7D88" w:rsidP="00FA07B2">
            <w:pPr>
              <w:spacing w:line="276" w:lineRule="auto"/>
              <w:rPr>
                <w:color w:val="000000"/>
                <w:lang w:eastAsia="en-US"/>
              </w:rPr>
            </w:pPr>
            <w:r w:rsidRPr="00454FB7">
              <w:rPr>
                <w:color w:val="000000"/>
                <w:lang w:eastAsia="en-US"/>
              </w:rPr>
              <w:t>Употребление изученного грамматического материала по теме «</w:t>
            </w:r>
            <w:r w:rsidRPr="00454FB7">
              <w:rPr>
                <w:color w:val="000000"/>
                <w:lang w:val="en-US" w:eastAsia="en-US"/>
              </w:rPr>
              <w:t>The</w:t>
            </w:r>
            <w:r w:rsidRPr="00454FB7">
              <w:rPr>
                <w:color w:val="000000"/>
                <w:lang w:eastAsia="en-US"/>
              </w:rPr>
              <w:t xml:space="preserve"> </w:t>
            </w:r>
            <w:r w:rsidRPr="00454FB7">
              <w:rPr>
                <w:color w:val="000000"/>
                <w:lang w:val="en-US" w:eastAsia="en-US"/>
              </w:rPr>
              <w:t>Present</w:t>
            </w:r>
            <w:r w:rsidRPr="00454FB7">
              <w:rPr>
                <w:color w:val="000000"/>
                <w:lang w:eastAsia="en-US"/>
              </w:rPr>
              <w:t xml:space="preserve"> </w:t>
            </w:r>
            <w:proofErr w:type="spellStart"/>
            <w:r w:rsidRPr="00454FB7">
              <w:rPr>
                <w:color w:val="000000"/>
                <w:lang w:eastAsia="en-US"/>
              </w:rPr>
              <w:t>Perfect</w:t>
            </w:r>
            <w:proofErr w:type="spellEnd"/>
            <w:r w:rsidRPr="00454FB7">
              <w:rPr>
                <w:color w:val="000000"/>
                <w:lang w:val="en-US" w:eastAsia="en-US"/>
              </w:rPr>
              <w:t>Tense</w:t>
            </w:r>
            <w:r w:rsidRPr="00454FB7">
              <w:rPr>
                <w:color w:val="000000"/>
                <w:lang w:eastAsia="en-US"/>
              </w:rPr>
              <w:t>» в устной и письменной речи.</w:t>
            </w:r>
          </w:p>
        </w:tc>
        <w:tc>
          <w:tcPr>
            <w:tcW w:w="1434" w:type="dxa"/>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spacing w:line="276" w:lineRule="auto"/>
              <w:rPr>
                <w:b/>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9D7D88" w:rsidRPr="00454FB7" w:rsidRDefault="009D7D88" w:rsidP="00FA07B2">
            <w:pPr>
              <w:spacing w:line="276" w:lineRule="auto"/>
              <w:jc w:val="center"/>
              <w:rPr>
                <w:lang w:eastAsia="en-US"/>
              </w:rPr>
            </w:pPr>
            <w:r w:rsidRPr="00454FB7">
              <w:rPr>
                <w:lang w:eastAsia="en-US"/>
              </w:rPr>
              <w:t>1</w:t>
            </w:r>
          </w:p>
          <w:p w:rsidR="009D7D88" w:rsidRPr="00454FB7" w:rsidRDefault="009D7D88" w:rsidP="00FA07B2">
            <w:pPr>
              <w:spacing w:line="276" w:lineRule="auto"/>
              <w:jc w:val="center"/>
              <w:rPr>
                <w:lang w:eastAsia="en-US"/>
              </w:rPr>
            </w:pPr>
          </w:p>
          <w:p w:rsidR="009D7D88" w:rsidRPr="00454FB7" w:rsidRDefault="009D7D88" w:rsidP="00FA07B2">
            <w:pPr>
              <w:spacing w:line="276" w:lineRule="auto"/>
              <w:jc w:val="center"/>
              <w:rPr>
                <w:lang w:eastAsia="en-US"/>
              </w:rPr>
            </w:pPr>
            <w:r w:rsidRPr="00454FB7">
              <w:rPr>
                <w:lang w:eastAsia="en-US"/>
              </w:rPr>
              <w:t>2</w:t>
            </w:r>
          </w:p>
          <w:p w:rsidR="009D7D88" w:rsidRPr="00454FB7" w:rsidRDefault="009D7D88" w:rsidP="00FA07B2">
            <w:pPr>
              <w:spacing w:line="276" w:lineRule="auto"/>
              <w:jc w:val="center"/>
              <w:rPr>
                <w:lang w:val="en-US" w:eastAsia="en-US"/>
              </w:rPr>
            </w:pPr>
          </w:p>
          <w:p w:rsidR="009D7D88" w:rsidRPr="00454FB7" w:rsidRDefault="009D7D88" w:rsidP="00FA07B2">
            <w:pPr>
              <w:spacing w:line="276" w:lineRule="auto"/>
              <w:jc w:val="center"/>
              <w:rPr>
                <w:lang w:val="en-US" w:eastAsia="en-US"/>
              </w:rPr>
            </w:pPr>
            <w:r w:rsidRPr="00454FB7">
              <w:rPr>
                <w:lang w:val="en-US" w:eastAsia="en-US"/>
              </w:rPr>
              <w:t>2</w:t>
            </w:r>
          </w:p>
        </w:tc>
      </w:tr>
      <w:tr w:rsidR="009D7D88" w:rsidRPr="00454FB7" w:rsidTr="005F67D9">
        <w:trPr>
          <w:trHeight w:val="645"/>
        </w:trPr>
        <w:tc>
          <w:tcPr>
            <w:tcW w:w="0" w:type="auto"/>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b/>
                <w:color w:val="000000"/>
                <w:lang w:eastAsia="en-US"/>
              </w:rPr>
            </w:pPr>
          </w:p>
        </w:tc>
        <w:tc>
          <w:tcPr>
            <w:tcW w:w="9547" w:type="dxa"/>
            <w:gridSpan w:val="5"/>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both"/>
              <w:rPr>
                <w:color w:val="000000"/>
                <w:lang w:eastAsia="en-US"/>
              </w:rPr>
            </w:pPr>
            <w:r w:rsidRPr="00454FB7">
              <w:rPr>
                <w:color w:val="000000"/>
                <w:lang w:eastAsia="en-US"/>
              </w:rPr>
              <w:t>Практическое занятие</w:t>
            </w:r>
          </w:p>
          <w:p w:rsidR="009D7D88" w:rsidRPr="00454FB7" w:rsidRDefault="009D7D88" w:rsidP="00FA07B2">
            <w:pPr>
              <w:spacing w:line="276" w:lineRule="auto"/>
              <w:rPr>
                <w:color w:val="000000"/>
                <w:lang w:eastAsia="en-US"/>
              </w:rPr>
            </w:pPr>
            <w:r w:rsidRPr="00454FB7">
              <w:rPr>
                <w:color w:val="000000"/>
                <w:lang w:eastAsia="en-US"/>
              </w:rPr>
              <w:t xml:space="preserve">1. Изучение лексико-грамматического материала по теме «Великие врачи. Гиппократ. </w:t>
            </w:r>
            <w:r w:rsidRPr="00454FB7">
              <w:rPr>
                <w:color w:val="000000"/>
                <w:lang w:val="en-US" w:eastAsia="en-US"/>
              </w:rPr>
              <w:t>The Present Perfect Tense</w:t>
            </w:r>
            <w:r w:rsidRPr="00454FB7">
              <w:rPr>
                <w:color w:val="000000"/>
                <w:lang w:eastAsia="en-US"/>
              </w:rPr>
              <w:t>»</w:t>
            </w:r>
          </w:p>
        </w:tc>
        <w:tc>
          <w:tcPr>
            <w:tcW w:w="1434"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b/>
                <w:lang w:eastAsia="en-US"/>
              </w:rPr>
            </w:pPr>
            <w:r w:rsidRPr="00454FB7">
              <w:rPr>
                <w:b/>
                <w:lang w:eastAsia="en-US"/>
              </w:rPr>
              <w:t>2</w:t>
            </w:r>
          </w:p>
          <w:p w:rsidR="009D7D88" w:rsidRPr="00454FB7" w:rsidRDefault="009D7D88" w:rsidP="00FA07B2">
            <w:pPr>
              <w:spacing w:line="276" w:lineRule="auto"/>
              <w:jc w:val="center"/>
              <w:rPr>
                <w:b/>
                <w:lang w:eastAsia="en-US"/>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7F7F7F" w:themeFill="text1" w:themeFillTint="80"/>
          </w:tcPr>
          <w:p w:rsidR="009D7D88" w:rsidRPr="00454FB7" w:rsidRDefault="009D7D88" w:rsidP="00FA07B2">
            <w:pPr>
              <w:spacing w:line="276" w:lineRule="auto"/>
              <w:jc w:val="center"/>
              <w:rPr>
                <w:color w:val="000000"/>
                <w:highlight w:val="lightGray"/>
                <w:lang w:eastAsia="en-US"/>
              </w:rPr>
            </w:pPr>
          </w:p>
          <w:p w:rsidR="009D7D88" w:rsidRPr="00454FB7" w:rsidRDefault="009D7D88" w:rsidP="00FA07B2">
            <w:pPr>
              <w:spacing w:line="276" w:lineRule="auto"/>
              <w:jc w:val="center"/>
              <w:rPr>
                <w:lang w:eastAsia="en-US"/>
              </w:rPr>
            </w:pPr>
          </w:p>
        </w:tc>
      </w:tr>
      <w:tr w:rsidR="009D7D88" w:rsidRPr="00454FB7" w:rsidTr="005F67D9">
        <w:trPr>
          <w:trHeight w:val="323"/>
        </w:trPr>
        <w:tc>
          <w:tcPr>
            <w:tcW w:w="0" w:type="auto"/>
            <w:vMerge w:val="restart"/>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lang w:val="en-US" w:eastAsia="en-US"/>
              </w:rPr>
            </w:pPr>
            <w:r w:rsidRPr="00454FB7">
              <w:rPr>
                <w:color w:val="000000"/>
                <w:lang w:eastAsia="en-US"/>
              </w:rPr>
              <w:t xml:space="preserve">Тема 3.4. Вклад Гиппократа в медицину. </w:t>
            </w:r>
            <w:r w:rsidRPr="00454FB7">
              <w:rPr>
                <w:color w:val="000000"/>
                <w:lang w:val="en-US" w:eastAsia="en-US"/>
              </w:rPr>
              <w:t>The Present Perfect Continuous Tense</w:t>
            </w:r>
          </w:p>
        </w:tc>
        <w:tc>
          <w:tcPr>
            <w:tcW w:w="9547" w:type="dxa"/>
            <w:gridSpan w:val="5"/>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lang w:eastAsia="en-US"/>
              </w:rPr>
            </w:pPr>
            <w:r w:rsidRPr="00454FB7">
              <w:rPr>
                <w:lang w:eastAsia="en-US"/>
              </w:rPr>
              <w:t xml:space="preserve">Содержание учебного материала </w:t>
            </w:r>
          </w:p>
        </w:tc>
        <w:tc>
          <w:tcPr>
            <w:tcW w:w="1434"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b/>
                <w:lang w:val="en-US" w:eastAsia="en-US"/>
              </w:rPr>
            </w:pPr>
            <w:r w:rsidRPr="00454FB7">
              <w:rPr>
                <w:b/>
                <w:lang w:val="en-US" w:eastAsia="en-US"/>
              </w:rPr>
              <w:t>5</w:t>
            </w:r>
          </w:p>
        </w:tc>
        <w:tc>
          <w:tcPr>
            <w:tcW w:w="0" w:type="auto"/>
            <w:vMerge/>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rsidR="009D7D88" w:rsidRPr="00454FB7" w:rsidRDefault="009D7D88" w:rsidP="00FA07B2">
            <w:pPr>
              <w:rPr>
                <w:lang w:eastAsia="en-US"/>
              </w:rPr>
            </w:pPr>
          </w:p>
        </w:tc>
      </w:tr>
      <w:tr w:rsidR="009D7D88" w:rsidRPr="00454FB7" w:rsidTr="00942F6A">
        <w:trPr>
          <w:trHeight w:val="977"/>
        </w:trPr>
        <w:tc>
          <w:tcPr>
            <w:tcW w:w="0" w:type="auto"/>
            <w:vMerge/>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rPr>
                <w:lang w:val="en-US" w:eastAsia="en-US"/>
              </w:rPr>
            </w:pPr>
          </w:p>
        </w:tc>
        <w:tc>
          <w:tcPr>
            <w:tcW w:w="526" w:type="dxa"/>
            <w:gridSpan w:val="4"/>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color w:val="000000"/>
                <w:lang w:eastAsia="en-US"/>
              </w:rPr>
            </w:pPr>
            <w:r w:rsidRPr="00454FB7">
              <w:rPr>
                <w:color w:val="000000"/>
                <w:lang w:eastAsia="en-US"/>
              </w:rPr>
              <w:t>1</w:t>
            </w:r>
          </w:p>
          <w:p w:rsidR="009D7D88" w:rsidRPr="00454FB7" w:rsidRDefault="009D7D88" w:rsidP="00FA07B2">
            <w:pPr>
              <w:spacing w:line="276" w:lineRule="auto"/>
              <w:jc w:val="center"/>
              <w:rPr>
                <w:color w:val="000000"/>
                <w:lang w:eastAsia="en-US"/>
              </w:rPr>
            </w:pPr>
          </w:p>
          <w:p w:rsidR="009D7D88" w:rsidRPr="00454FB7" w:rsidRDefault="009D7D88" w:rsidP="00FA07B2">
            <w:pPr>
              <w:spacing w:line="276" w:lineRule="auto"/>
              <w:jc w:val="center"/>
              <w:rPr>
                <w:color w:val="000000"/>
                <w:lang w:eastAsia="en-US"/>
              </w:rPr>
            </w:pPr>
            <w:r w:rsidRPr="00454FB7">
              <w:rPr>
                <w:color w:val="000000"/>
                <w:lang w:eastAsia="en-US"/>
              </w:rPr>
              <w:t>2</w:t>
            </w:r>
          </w:p>
        </w:tc>
        <w:tc>
          <w:tcPr>
            <w:tcW w:w="9021"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 xml:space="preserve">Употребление изученного лексического минимума в устном высказывании о вкладе Гиппократа в медицину. </w:t>
            </w:r>
          </w:p>
          <w:p w:rsidR="009D7D88" w:rsidRPr="00454FB7" w:rsidRDefault="009D7D88" w:rsidP="00FA07B2">
            <w:pPr>
              <w:spacing w:line="276" w:lineRule="auto"/>
              <w:rPr>
                <w:color w:val="000000"/>
                <w:lang w:eastAsia="en-US"/>
              </w:rPr>
            </w:pPr>
            <w:r w:rsidRPr="00454FB7">
              <w:rPr>
                <w:color w:val="000000"/>
                <w:lang w:val="en-US" w:eastAsia="en-US"/>
              </w:rPr>
              <w:t>The</w:t>
            </w:r>
            <w:r w:rsidRPr="00454FB7">
              <w:rPr>
                <w:color w:val="000000"/>
                <w:lang w:eastAsia="en-US"/>
              </w:rPr>
              <w:t xml:space="preserve"> </w:t>
            </w:r>
            <w:r w:rsidRPr="00454FB7">
              <w:rPr>
                <w:color w:val="000000"/>
                <w:lang w:val="en-US" w:eastAsia="en-US"/>
              </w:rPr>
              <w:t>Present</w:t>
            </w:r>
            <w:r w:rsidRPr="00454FB7">
              <w:rPr>
                <w:color w:val="000000"/>
                <w:lang w:eastAsia="en-US"/>
              </w:rPr>
              <w:t xml:space="preserve"> </w:t>
            </w:r>
            <w:r w:rsidRPr="00454FB7">
              <w:rPr>
                <w:color w:val="000000"/>
                <w:lang w:val="en-US" w:eastAsia="en-US"/>
              </w:rPr>
              <w:t>Perfect</w:t>
            </w:r>
            <w:r w:rsidRPr="00454FB7">
              <w:rPr>
                <w:color w:val="000000"/>
                <w:lang w:eastAsia="en-US"/>
              </w:rPr>
              <w:t xml:space="preserve"> </w:t>
            </w:r>
            <w:r w:rsidRPr="00454FB7">
              <w:rPr>
                <w:color w:val="000000"/>
                <w:lang w:val="en-US" w:eastAsia="en-US"/>
              </w:rPr>
              <w:t>Continuous</w:t>
            </w:r>
            <w:r w:rsidRPr="00454FB7">
              <w:rPr>
                <w:color w:val="000000"/>
                <w:lang w:eastAsia="en-US"/>
              </w:rPr>
              <w:t xml:space="preserve"> </w:t>
            </w:r>
            <w:r w:rsidRPr="00454FB7">
              <w:rPr>
                <w:color w:val="000000"/>
                <w:lang w:val="en-US" w:eastAsia="en-US"/>
              </w:rPr>
              <w:t>Tense</w:t>
            </w:r>
            <w:r w:rsidRPr="00454FB7">
              <w:rPr>
                <w:color w:val="000000"/>
                <w:lang w:eastAsia="en-US"/>
              </w:rPr>
              <w:t xml:space="preserve"> (ситуации употребления, формы глагола, отрицательные и вопросительные предложения).</w:t>
            </w:r>
          </w:p>
        </w:tc>
        <w:tc>
          <w:tcPr>
            <w:tcW w:w="1434" w:type="dxa"/>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spacing w:line="276" w:lineRule="auto"/>
              <w:rPr>
                <w:b/>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9D7D88" w:rsidRPr="00454FB7" w:rsidRDefault="009D7D88" w:rsidP="00FA07B2">
            <w:pPr>
              <w:spacing w:line="276" w:lineRule="auto"/>
              <w:jc w:val="center"/>
              <w:rPr>
                <w:lang w:eastAsia="en-US"/>
              </w:rPr>
            </w:pPr>
            <w:r w:rsidRPr="00454FB7">
              <w:rPr>
                <w:lang w:eastAsia="en-US"/>
              </w:rPr>
              <w:t>3</w:t>
            </w:r>
          </w:p>
          <w:p w:rsidR="009D7D88" w:rsidRPr="00454FB7" w:rsidRDefault="009D7D88" w:rsidP="00FA07B2">
            <w:pPr>
              <w:spacing w:line="276" w:lineRule="auto"/>
              <w:jc w:val="center"/>
              <w:rPr>
                <w:lang w:eastAsia="en-US"/>
              </w:rPr>
            </w:pPr>
          </w:p>
          <w:p w:rsidR="009D7D88" w:rsidRPr="00454FB7" w:rsidRDefault="009D7D88" w:rsidP="00FA07B2">
            <w:pPr>
              <w:spacing w:line="276" w:lineRule="auto"/>
              <w:jc w:val="center"/>
              <w:rPr>
                <w:lang w:eastAsia="en-US"/>
              </w:rPr>
            </w:pPr>
            <w:r w:rsidRPr="00454FB7">
              <w:rPr>
                <w:lang w:eastAsia="en-US"/>
              </w:rPr>
              <w:t>1</w:t>
            </w:r>
          </w:p>
        </w:tc>
      </w:tr>
      <w:tr w:rsidR="009D7D88" w:rsidRPr="00454FB7" w:rsidTr="005F67D9">
        <w:trPr>
          <w:trHeight w:val="793"/>
        </w:trPr>
        <w:tc>
          <w:tcPr>
            <w:tcW w:w="0" w:type="auto"/>
            <w:vMerge w:val="restart"/>
            <w:tcBorders>
              <w:top w:val="single" w:sz="4" w:space="0" w:color="auto"/>
              <w:left w:val="single" w:sz="4" w:space="0" w:color="auto"/>
              <w:right w:val="single" w:sz="4" w:space="0" w:color="auto"/>
            </w:tcBorders>
          </w:tcPr>
          <w:p w:rsidR="009D7D88" w:rsidRPr="00454FB7" w:rsidRDefault="009D7D88" w:rsidP="00FA07B2">
            <w:pPr>
              <w:spacing w:line="276" w:lineRule="auto"/>
              <w:rPr>
                <w:b/>
                <w:color w:val="000000"/>
                <w:lang w:eastAsia="en-US"/>
              </w:rPr>
            </w:pPr>
          </w:p>
        </w:tc>
        <w:tc>
          <w:tcPr>
            <w:tcW w:w="9547" w:type="dxa"/>
            <w:gridSpan w:val="5"/>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Практическое занятие</w:t>
            </w:r>
          </w:p>
          <w:p w:rsidR="009D7D88" w:rsidRPr="00454FB7" w:rsidRDefault="009D7D88" w:rsidP="00BB3CCF">
            <w:pPr>
              <w:pStyle w:val="a3"/>
              <w:numPr>
                <w:ilvl w:val="0"/>
                <w:numId w:val="10"/>
              </w:numPr>
              <w:rPr>
                <w:lang w:eastAsia="en-US"/>
              </w:rPr>
            </w:pPr>
            <w:r w:rsidRPr="00454FB7">
              <w:rPr>
                <w:color w:val="000000"/>
                <w:lang w:eastAsia="en-US"/>
              </w:rPr>
              <w:t xml:space="preserve">Изучение лексико-грамматического материала по теме «Вклад Гиппократа в медицину. </w:t>
            </w:r>
            <w:r w:rsidRPr="00454FB7">
              <w:rPr>
                <w:color w:val="000000"/>
                <w:lang w:val="en-US" w:eastAsia="en-US"/>
              </w:rPr>
              <w:t>The</w:t>
            </w:r>
            <w:r w:rsidRPr="00454FB7">
              <w:rPr>
                <w:color w:val="000000"/>
                <w:lang w:eastAsia="en-US"/>
              </w:rPr>
              <w:t xml:space="preserve"> </w:t>
            </w:r>
            <w:r w:rsidRPr="00454FB7">
              <w:rPr>
                <w:color w:val="000000"/>
                <w:lang w:val="en-US" w:eastAsia="en-US"/>
              </w:rPr>
              <w:t>Present</w:t>
            </w:r>
            <w:r w:rsidRPr="00454FB7">
              <w:rPr>
                <w:color w:val="000000"/>
                <w:lang w:eastAsia="en-US"/>
              </w:rPr>
              <w:t xml:space="preserve"> </w:t>
            </w:r>
            <w:r w:rsidRPr="00454FB7">
              <w:rPr>
                <w:color w:val="000000"/>
                <w:lang w:val="en-US" w:eastAsia="en-US"/>
              </w:rPr>
              <w:t>Perfect</w:t>
            </w:r>
            <w:r w:rsidRPr="00454FB7">
              <w:rPr>
                <w:color w:val="000000"/>
                <w:lang w:eastAsia="en-US"/>
              </w:rPr>
              <w:t xml:space="preserve"> </w:t>
            </w:r>
            <w:r w:rsidRPr="00454FB7">
              <w:rPr>
                <w:color w:val="000000"/>
                <w:lang w:val="en-US" w:eastAsia="en-US"/>
              </w:rPr>
              <w:t>Continuous</w:t>
            </w:r>
            <w:r w:rsidRPr="00454FB7">
              <w:rPr>
                <w:color w:val="000000"/>
                <w:lang w:eastAsia="en-US"/>
              </w:rPr>
              <w:t xml:space="preserve"> </w:t>
            </w:r>
            <w:r w:rsidRPr="00454FB7">
              <w:rPr>
                <w:color w:val="000000"/>
                <w:lang w:val="en-US" w:eastAsia="en-US"/>
              </w:rPr>
              <w:t>Tense</w:t>
            </w:r>
            <w:r w:rsidRPr="00454FB7">
              <w:rPr>
                <w:color w:val="000000"/>
                <w:lang w:eastAsia="en-US"/>
              </w:rPr>
              <w:t>»</w:t>
            </w:r>
          </w:p>
        </w:tc>
        <w:tc>
          <w:tcPr>
            <w:tcW w:w="1434" w:type="dxa"/>
            <w:tcBorders>
              <w:top w:val="single" w:sz="4" w:space="0" w:color="auto"/>
              <w:left w:val="single" w:sz="4" w:space="0" w:color="auto"/>
              <w:right w:val="single" w:sz="4" w:space="0" w:color="auto"/>
            </w:tcBorders>
          </w:tcPr>
          <w:p w:rsidR="009D7D88" w:rsidRPr="00454FB7" w:rsidRDefault="009D7D88" w:rsidP="00FA07B2">
            <w:pPr>
              <w:spacing w:line="276" w:lineRule="auto"/>
              <w:jc w:val="center"/>
              <w:rPr>
                <w:b/>
                <w:lang w:eastAsia="en-US"/>
              </w:rPr>
            </w:pPr>
            <w:r w:rsidRPr="00454FB7">
              <w:rPr>
                <w:b/>
                <w:lang w:eastAsia="en-US"/>
              </w:rPr>
              <w:t>2</w:t>
            </w:r>
          </w:p>
          <w:p w:rsidR="009D7D88" w:rsidRPr="00454FB7" w:rsidRDefault="009D7D88" w:rsidP="00FA07B2">
            <w:pPr>
              <w:spacing w:line="276" w:lineRule="auto"/>
              <w:jc w:val="center"/>
              <w:rPr>
                <w:b/>
                <w:lang w:eastAsia="en-US"/>
              </w:rPr>
            </w:pPr>
          </w:p>
          <w:p w:rsidR="009D7D88" w:rsidRPr="00454FB7" w:rsidRDefault="009D7D88" w:rsidP="00FA07B2">
            <w:pPr>
              <w:spacing w:line="276" w:lineRule="auto"/>
              <w:jc w:val="center"/>
              <w:rPr>
                <w:b/>
                <w:lang w:eastAsia="en-US"/>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7F7F7F" w:themeFill="text1" w:themeFillTint="80"/>
          </w:tcPr>
          <w:p w:rsidR="009D7D88" w:rsidRPr="00454FB7" w:rsidRDefault="009D7D88" w:rsidP="00FA07B2">
            <w:pPr>
              <w:spacing w:line="276" w:lineRule="auto"/>
              <w:jc w:val="center"/>
              <w:rPr>
                <w:color w:val="000000"/>
                <w:highlight w:val="lightGray"/>
                <w:lang w:eastAsia="en-US"/>
              </w:rPr>
            </w:pPr>
          </w:p>
          <w:p w:rsidR="009D7D88" w:rsidRPr="00454FB7" w:rsidRDefault="009D7D88" w:rsidP="00FA07B2">
            <w:pPr>
              <w:spacing w:line="276" w:lineRule="auto"/>
              <w:jc w:val="center"/>
              <w:rPr>
                <w:lang w:eastAsia="en-US"/>
              </w:rPr>
            </w:pPr>
          </w:p>
        </w:tc>
      </w:tr>
      <w:tr w:rsidR="009D7D88" w:rsidRPr="00454FB7" w:rsidTr="005F67D9">
        <w:trPr>
          <w:trHeight w:val="1365"/>
        </w:trPr>
        <w:tc>
          <w:tcPr>
            <w:tcW w:w="0" w:type="auto"/>
            <w:vMerge/>
            <w:tcBorders>
              <w:left w:val="single" w:sz="4" w:space="0" w:color="auto"/>
              <w:bottom w:val="single" w:sz="4" w:space="0" w:color="auto"/>
              <w:right w:val="single" w:sz="4" w:space="0" w:color="auto"/>
            </w:tcBorders>
          </w:tcPr>
          <w:p w:rsidR="009D7D88" w:rsidRPr="00454FB7" w:rsidRDefault="009D7D88" w:rsidP="00FA07B2">
            <w:pPr>
              <w:spacing w:line="276" w:lineRule="auto"/>
              <w:rPr>
                <w:b/>
                <w:color w:val="000000"/>
                <w:lang w:eastAsia="en-US"/>
              </w:rPr>
            </w:pPr>
          </w:p>
        </w:tc>
        <w:tc>
          <w:tcPr>
            <w:tcW w:w="9547" w:type="dxa"/>
            <w:gridSpan w:val="5"/>
            <w:tcBorders>
              <w:top w:val="single" w:sz="4" w:space="0" w:color="auto"/>
              <w:left w:val="single" w:sz="4" w:space="0" w:color="auto"/>
              <w:bottom w:val="single" w:sz="4" w:space="0" w:color="auto"/>
              <w:right w:val="single" w:sz="4" w:space="0" w:color="auto"/>
            </w:tcBorders>
          </w:tcPr>
          <w:p w:rsidR="009D7D88" w:rsidRPr="00041C70" w:rsidRDefault="009D7D88" w:rsidP="00FA07B2">
            <w:pPr>
              <w:rPr>
                <w:b/>
                <w:lang w:eastAsia="en-US"/>
              </w:rPr>
            </w:pPr>
            <w:r w:rsidRPr="00041C70">
              <w:rPr>
                <w:b/>
                <w:lang w:eastAsia="en-US"/>
              </w:rPr>
              <w:t xml:space="preserve">Самостоятельная  работа  </w:t>
            </w:r>
            <w:proofErr w:type="gramStart"/>
            <w:r w:rsidRPr="00041C70">
              <w:rPr>
                <w:b/>
                <w:lang w:eastAsia="en-US"/>
              </w:rPr>
              <w:t>обучающихся</w:t>
            </w:r>
            <w:proofErr w:type="gramEnd"/>
            <w:r w:rsidRPr="00041C70">
              <w:rPr>
                <w:b/>
                <w:lang w:eastAsia="en-US"/>
              </w:rPr>
              <w:t>:</w:t>
            </w:r>
          </w:p>
          <w:p w:rsidR="009D7D88" w:rsidRPr="00454FB7" w:rsidRDefault="009D7D88" w:rsidP="00FA07B2">
            <w:pPr>
              <w:rPr>
                <w:lang w:eastAsia="en-US"/>
              </w:rPr>
            </w:pPr>
            <w:r w:rsidRPr="00454FB7">
              <w:rPr>
                <w:lang w:eastAsia="en-US"/>
              </w:rPr>
              <w:t xml:space="preserve">   1.  Чтение и перевод профессионально ориентированных иноязычных текстов по теме «Вклад Гиппократа </w:t>
            </w:r>
            <w:proofErr w:type="gramStart"/>
            <w:r w:rsidRPr="00454FB7">
              <w:rPr>
                <w:lang w:eastAsia="en-US"/>
              </w:rPr>
              <w:t>в</w:t>
            </w:r>
            <w:proofErr w:type="gramEnd"/>
            <w:r w:rsidRPr="00454FB7">
              <w:rPr>
                <w:lang w:eastAsia="en-US"/>
              </w:rPr>
              <w:t xml:space="preserve"> </w:t>
            </w:r>
          </w:p>
          <w:p w:rsidR="009D7D88" w:rsidRPr="00454FB7" w:rsidRDefault="009D7D88" w:rsidP="00FA07B2">
            <w:pPr>
              <w:rPr>
                <w:lang w:eastAsia="en-US"/>
              </w:rPr>
            </w:pPr>
            <w:r w:rsidRPr="00454FB7">
              <w:rPr>
                <w:lang w:eastAsia="en-US"/>
              </w:rPr>
              <w:t xml:space="preserve">       Медицину» (Гиппокра</w:t>
            </w:r>
            <w:proofErr w:type="gramStart"/>
            <w:r w:rsidRPr="00454FB7">
              <w:rPr>
                <w:lang w:eastAsia="en-US"/>
              </w:rPr>
              <w:t>т-</w:t>
            </w:r>
            <w:proofErr w:type="gramEnd"/>
            <w:r w:rsidRPr="00454FB7">
              <w:rPr>
                <w:lang w:eastAsia="en-US"/>
              </w:rPr>
              <w:t xml:space="preserve"> отец медицины») в рабочих тетрадях.</w:t>
            </w:r>
          </w:p>
          <w:p w:rsidR="009D7D88" w:rsidRPr="00454FB7" w:rsidRDefault="009D7D88" w:rsidP="00FA07B2">
            <w:pPr>
              <w:rPr>
                <w:lang w:eastAsia="en-US"/>
              </w:rPr>
            </w:pPr>
            <w:r w:rsidRPr="00454FB7">
              <w:rPr>
                <w:lang w:eastAsia="en-US"/>
              </w:rPr>
              <w:t xml:space="preserve">   2. Составление лексического словаря к тексту в рабочих тетрадях.</w:t>
            </w:r>
          </w:p>
          <w:p w:rsidR="009D7D88" w:rsidRPr="00454FB7" w:rsidRDefault="009D7D88" w:rsidP="00FA07B2">
            <w:pPr>
              <w:rPr>
                <w:lang w:eastAsia="en-US"/>
              </w:rPr>
            </w:pPr>
            <w:r w:rsidRPr="00454FB7">
              <w:rPr>
                <w:lang w:eastAsia="en-US"/>
              </w:rPr>
              <w:t xml:space="preserve">   3. Выполнение заданий к тексту в рабочих тетрадях, используя извлеченную из текста информацию.</w:t>
            </w:r>
          </w:p>
          <w:p w:rsidR="009D7D88" w:rsidRPr="00454FB7" w:rsidRDefault="009D7D88" w:rsidP="00FA07B2">
            <w:pPr>
              <w:rPr>
                <w:color w:val="000000"/>
                <w:lang w:eastAsia="en-US"/>
              </w:rPr>
            </w:pPr>
            <w:r w:rsidRPr="00454FB7">
              <w:rPr>
                <w:lang w:eastAsia="en-US"/>
              </w:rPr>
              <w:t xml:space="preserve">   4. Самостоятельное совершенствование устной и письменной речи, пополнение словарного запаса.                          </w:t>
            </w:r>
          </w:p>
        </w:tc>
        <w:tc>
          <w:tcPr>
            <w:tcW w:w="1434" w:type="dxa"/>
            <w:tcBorders>
              <w:left w:val="single" w:sz="4" w:space="0" w:color="auto"/>
              <w:bottom w:val="single" w:sz="4" w:space="0" w:color="auto"/>
              <w:right w:val="single" w:sz="4" w:space="0" w:color="auto"/>
            </w:tcBorders>
          </w:tcPr>
          <w:p w:rsidR="009D7D88" w:rsidRPr="00454FB7" w:rsidRDefault="009D7D88" w:rsidP="00FA07B2">
            <w:pPr>
              <w:spacing w:line="276" w:lineRule="auto"/>
              <w:jc w:val="center"/>
              <w:rPr>
                <w:b/>
                <w:lang w:val="en-US" w:eastAsia="en-US"/>
              </w:rPr>
            </w:pPr>
            <w:r w:rsidRPr="00454FB7">
              <w:rPr>
                <w:b/>
                <w:lang w:val="en-US" w:eastAsia="en-US"/>
              </w:rPr>
              <w:t>3</w:t>
            </w:r>
          </w:p>
          <w:p w:rsidR="009D7D88" w:rsidRPr="00454FB7" w:rsidRDefault="009D7D88" w:rsidP="00FA07B2">
            <w:pPr>
              <w:jc w:val="center"/>
              <w:rPr>
                <w:b/>
                <w:lang w:eastAsia="en-US"/>
              </w:rPr>
            </w:pPr>
          </w:p>
        </w:tc>
        <w:tc>
          <w:tcPr>
            <w:tcW w:w="0" w:type="auto"/>
            <w:vMerge/>
            <w:tcBorders>
              <w:top w:val="single" w:sz="4" w:space="0" w:color="auto"/>
              <w:left w:val="single" w:sz="4" w:space="0" w:color="auto"/>
              <w:bottom w:val="single" w:sz="4" w:space="0" w:color="auto"/>
              <w:right w:val="single" w:sz="4" w:space="0" w:color="auto"/>
            </w:tcBorders>
            <w:shd w:val="clear" w:color="auto" w:fill="7F7F7F" w:themeFill="text1" w:themeFillTint="80"/>
          </w:tcPr>
          <w:p w:rsidR="009D7D88" w:rsidRPr="00454FB7" w:rsidRDefault="009D7D88" w:rsidP="00FA07B2">
            <w:pPr>
              <w:spacing w:line="276" w:lineRule="auto"/>
              <w:jc w:val="center"/>
              <w:rPr>
                <w:color w:val="000000"/>
                <w:highlight w:val="lightGray"/>
                <w:lang w:eastAsia="en-US"/>
              </w:rPr>
            </w:pPr>
          </w:p>
        </w:tc>
      </w:tr>
      <w:tr w:rsidR="009D7D88" w:rsidRPr="00454FB7" w:rsidTr="005F67D9">
        <w:trPr>
          <w:trHeight w:val="323"/>
        </w:trPr>
        <w:tc>
          <w:tcPr>
            <w:tcW w:w="0" w:type="auto"/>
            <w:vMerge w:val="restart"/>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lang w:val="en-US" w:eastAsia="en-US"/>
              </w:rPr>
            </w:pPr>
            <w:r w:rsidRPr="00454FB7">
              <w:rPr>
                <w:color w:val="000000"/>
                <w:lang w:eastAsia="en-US"/>
              </w:rPr>
              <w:t>Тема</w:t>
            </w:r>
            <w:r w:rsidRPr="00454FB7">
              <w:rPr>
                <w:color w:val="000000"/>
                <w:lang w:val="en-US" w:eastAsia="en-US"/>
              </w:rPr>
              <w:t xml:space="preserve"> 3.5. </w:t>
            </w:r>
            <w:r w:rsidRPr="00454FB7">
              <w:rPr>
                <w:color w:val="000000"/>
                <w:lang w:eastAsia="en-US"/>
              </w:rPr>
              <w:t>Великие</w:t>
            </w:r>
            <w:r w:rsidRPr="00454FB7">
              <w:rPr>
                <w:color w:val="000000"/>
                <w:lang w:val="en-US" w:eastAsia="en-US"/>
              </w:rPr>
              <w:t xml:space="preserve"> </w:t>
            </w:r>
            <w:r w:rsidRPr="00454FB7">
              <w:rPr>
                <w:color w:val="000000"/>
                <w:lang w:eastAsia="en-US"/>
              </w:rPr>
              <w:lastRenderedPageBreak/>
              <w:t>врачи</w:t>
            </w:r>
            <w:r w:rsidRPr="00454FB7">
              <w:rPr>
                <w:color w:val="000000"/>
                <w:lang w:val="en-US" w:eastAsia="en-US"/>
              </w:rPr>
              <w:t xml:space="preserve">. </w:t>
            </w:r>
            <w:r w:rsidRPr="00454FB7">
              <w:rPr>
                <w:color w:val="000000"/>
                <w:lang w:eastAsia="en-US"/>
              </w:rPr>
              <w:t>Пирогов</w:t>
            </w:r>
            <w:r w:rsidRPr="00454FB7">
              <w:rPr>
                <w:color w:val="000000"/>
                <w:lang w:val="en-US" w:eastAsia="en-US"/>
              </w:rPr>
              <w:t xml:space="preserve"> </w:t>
            </w:r>
            <w:r w:rsidRPr="00454FB7">
              <w:rPr>
                <w:color w:val="000000"/>
                <w:lang w:eastAsia="en-US"/>
              </w:rPr>
              <w:t>Н</w:t>
            </w:r>
            <w:r w:rsidRPr="00454FB7">
              <w:rPr>
                <w:color w:val="000000"/>
                <w:lang w:val="en-US" w:eastAsia="en-US"/>
              </w:rPr>
              <w:t>.</w:t>
            </w:r>
            <w:r w:rsidRPr="00454FB7">
              <w:rPr>
                <w:color w:val="000000"/>
                <w:lang w:eastAsia="en-US"/>
              </w:rPr>
              <w:t>И</w:t>
            </w:r>
            <w:r w:rsidRPr="00454FB7">
              <w:rPr>
                <w:color w:val="000000"/>
                <w:lang w:val="en-US" w:eastAsia="en-US"/>
              </w:rPr>
              <w:t>. The Present Perfect Continuous Tense</w:t>
            </w:r>
          </w:p>
        </w:tc>
        <w:tc>
          <w:tcPr>
            <w:tcW w:w="9547" w:type="dxa"/>
            <w:gridSpan w:val="5"/>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lang w:eastAsia="en-US"/>
              </w:rPr>
            </w:pPr>
            <w:r w:rsidRPr="00454FB7">
              <w:rPr>
                <w:lang w:eastAsia="en-US"/>
              </w:rPr>
              <w:lastRenderedPageBreak/>
              <w:t xml:space="preserve">Содержание учебного материала </w:t>
            </w:r>
          </w:p>
        </w:tc>
        <w:tc>
          <w:tcPr>
            <w:tcW w:w="1434"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b/>
                <w:lang w:eastAsia="en-US"/>
              </w:rPr>
            </w:pPr>
            <w:r w:rsidRPr="00454FB7">
              <w:rPr>
                <w:b/>
                <w:lang w:eastAsia="en-US"/>
              </w:rPr>
              <w:t>2</w:t>
            </w:r>
          </w:p>
        </w:tc>
        <w:tc>
          <w:tcPr>
            <w:tcW w:w="0" w:type="auto"/>
            <w:vMerge/>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rsidR="009D7D88" w:rsidRPr="00454FB7" w:rsidRDefault="009D7D88" w:rsidP="00FA07B2">
            <w:pPr>
              <w:rPr>
                <w:lang w:eastAsia="en-US"/>
              </w:rPr>
            </w:pPr>
          </w:p>
        </w:tc>
      </w:tr>
      <w:tr w:rsidR="009D7D88" w:rsidRPr="00454FB7" w:rsidTr="00942F6A">
        <w:trPr>
          <w:trHeight w:val="703"/>
        </w:trPr>
        <w:tc>
          <w:tcPr>
            <w:tcW w:w="0" w:type="auto"/>
            <w:vMerge/>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rPr>
                <w:lang w:eastAsia="en-US"/>
              </w:rPr>
            </w:pPr>
          </w:p>
        </w:tc>
        <w:tc>
          <w:tcPr>
            <w:tcW w:w="526" w:type="dxa"/>
            <w:gridSpan w:val="4"/>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color w:val="000000"/>
                <w:lang w:eastAsia="en-US"/>
              </w:rPr>
            </w:pPr>
            <w:r w:rsidRPr="00454FB7">
              <w:rPr>
                <w:color w:val="000000"/>
                <w:lang w:eastAsia="en-US"/>
              </w:rPr>
              <w:t>1</w:t>
            </w:r>
          </w:p>
          <w:p w:rsidR="009D7D88" w:rsidRPr="00454FB7" w:rsidRDefault="009D7D88" w:rsidP="00FA07B2">
            <w:pPr>
              <w:spacing w:line="276" w:lineRule="auto"/>
              <w:jc w:val="center"/>
              <w:rPr>
                <w:color w:val="000000"/>
                <w:lang w:eastAsia="en-US"/>
              </w:rPr>
            </w:pPr>
          </w:p>
          <w:p w:rsidR="009D7D88" w:rsidRPr="00454FB7" w:rsidRDefault="009D7D88" w:rsidP="00FA07B2">
            <w:pPr>
              <w:spacing w:line="276" w:lineRule="auto"/>
              <w:jc w:val="center"/>
              <w:rPr>
                <w:color w:val="000000"/>
                <w:lang w:eastAsia="en-US"/>
              </w:rPr>
            </w:pPr>
            <w:r w:rsidRPr="00454FB7">
              <w:rPr>
                <w:color w:val="000000"/>
                <w:lang w:eastAsia="en-US"/>
              </w:rPr>
              <w:t>2</w:t>
            </w:r>
          </w:p>
          <w:p w:rsidR="009D7D88" w:rsidRPr="00454FB7" w:rsidRDefault="009D7D88" w:rsidP="00FA07B2">
            <w:pPr>
              <w:spacing w:line="276" w:lineRule="auto"/>
              <w:jc w:val="center"/>
              <w:rPr>
                <w:color w:val="000000"/>
                <w:lang w:eastAsia="en-US"/>
              </w:rPr>
            </w:pPr>
          </w:p>
          <w:p w:rsidR="009D7D88" w:rsidRPr="00454FB7" w:rsidRDefault="009D7D88" w:rsidP="00FA07B2">
            <w:pPr>
              <w:spacing w:line="276" w:lineRule="auto"/>
              <w:jc w:val="center"/>
              <w:rPr>
                <w:color w:val="000000"/>
                <w:lang w:eastAsia="en-US"/>
              </w:rPr>
            </w:pPr>
            <w:r w:rsidRPr="00454FB7">
              <w:rPr>
                <w:color w:val="000000"/>
                <w:lang w:eastAsia="en-US"/>
              </w:rPr>
              <w:t>3</w:t>
            </w:r>
          </w:p>
        </w:tc>
        <w:tc>
          <w:tcPr>
            <w:tcW w:w="9021"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Лексический минимум, необходимый для чтения и перевода профессионально ориентированных текстов о Пирогове Н.И.</w:t>
            </w:r>
          </w:p>
          <w:p w:rsidR="009D7D88" w:rsidRPr="00454FB7" w:rsidRDefault="009D7D88" w:rsidP="00FA07B2">
            <w:pPr>
              <w:spacing w:line="276" w:lineRule="auto"/>
              <w:rPr>
                <w:color w:val="000000"/>
                <w:lang w:eastAsia="en-US"/>
              </w:rPr>
            </w:pPr>
            <w:r w:rsidRPr="00454FB7">
              <w:rPr>
                <w:color w:val="000000"/>
                <w:lang w:eastAsia="en-US"/>
              </w:rPr>
              <w:t xml:space="preserve">Изучение лексического минимума для устного высказывания о жизни Пирогова Н.И. и его достижениях в медицине. </w:t>
            </w:r>
          </w:p>
          <w:p w:rsidR="009D7D88" w:rsidRPr="00454FB7" w:rsidRDefault="009D7D88" w:rsidP="00FA07B2">
            <w:pPr>
              <w:spacing w:line="276" w:lineRule="auto"/>
              <w:rPr>
                <w:color w:val="000000"/>
                <w:lang w:eastAsia="en-US"/>
              </w:rPr>
            </w:pPr>
            <w:r w:rsidRPr="00454FB7">
              <w:rPr>
                <w:color w:val="000000"/>
                <w:lang w:eastAsia="en-US"/>
              </w:rPr>
              <w:t xml:space="preserve">Изучение форм глаголов и ситуаций их употребления в </w:t>
            </w:r>
            <w:r w:rsidRPr="00454FB7">
              <w:rPr>
                <w:color w:val="000000"/>
                <w:lang w:val="en-US" w:eastAsia="en-US"/>
              </w:rPr>
              <w:t>The</w:t>
            </w:r>
            <w:r w:rsidRPr="00454FB7">
              <w:rPr>
                <w:color w:val="000000"/>
                <w:lang w:eastAsia="en-US"/>
              </w:rPr>
              <w:t xml:space="preserve"> </w:t>
            </w:r>
            <w:r w:rsidRPr="00454FB7">
              <w:rPr>
                <w:color w:val="000000"/>
                <w:lang w:val="en-US" w:eastAsia="en-US"/>
              </w:rPr>
              <w:t>Present</w:t>
            </w:r>
            <w:r w:rsidRPr="00454FB7">
              <w:rPr>
                <w:color w:val="000000"/>
                <w:lang w:eastAsia="en-US"/>
              </w:rPr>
              <w:t xml:space="preserve"> </w:t>
            </w:r>
            <w:r w:rsidRPr="00454FB7">
              <w:rPr>
                <w:color w:val="000000"/>
                <w:lang w:val="en-US" w:eastAsia="en-US"/>
              </w:rPr>
              <w:t>Perfect</w:t>
            </w:r>
            <w:r w:rsidRPr="00454FB7">
              <w:rPr>
                <w:color w:val="000000"/>
                <w:lang w:eastAsia="en-US"/>
              </w:rPr>
              <w:t xml:space="preserve"> </w:t>
            </w:r>
            <w:r w:rsidRPr="00454FB7">
              <w:rPr>
                <w:color w:val="000000"/>
                <w:lang w:val="en-US" w:eastAsia="en-US"/>
              </w:rPr>
              <w:t>Continuous</w:t>
            </w:r>
            <w:r w:rsidRPr="00454FB7">
              <w:rPr>
                <w:color w:val="000000"/>
                <w:lang w:eastAsia="en-US"/>
              </w:rPr>
              <w:t xml:space="preserve"> </w:t>
            </w:r>
            <w:r w:rsidRPr="00454FB7">
              <w:rPr>
                <w:color w:val="000000"/>
                <w:lang w:val="en-US" w:eastAsia="en-US"/>
              </w:rPr>
              <w:t>Tense</w:t>
            </w:r>
            <w:r w:rsidRPr="00454FB7">
              <w:rPr>
                <w:color w:val="000000"/>
                <w:lang w:eastAsia="en-US"/>
              </w:rPr>
              <w:t>.</w:t>
            </w:r>
          </w:p>
        </w:tc>
        <w:tc>
          <w:tcPr>
            <w:tcW w:w="1434" w:type="dxa"/>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spacing w:line="276" w:lineRule="auto"/>
              <w:rPr>
                <w:b/>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9D7D88" w:rsidRPr="00454FB7" w:rsidRDefault="009D7D88" w:rsidP="00FA07B2">
            <w:pPr>
              <w:spacing w:line="276" w:lineRule="auto"/>
              <w:jc w:val="center"/>
              <w:rPr>
                <w:lang w:eastAsia="en-US"/>
              </w:rPr>
            </w:pPr>
            <w:r w:rsidRPr="00454FB7">
              <w:rPr>
                <w:lang w:eastAsia="en-US"/>
              </w:rPr>
              <w:t>1</w:t>
            </w:r>
          </w:p>
          <w:p w:rsidR="009D7D88" w:rsidRPr="00454FB7" w:rsidRDefault="009D7D88" w:rsidP="00FA07B2">
            <w:pPr>
              <w:spacing w:line="276" w:lineRule="auto"/>
              <w:jc w:val="center"/>
              <w:rPr>
                <w:lang w:eastAsia="en-US"/>
              </w:rPr>
            </w:pPr>
          </w:p>
          <w:p w:rsidR="009D7D88" w:rsidRPr="00454FB7" w:rsidRDefault="009D7D88" w:rsidP="00FA07B2">
            <w:pPr>
              <w:spacing w:line="276" w:lineRule="auto"/>
              <w:jc w:val="center"/>
              <w:rPr>
                <w:lang w:eastAsia="en-US"/>
              </w:rPr>
            </w:pPr>
            <w:r w:rsidRPr="00454FB7">
              <w:rPr>
                <w:lang w:eastAsia="en-US"/>
              </w:rPr>
              <w:t>2</w:t>
            </w:r>
          </w:p>
          <w:p w:rsidR="009D7D88" w:rsidRPr="00454FB7" w:rsidRDefault="009D7D88" w:rsidP="00FA07B2">
            <w:pPr>
              <w:spacing w:line="276" w:lineRule="auto"/>
              <w:jc w:val="center"/>
              <w:rPr>
                <w:lang w:eastAsia="en-US"/>
              </w:rPr>
            </w:pPr>
          </w:p>
          <w:p w:rsidR="009D7D88" w:rsidRPr="00454FB7" w:rsidRDefault="009D7D88" w:rsidP="00FA07B2">
            <w:pPr>
              <w:spacing w:line="276" w:lineRule="auto"/>
              <w:jc w:val="center"/>
              <w:rPr>
                <w:lang w:eastAsia="en-US"/>
              </w:rPr>
            </w:pPr>
            <w:r w:rsidRPr="00454FB7">
              <w:rPr>
                <w:lang w:eastAsia="en-US"/>
              </w:rPr>
              <w:t>2</w:t>
            </w:r>
          </w:p>
        </w:tc>
      </w:tr>
      <w:tr w:rsidR="009D7D88" w:rsidRPr="00454FB7" w:rsidTr="005F67D9">
        <w:trPr>
          <w:trHeight w:val="645"/>
        </w:trPr>
        <w:tc>
          <w:tcPr>
            <w:tcW w:w="0" w:type="auto"/>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b/>
                <w:color w:val="000000"/>
                <w:lang w:eastAsia="en-US"/>
              </w:rPr>
            </w:pPr>
          </w:p>
        </w:tc>
        <w:tc>
          <w:tcPr>
            <w:tcW w:w="9547" w:type="dxa"/>
            <w:gridSpan w:val="5"/>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Практическое занятие</w:t>
            </w:r>
          </w:p>
          <w:p w:rsidR="009D7D88" w:rsidRPr="00454FB7" w:rsidRDefault="009D7D88" w:rsidP="00FA07B2">
            <w:pPr>
              <w:spacing w:line="276" w:lineRule="auto"/>
              <w:rPr>
                <w:color w:val="000000"/>
                <w:lang w:eastAsia="en-US"/>
              </w:rPr>
            </w:pPr>
            <w:r w:rsidRPr="00454FB7">
              <w:rPr>
                <w:color w:val="000000"/>
                <w:lang w:eastAsia="en-US"/>
              </w:rPr>
              <w:t xml:space="preserve">1. Изучение лексико-грамматического материала по теме «Великие врачи. Пирогов Н.И. </w:t>
            </w:r>
            <w:r w:rsidRPr="00454FB7">
              <w:rPr>
                <w:color w:val="000000"/>
                <w:lang w:val="en-US" w:eastAsia="en-US"/>
              </w:rPr>
              <w:t>The</w:t>
            </w:r>
            <w:r w:rsidRPr="00454FB7">
              <w:rPr>
                <w:color w:val="000000"/>
                <w:lang w:eastAsia="en-US"/>
              </w:rPr>
              <w:t xml:space="preserve"> </w:t>
            </w:r>
            <w:r w:rsidRPr="00454FB7">
              <w:rPr>
                <w:color w:val="000000"/>
                <w:lang w:val="en-US" w:eastAsia="en-US"/>
              </w:rPr>
              <w:t>Present</w:t>
            </w:r>
            <w:r w:rsidRPr="00454FB7">
              <w:rPr>
                <w:color w:val="000000"/>
                <w:lang w:eastAsia="en-US"/>
              </w:rPr>
              <w:t xml:space="preserve"> </w:t>
            </w:r>
            <w:r w:rsidRPr="00454FB7">
              <w:rPr>
                <w:color w:val="000000"/>
                <w:lang w:val="en-US" w:eastAsia="en-US"/>
              </w:rPr>
              <w:t>Perfect</w:t>
            </w:r>
            <w:r w:rsidRPr="00454FB7">
              <w:rPr>
                <w:color w:val="000000"/>
                <w:lang w:eastAsia="en-US"/>
              </w:rPr>
              <w:t xml:space="preserve"> </w:t>
            </w:r>
            <w:r w:rsidRPr="00454FB7">
              <w:rPr>
                <w:color w:val="000000"/>
                <w:lang w:val="en-US" w:eastAsia="en-US"/>
              </w:rPr>
              <w:t>Continuous</w:t>
            </w:r>
            <w:r w:rsidRPr="00454FB7">
              <w:rPr>
                <w:color w:val="000000"/>
                <w:lang w:eastAsia="en-US"/>
              </w:rPr>
              <w:t xml:space="preserve"> </w:t>
            </w:r>
            <w:r w:rsidRPr="00454FB7">
              <w:rPr>
                <w:color w:val="000000"/>
                <w:lang w:val="en-US" w:eastAsia="en-US"/>
              </w:rPr>
              <w:t>Tense</w:t>
            </w:r>
            <w:r w:rsidRPr="00454FB7">
              <w:rPr>
                <w:color w:val="000000"/>
                <w:lang w:eastAsia="en-US"/>
              </w:rPr>
              <w:t>»</w:t>
            </w:r>
          </w:p>
        </w:tc>
        <w:tc>
          <w:tcPr>
            <w:tcW w:w="1434"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b/>
                <w:lang w:eastAsia="en-US"/>
              </w:rPr>
            </w:pPr>
            <w:r w:rsidRPr="00454FB7">
              <w:rPr>
                <w:b/>
                <w:lang w:eastAsia="en-US"/>
              </w:rPr>
              <w:t>2</w:t>
            </w:r>
          </w:p>
          <w:p w:rsidR="009D7D88" w:rsidRPr="00454FB7" w:rsidRDefault="009D7D88" w:rsidP="00FA07B2">
            <w:pPr>
              <w:spacing w:line="276" w:lineRule="auto"/>
              <w:jc w:val="center"/>
              <w:rPr>
                <w:b/>
                <w:lang w:eastAsia="en-US"/>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7F7F7F" w:themeFill="text1" w:themeFillTint="80"/>
          </w:tcPr>
          <w:p w:rsidR="009D7D88" w:rsidRPr="00454FB7" w:rsidRDefault="009D7D88" w:rsidP="00FA07B2">
            <w:pPr>
              <w:spacing w:line="276" w:lineRule="auto"/>
              <w:jc w:val="center"/>
              <w:rPr>
                <w:color w:val="000000"/>
                <w:highlight w:val="lightGray"/>
                <w:lang w:eastAsia="en-US"/>
              </w:rPr>
            </w:pPr>
          </w:p>
          <w:p w:rsidR="009D7D88" w:rsidRPr="00454FB7" w:rsidRDefault="009D7D88" w:rsidP="00FA07B2">
            <w:pPr>
              <w:spacing w:line="276" w:lineRule="auto"/>
              <w:jc w:val="center"/>
              <w:rPr>
                <w:lang w:eastAsia="en-US"/>
              </w:rPr>
            </w:pPr>
          </w:p>
        </w:tc>
      </w:tr>
      <w:tr w:rsidR="009D7D88" w:rsidRPr="00454FB7" w:rsidTr="005F67D9">
        <w:trPr>
          <w:trHeight w:val="643"/>
        </w:trPr>
        <w:tc>
          <w:tcPr>
            <w:tcW w:w="0" w:type="auto"/>
            <w:vMerge w:val="restart"/>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lang w:val="en-US" w:eastAsia="en-US"/>
              </w:rPr>
            </w:pPr>
            <w:r w:rsidRPr="00454FB7">
              <w:rPr>
                <w:color w:val="000000"/>
                <w:lang w:eastAsia="en-US"/>
              </w:rPr>
              <w:t xml:space="preserve">Тема 3.6. Вклад Пирогова Н.И. в медицину. </w:t>
            </w:r>
            <w:r w:rsidRPr="00454FB7">
              <w:rPr>
                <w:color w:val="000000"/>
                <w:lang w:val="en-US" w:eastAsia="en-US"/>
              </w:rPr>
              <w:t>The Present Perfect Continuous Tense</w:t>
            </w:r>
          </w:p>
        </w:tc>
        <w:tc>
          <w:tcPr>
            <w:tcW w:w="9547" w:type="dxa"/>
            <w:gridSpan w:val="5"/>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lang w:eastAsia="en-US"/>
              </w:rPr>
            </w:pPr>
            <w:r w:rsidRPr="00454FB7">
              <w:rPr>
                <w:lang w:eastAsia="en-US"/>
              </w:rPr>
              <w:t xml:space="preserve">Содержание учебного материала </w:t>
            </w:r>
          </w:p>
        </w:tc>
        <w:tc>
          <w:tcPr>
            <w:tcW w:w="1434"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b/>
                <w:lang w:val="en-US" w:eastAsia="en-US"/>
              </w:rPr>
            </w:pPr>
            <w:r w:rsidRPr="00454FB7">
              <w:rPr>
                <w:b/>
                <w:lang w:val="en-US" w:eastAsia="en-US"/>
              </w:rPr>
              <w:t>5</w:t>
            </w:r>
          </w:p>
        </w:tc>
        <w:tc>
          <w:tcPr>
            <w:tcW w:w="0" w:type="auto"/>
            <w:vMerge/>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rsidR="009D7D88" w:rsidRPr="00454FB7" w:rsidRDefault="009D7D88" w:rsidP="00FA07B2">
            <w:pPr>
              <w:rPr>
                <w:lang w:eastAsia="en-US"/>
              </w:rPr>
            </w:pPr>
          </w:p>
        </w:tc>
      </w:tr>
      <w:tr w:rsidR="009D7D88" w:rsidRPr="00454FB7" w:rsidTr="00942F6A">
        <w:trPr>
          <w:trHeight w:val="591"/>
        </w:trPr>
        <w:tc>
          <w:tcPr>
            <w:tcW w:w="0" w:type="auto"/>
            <w:vMerge/>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rPr>
                <w:lang w:val="en-US" w:eastAsia="en-US"/>
              </w:rPr>
            </w:pPr>
          </w:p>
        </w:tc>
        <w:tc>
          <w:tcPr>
            <w:tcW w:w="526" w:type="dxa"/>
            <w:gridSpan w:val="4"/>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color w:val="000000"/>
                <w:lang w:eastAsia="en-US"/>
              </w:rPr>
            </w:pPr>
            <w:r w:rsidRPr="00454FB7">
              <w:rPr>
                <w:color w:val="000000"/>
                <w:lang w:eastAsia="en-US"/>
              </w:rPr>
              <w:t>1</w:t>
            </w:r>
          </w:p>
          <w:p w:rsidR="009D7D88" w:rsidRPr="00454FB7" w:rsidRDefault="009D7D88" w:rsidP="00FA07B2">
            <w:pPr>
              <w:spacing w:line="276" w:lineRule="auto"/>
              <w:jc w:val="center"/>
              <w:rPr>
                <w:color w:val="000000"/>
                <w:lang w:eastAsia="en-US"/>
              </w:rPr>
            </w:pPr>
          </w:p>
          <w:p w:rsidR="009D7D88" w:rsidRPr="00454FB7" w:rsidRDefault="009D7D88" w:rsidP="00FA07B2">
            <w:pPr>
              <w:spacing w:line="276" w:lineRule="auto"/>
              <w:jc w:val="center"/>
              <w:rPr>
                <w:color w:val="000000"/>
                <w:lang w:eastAsia="en-US"/>
              </w:rPr>
            </w:pPr>
            <w:r w:rsidRPr="00454FB7">
              <w:rPr>
                <w:color w:val="000000"/>
                <w:lang w:eastAsia="en-US"/>
              </w:rPr>
              <w:t>2</w:t>
            </w:r>
          </w:p>
        </w:tc>
        <w:tc>
          <w:tcPr>
            <w:tcW w:w="9021"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 xml:space="preserve">Употребление изученного лексического минимума в устном высказывании о вкладе Пирогова Н.И. в медицину. </w:t>
            </w:r>
          </w:p>
          <w:p w:rsidR="009D7D88" w:rsidRPr="00454FB7" w:rsidRDefault="009D7D88" w:rsidP="00FA07B2">
            <w:pPr>
              <w:spacing w:line="276" w:lineRule="auto"/>
              <w:rPr>
                <w:color w:val="000000"/>
                <w:lang w:eastAsia="en-US"/>
              </w:rPr>
            </w:pPr>
            <w:r w:rsidRPr="00454FB7">
              <w:rPr>
                <w:color w:val="000000"/>
                <w:lang w:eastAsia="en-US"/>
              </w:rPr>
              <w:t>Употребление изученного грамматического материала по теме «</w:t>
            </w:r>
            <w:r w:rsidRPr="00454FB7">
              <w:rPr>
                <w:color w:val="000000"/>
                <w:lang w:val="en-US" w:eastAsia="en-US"/>
              </w:rPr>
              <w:t>The</w:t>
            </w:r>
            <w:r w:rsidRPr="00454FB7">
              <w:rPr>
                <w:color w:val="000000"/>
                <w:lang w:eastAsia="en-US"/>
              </w:rPr>
              <w:t xml:space="preserve"> </w:t>
            </w:r>
            <w:r w:rsidRPr="00454FB7">
              <w:rPr>
                <w:color w:val="000000"/>
                <w:lang w:val="en-US" w:eastAsia="en-US"/>
              </w:rPr>
              <w:t>Present</w:t>
            </w:r>
            <w:r w:rsidRPr="00454FB7">
              <w:rPr>
                <w:color w:val="000000"/>
                <w:lang w:eastAsia="en-US"/>
              </w:rPr>
              <w:t xml:space="preserve"> </w:t>
            </w:r>
            <w:r w:rsidRPr="00454FB7">
              <w:rPr>
                <w:color w:val="000000"/>
                <w:lang w:val="en-US" w:eastAsia="en-US"/>
              </w:rPr>
              <w:t>Perfect</w:t>
            </w:r>
            <w:r w:rsidRPr="00454FB7">
              <w:rPr>
                <w:color w:val="000000"/>
                <w:lang w:eastAsia="en-US"/>
              </w:rPr>
              <w:t xml:space="preserve"> </w:t>
            </w:r>
            <w:r w:rsidRPr="00454FB7">
              <w:rPr>
                <w:color w:val="000000"/>
                <w:lang w:val="en-US" w:eastAsia="en-US"/>
              </w:rPr>
              <w:t>Continuous</w:t>
            </w:r>
            <w:r w:rsidRPr="00454FB7">
              <w:rPr>
                <w:color w:val="000000"/>
                <w:lang w:eastAsia="en-US"/>
              </w:rPr>
              <w:t xml:space="preserve"> </w:t>
            </w:r>
            <w:r w:rsidRPr="00454FB7">
              <w:rPr>
                <w:color w:val="000000"/>
                <w:lang w:val="en-US" w:eastAsia="en-US"/>
              </w:rPr>
              <w:t>Tense</w:t>
            </w:r>
            <w:r w:rsidRPr="00454FB7">
              <w:rPr>
                <w:color w:val="000000"/>
                <w:lang w:eastAsia="en-US"/>
              </w:rPr>
              <w:t>» в устной и письменной речи.</w:t>
            </w:r>
          </w:p>
        </w:tc>
        <w:tc>
          <w:tcPr>
            <w:tcW w:w="1434" w:type="dxa"/>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spacing w:line="276" w:lineRule="auto"/>
              <w:jc w:val="center"/>
              <w:rPr>
                <w:b/>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9D7D88" w:rsidRPr="00454FB7" w:rsidRDefault="009D7D88" w:rsidP="00FA07B2">
            <w:pPr>
              <w:spacing w:line="276" w:lineRule="auto"/>
              <w:jc w:val="center"/>
              <w:rPr>
                <w:lang w:eastAsia="en-US"/>
              </w:rPr>
            </w:pPr>
            <w:r w:rsidRPr="00454FB7">
              <w:rPr>
                <w:lang w:eastAsia="en-US"/>
              </w:rPr>
              <w:t>3</w:t>
            </w:r>
          </w:p>
          <w:p w:rsidR="009D7D88" w:rsidRPr="00454FB7" w:rsidRDefault="009D7D88" w:rsidP="00FA07B2">
            <w:pPr>
              <w:spacing w:line="276" w:lineRule="auto"/>
              <w:jc w:val="center"/>
              <w:rPr>
                <w:lang w:eastAsia="en-US"/>
              </w:rPr>
            </w:pPr>
          </w:p>
          <w:p w:rsidR="009D7D88" w:rsidRPr="00454FB7" w:rsidRDefault="009D7D88" w:rsidP="00FA07B2">
            <w:pPr>
              <w:spacing w:line="276" w:lineRule="auto"/>
              <w:jc w:val="center"/>
              <w:rPr>
                <w:lang w:eastAsia="en-US"/>
              </w:rPr>
            </w:pPr>
            <w:r w:rsidRPr="00454FB7">
              <w:rPr>
                <w:lang w:eastAsia="en-US"/>
              </w:rPr>
              <w:t>2</w:t>
            </w:r>
          </w:p>
        </w:tc>
      </w:tr>
      <w:tr w:rsidR="009D7D88" w:rsidRPr="00454FB7" w:rsidTr="005F67D9">
        <w:trPr>
          <w:trHeight w:val="723"/>
        </w:trPr>
        <w:tc>
          <w:tcPr>
            <w:tcW w:w="0" w:type="auto"/>
            <w:vMerge w:val="restart"/>
            <w:tcBorders>
              <w:top w:val="single" w:sz="4" w:space="0" w:color="auto"/>
              <w:left w:val="single" w:sz="4" w:space="0" w:color="auto"/>
              <w:right w:val="single" w:sz="4" w:space="0" w:color="auto"/>
            </w:tcBorders>
          </w:tcPr>
          <w:p w:rsidR="009D7D88" w:rsidRPr="00454FB7" w:rsidRDefault="009D7D88" w:rsidP="00FA07B2">
            <w:pPr>
              <w:spacing w:line="276" w:lineRule="auto"/>
              <w:rPr>
                <w:b/>
                <w:color w:val="000000"/>
                <w:lang w:eastAsia="en-US"/>
              </w:rPr>
            </w:pPr>
          </w:p>
        </w:tc>
        <w:tc>
          <w:tcPr>
            <w:tcW w:w="9547" w:type="dxa"/>
            <w:gridSpan w:val="5"/>
            <w:tcBorders>
              <w:top w:val="single" w:sz="4" w:space="0" w:color="auto"/>
              <w:left w:val="single" w:sz="4" w:space="0" w:color="auto"/>
              <w:bottom w:val="single" w:sz="4" w:space="0" w:color="auto"/>
              <w:right w:val="single" w:sz="4" w:space="0" w:color="auto"/>
            </w:tcBorders>
          </w:tcPr>
          <w:p w:rsidR="009D7D88" w:rsidRPr="00454FB7" w:rsidRDefault="009D7D88" w:rsidP="00FA07B2">
            <w:pPr>
              <w:pBdr>
                <w:between w:val="single" w:sz="4" w:space="1" w:color="auto"/>
              </w:pBdr>
              <w:spacing w:line="276" w:lineRule="auto"/>
              <w:rPr>
                <w:color w:val="000000"/>
                <w:lang w:eastAsia="en-US"/>
              </w:rPr>
            </w:pPr>
            <w:r w:rsidRPr="00454FB7">
              <w:rPr>
                <w:color w:val="000000"/>
                <w:lang w:eastAsia="en-US"/>
              </w:rPr>
              <w:t>Практическое занятие</w:t>
            </w:r>
          </w:p>
          <w:p w:rsidR="009D7D88" w:rsidRPr="00454FB7" w:rsidRDefault="009D7D88" w:rsidP="00BB3CCF">
            <w:pPr>
              <w:pStyle w:val="a3"/>
              <w:numPr>
                <w:ilvl w:val="0"/>
                <w:numId w:val="14"/>
              </w:numPr>
              <w:pBdr>
                <w:between w:val="single" w:sz="4" w:space="1" w:color="auto"/>
              </w:pBdr>
              <w:rPr>
                <w:color w:val="000000"/>
                <w:lang w:eastAsia="en-US"/>
              </w:rPr>
            </w:pPr>
            <w:r w:rsidRPr="00454FB7">
              <w:rPr>
                <w:color w:val="000000"/>
                <w:lang w:eastAsia="en-US"/>
              </w:rPr>
              <w:t xml:space="preserve">Изучение лексико-грамматического материала по теме «Вклад Пирогова Н.И. в медицину. </w:t>
            </w:r>
            <w:r w:rsidRPr="00454FB7">
              <w:rPr>
                <w:color w:val="000000"/>
                <w:lang w:val="en-US" w:eastAsia="en-US"/>
              </w:rPr>
              <w:t>The</w:t>
            </w:r>
            <w:r w:rsidRPr="00454FB7">
              <w:rPr>
                <w:color w:val="000000"/>
                <w:lang w:eastAsia="en-US"/>
              </w:rPr>
              <w:t xml:space="preserve"> </w:t>
            </w:r>
            <w:r w:rsidRPr="00454FB7">
              <w:rPr>
                <w:color w:val="000000"/>
                <w:lang w:val="en-US" w:eastAsia="en-US"/>
              </w:rPr>
              <w:t>Present</w:t>
            </w:r>
            <w:r w:rsidRPr="00454FB7">
              <w:rPr>
                <w:color w:val="000000"/>
                <w:lang w:eastAsia="en-US"/>
              </w:rPr>
              <w:t xml:space="preserve"> </w:t>
            </w:r>
            <w:r w:rsidRPr="00454FB7">
              <w:rPr>
                <w:color w:val="000000"/>
                <w:lang w:val="en-US" w:eastAsia="en-US"/>
              </w:rPr>
              <w:t>Perfect</w:t>
            </w:r>
            <w:r w:rsidRPr="00454FB7">
              <w:rPr>
                <w:color w:val="000000"/>
                <w:lang w:eastAsia="en-US"/>
              </w:rPr>
              <w:t xml:space="preserve"> </w:t>
            </w:r>
            <w:r w:rsidRPr="00454FB7">
              <w:rPr>
                <w:color w:val="000000"/>
                <w:lang w:val="en-US" w:eastAsia="en-US"/>
              </w:rPr>
              <w:t>Continuous</w:t>
            </w:r>
            <w:r w:rsidRPr="00454FB7">
              <w:rPr>
                <w:color w:val="000000"/>
                <w:lang w:eastAsia="en-US"/>
              </w:rPr>
              <w:t xml:space="preserve"> </w:t>
            </w:r>
            <w:r w:rsidRPr="00454FB7">
              <w:rPr>
                <w:color w:val="000000"/>
                <w:lang w:val="en-US" w:eastAsia="en-US"/>
              </w:rPr>
              <w:t>Tense</w:t>
            </w:r>
            <w:r w:rsidRPr="00454FB7">
              <w:rPr>
                <w:color w:val="000000"/>
                <w:lang w:eastAsia="en-US"/>
              </w:rPr>
              <w:t>»</w:t>
            </w:r>
          </w:p>
        </w:tc>
        <w:tc>
          <w:tcPr>
            <w:tcW w:w="1434" w:type="dxa"/>
            <w:tcBorders>
              <w:top w:val="single" w:sz="4" w:space="0" w:color="auto"/>
              <w:left w:val="single" w:sz="4" w:space="0" w:color="auto"/>
              <w:right w:val="single" w:sz="4" w:space="0" w:color="auto"/>
            </w:tcBorders>
          </w:tcPr>
          <w:p w:rsidR="009D7D88" w:rsidRPr="00454FB7" w:rsidRDefault="009D7D88" w:rsidP="00FA07B2">
            <w:pPr>
              <w:spacing w:line="276" w:lineRule="auto"/>
              <w:jc w:val="center"/>
              <w:rPr>
                <w:b/>
                <w:lang w:eastAsia="en-US"/>
              </w:rPr>
            </w:pPr>
            <w:r w:rsidRPr="00454FB7">
              <w:rPr>
                <w:b/>
                <w:lang w:eastAsia="en-US"/>
              </w:rPr>
              <w:t>2</w:t>
            </w:r>
          </w:p>
          <w:p w:rsidR="009D7D88" w:rsidRPr="00454FB7" w:rsidRDefault="009D7D88" w:rsidP="00FA07B2">
            <w:pPr>
              <w:spacing w:line="276" w:lineRule="auto"/>
              <w:jc w:val="center"/>
              <w:rPr>
                <w:b/>
                <w:lang w:val="en-US" w:eastAsia="en-US"/>
              </w:rPr>
            </w:pPr>
          </w:p>
          <w:p w:rsidR="009D7D88" w:rsidRPr="00454FB7" w:rsidRDefault="009D7D88" w:rsidP="00FA07B2">
            <w:pPr>
              <w:spacing w:line="276" w:lineRule="auto"/>
              <w:jc w:val="center"/>
              <w:rPr>
                <w:b/>
                <w:lang w:eastAsia="en-US"/>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7F7F7F" w:themeFill="text1" w:themeFillTint="80"/>
          </w:tcPr>
          <w:p w:rsidR="009D7D88" w:rsidRPr="00454FB7" w:rsidRDefault="009D7D88" w:rsidP="00FA07B2">
            <w:pPr>
              <w:spacing w:line="276" w:lineRule="auto"/>
              <w:jc w:val="center"/>
              <w:rPr>
                <w:color w:val="000000"/>
                <w:highlight w:val="lightGray"/>
                <w:lang w:eastAsia="en-US"/>
              </w:rPr>
            </w:pPr>
          </w:p>
          <w:p w:rsidR="009D7D88" w:rsidRPr="00454FB7" w:rsidRDefault="009D7D88" w:rsidP="00FA07B2">
            <w:pPr>
              <w:spacing w:line="276" w:lineRule="auto"/>
              <w:jc w:val="center"/>
              <w:rPr>
                <w:lang w:eastAsia="en-US"/>
              </w:rPr>
            </w:pPr>
          </w:p>
        </w:tc>
      </w:tr>
      <w:tr w:rsidR="009D7D88" w:rsidRPr="00454FB7" w:rsidTr="005F67D9">
        <w:trPr>
          <w:trHeight w:val="1470"/>
        </w:trPr>
        <w:tc>
          <w:tcPr>
            <w:tcW w:w="0" w:type="auto"/>
            <w:vMerge/>
            <w:tcBorders>
              <w:left w:val="single" w:sz="4" w:space="0" w:color="auto"/>
              <w:bottom w:val="single" w:sz="4" w:space="0" w:color="auto"/>
              <w:right w:val="single" w:sz="4" w:space="0" w:color="auto"/>
            </w:tcBorders>
          </w:tcPr>
          <w:p w:rsidR="009D7D88" w:rsidRPr="00454FB7" w:rsidRDefault="009D7D88" w:rsidP="00FA07B2">
            <w:pPr>
              <w:spacing w:line="276" w:lineRule="auto"/>
              <w:rPr>
                <w:b/>
                <w:color w:val="000000"/>
                <w:lang w:eastAsia="en-US"/>
              </w:rPr>
            </w:pPr>
          </w:p>
        </w:tc>
        <w:tc>
          <w:tcPr>
            <w:tcW w:w="9547" w:type="dxa"/>
            <w:gridSpan w:val="5"/>
            <w:tcBorders>
              <w:top w:val="single" w:sz="4" w:space="0" w:color="auto"/>
              <w:left w:val="single" w:sz="4" w:space="0" w:color="auto"/>
              <w:bottom w:val="single" w:sz="4" w:space="0" w:color="auto"/>
              <w:right w:val="single" w:sz="4" w:space="0" w:color="auto"/>
            </w:tcBorders>
          </w:tcPr>
          <w:p w:rsidR="009D7D88" w:rsidRPr="00041C70" w:rsidRDefault="009D7D88" w:rsidP="00FA07B2">
            <w:pPr>
              <w:rPr>
                <w:b/>
                <w:lang w:eastAsia="en-US"/>
              </w:rPr>
            </w:pPr>
            <w:r w:rsidRPr="00454FB7">
              <w:rPr>
                <w:color w:val="000000"/>
                <w:lang w:eastAsia="en-US"/>
              </w:rPr>
              <w:t xml:space="preserve"> </w:t>
            </w:r>
            <w:r w:rsidRPr="00041C70">
              <w:rPr>
                <w:b/>
                <w:lang w:eastAsia="en-US"/>
              </w:rPr>
              <w:t xml:space="preserve">Самостоятельная  работа  </w:t>
            </w:r>
            <w:proofErr w:type="gramStart"/>
            <w:r w:rsidRPr="00041C70">
              <w:rPr>
                <w:b/>
                <w:lang w:eastAsia="en-US"/>
              </w:rPr>
              <w:t>обучающихся</w:t>
            </w:r>
            <w:proofErr w:type="gramEnd"/>
            <w:r w:rsidRPr="00041C70">
              <w:rPr>
                <w:b/>
                <w:lang w:eastAsia="en-US"/>
              </w:rPr>
              <w:t>:</w:t>
            </w:r>
          </w:p>
          <w:p w:rsidR="009D7D88" w:rsidRPr="00454FB7" w:rsidRDefault="009D7D88" w:rsidP="00FA07B2">
            <w:pPr>
              <w:rPr>
                <w:lang w:eastAsia="en-US"/>
              </w:rPr>
            </w:pPr>
            <w:r w:rsidRPr="00454FB7">
              <w:rPr>
                <w:lang w:eastAsia="en-US"/>
              </w:rPr>
              <w:t xml:space="preserve">   1. Чтение и перевод профессионально ориентированных иноязычных текстов о выдающихся врачах России                         («Боткин С. П.») в рабочих тетрадях.</w:t>
            </w:r>
          </w:p>
          <w:p w:rsidR="009D7D88" w:rsidRPr="00454FB7" w:rsidRDefault="009D7D88" w:rsidP="00FA07B2">
            <w:pPr>
              <w:rPr>
                <w:lang w:eastAsia="en-US"/>
              </w:rPr>
            </w:pPr>
            <w:r w:rsidRPr="00454FB7">
              <w:rPr>
                <w:lang w:eastAsia="en-US"/>
              </w:rPr>
              <w:t xml:space="preserve">   2. Составление лексического словаря к тексту в рабочих тетрадях.</w:t>
            </w:r>
          </w:p>
          <w:p w:rsidR="009D7D88" w:rsidRPr="00454FB7" w:rsidRDefault="009D7D88" w:rsidP="00FA07B2">
            <w:pPr>
              <w:rPr>
                <w:lang w:eastAsia="en-US"/>
              </w:rPr>
            </w:pPr>
            <w:r w:rsidRPr="00454FB7">
              <w:rPr>
                <w:lang w:eastAsia="en-US"/>
              </w:rPr>
              <w:t xml:space="preserve">   3. Выполнение заданий к тексту в рабочих тетрадях, используя извлеченную из текста информацию.</w:t>
            </w:r>
          </w:p>
          <w:p w:rsidR="009D7D88" w:rsidRPr="00454FB7" w:rsidRDefault="009D7D88" w:rsidP="00FA07B2">
            <w:pPr>
              <w:rPr>
                <w:color w:val="000000"/>
                <w:lang w:eastAsia="en-US"/>
              </w:rPr>
            </w:pPr>
            <w:r w:rsidRPr="00454FB7">
              <w:rPr>
                <w:lang w:eastAsia="en-US"/>
              </w:rPr>
              <w:t xml:space="preserve">   4. Самостоятельное совершенствование устной и письменной речи, пополнение словарного запаса.                          </w:t>
            </w:r>
          </w:p>
        </w:tc>
        <w:tc>
          <w:tcPr>
            <w:tcW w:w="1434" w:type="dxa"/>
            <w:tcBorders>
              <w:left w:val="single" w:sz="4" w:space="0" w:color="auto"/>
              <w:bottom w:val="single" w:sz="4" w:space="0" w:color="auto"/>
              <w:right w:val="single" w:sz="4" w:space="0" w:color="auto"/>
            </w:tcBorders>
          </w:tcPr>
          <w:p w:rsidR="009D7D88" w:rsidRPr="00454FB7" w:rsidRDefault="009D7D88" w:rsidP="00FA07B2">
            <w:pPr>
              <w:spacing w:line="276" w:lineRule="auto"/>
              <w:jc w:val="center"/>
              <w:rPr>
                <w:b/>
                <w:lang w:val="en-US" w:eastAsia="en-US"/>
              </w:rPr>
            </w:pPr>
            <w:r w:rsidRPr="00454FB7">
              <w:rPr>
                <w:b/>
                <w:lang w:val="en-US" w:eastAsia="en-US"/>
              </w:rPr>
              <w:t>3</w:t>
            </w:r>
          </w:p>
          <w:p w:rsidR="009D7D88" w:rsidRPr="00454FB7" w:rsidRDefault="009D7D88" w:rsidP="00FA07B2">
            <w:pPr>
              <w:jc w:val="center"/>
              <w:rPr>
                <w:b/>
                <w:lang w:eastAsia="en-US"/>
              </w:rPr>
            </w:pPr>
          </w:p>
        </w:tc>
        <w:tc>
          <w:tcPr>
            <w:tcW w:w="0" w:type="auto"/>
            <w:vMerge/>
            <w:tcBorders>
              <w:top w:val="single" w:sz="4" w:space="0" w:color="auto"/>
              <w:left w:val="single" w:sz="4" w:space="0" w:color="auto"/>
              <w:bottom w:val="single" w:sz="4" w:space="0" w:color="auto"/>
              <w:right w:val="single" w:sz="4" w:space="0" w:color="auto"/>
            </w:tcBorders>
            <w:shd w:val="clear" w:color="auto" w:fill="7F7F7F" w:themeFill="text1" w:themeFillTint="80"/>
          </w:tcPr>
          <w:p w:rsidR="009D7D88" w:rsidRPr="00454FB7" w:rsidRDefault="009D7D88" w:rsidP="00FA07B2">
            <w:pPr>
              <w:spacing w:line="276" w:lineRule="auto"/>
              <w:jc w:val="center"/>
              <w:rPr>
                <w:color w:val="000000"/>
                <w:highlight w:val="lightGray"/>
                <w:lang w:eastAsia="en-US"/>
              </w:rPr>
            </w:pPr>
          </w:p>
        </w:tc>
      </w:tr>
      <w:tr w:rsidR="009D7D88" w:rsidRPr="00454FB7" w:rsidTr="005F67D9">
        <w:trPr>
          <w:trHeight w:val="323"/>
        </w:trPr>
        <w:tc>
          <w:tcPr>
            <w:tcW w:w="0" w:type="auto"/>
            <w:vMerge w:val="restart"/>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lang w:eastAsia="en-US"/>
              </w:rPr>
            </w:pPr>
            <w:r w:rsidRPr="00454FB7">
              <w:rPr>
                <w:color w:val="000000"/>
                <w:lang w:eastAsia="en-US"/>
              </w:rPr>
              <w:t>Тема 3.7. Великие</w:t>
            </w:r>
            <w:r w:rsidRPr="00454FB7">
              <w:rPr>
                <w:color w:val="000000"/>
                <w:lang w:val="en-US" w:eastAsia="en-US"/>
              </w:rPr>
              <w:t xml:space="preserve"> </w:t>
            </w:r>
            <w:r w:rsidRPr="00454FB7">
              <w:rPr>
                <w:color w:val="000000"/>
                <w:lang w:eastAsia="en-US"/>
              </w:rPr>
              <w:t>врачи</w:t>
            </w:r>
            <w:r w:rsidRPr="00454FB7">
              <w:rPr>
                <w:color w:val="000000"/>
                <w:lang w:val="en-US" w:eastAsia="en-US"/>
              </w:rPr>
              <w:t xml:space="preserve">. </w:t>
            </w:r>
            <w:r w:rsidRPr="00454FB7">
              <w:rPr>
                <w:color w:val="000000"/>
                <w:lang w:eastAsia="en-US"/>
              </w:rPr>
              <w:t>Павлов</w:t>
            </w:r>
            <w:r w:rsidRPr="00454FB7">
              <w:rPr>
                <w:color w:val="000000"/>
                <w:lang w:val="en-US" w:eastAsia="en-US"/>
              </w:rPr>
              <w:t xml:space="preserve"> </w:t>
            </w:r>
            <w:r w:rsidRPr="00454FB7">
              <w:rPr>
                <w:color w:val="000000"/>
                <w:lang w:eastAsia="en-US"/>
              </w:rPr>
              <w:t>И</w:t>
            </w:r>
            <w:r w:rsidRPr="00454FB7">
              <w:rPr>
                <w:color w:val="000000"/>
                <w:lang w:val="en-US" w:eastAsia="en-US"/>
              </w:rPr>
              <w:t>.</w:t>
            </w:r>
            <w:r w:rsidRPr="00454FB7">
              <w:rPr>
                <w:color w:val="000000"/>
                <w:lang w:eastAsia="en-US"/>
              </w:rPr>
              <w:t>П</w:t>
            </w:r>
            <w:r w:rsidRPr="00454FB7">
              <w:rPr>
                <w:color w:val="000000"/>
                <w:lang w:val="en-US" w:eastAsia="en-US"/>
              </w:rPr>
              <w:t>. The Past Simple Tense</w:t>
            </w:r>
          </w:p>
        </w:tc>
        <w:tc>
          <w:tcPr>
            <w:tcW w:w="9547" w:type="dxa"/>
            <w:gridSpan w:val="5"/>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lang w:eastAsia="en-US"/>
              </w:rPr>
            </w:pPr>
            <w:r w:rsidRPr="00454FB7">
              <w:rPr>
                <w:lang w:eastAsia="en-US"/>
              </w:rPr>
              <w:t xml:space="preserve">Содержание учебного материала </w:t>
            </w:r>
          </w:p>
        </w:tc>
        <w:tc>
          <w:tcPr>
            <w:tcW w:w="1434"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b/>
                <w:lang w:eastAsia="en-US"/>
              </w:rPr>
            </w:pPr>
            <w:r w:rsidRPr="00454FB7">
              <w:rPr>
                <w:b/>
                <w:lang w:eastAsia="en-US"/>
              </w:rPr>
              <w:t>2</w:t>
            </w:r>
          </w:p>
        </w:tc>
        <w:tc>
          <w:tcPr>
            <w:tcW w:w="0" w:type="auto"/>
            <w:vMerge/>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rsidR="009D7D88" w:rsidRPr="00454FB7" w:rsidRDefault="009D7D88" w:rsidP="00FA07B2">
            <w:pPr>
              <w:rPr>
                <w:lang w:eastAsia="en-US"/>
              </w:rPr>
            </w:pPr>
          </w:p>
        </w:tc>
      </w:tr>
      <w:tr w:rsidR="009D7D88" w:rsidRPr="00454FB7" w:rsidTr="00942F6A">
        <w:trPr>
          <w:trHeight w:val="977"/>
        </w:trPr>
        <w:tc>
          <w:tcPr>
            <w:tcW w:w="0" w:type="auto"/>
            <w:vMerge/>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rPr>
                <w:lang w:val="en-US" w:eastAsia="en-US"/>
              </w:rPr>
            </w:pPr>
          </w:p>
        </w:tc>
        <w:tc>
          <w:tcPr>
            <w:tcW w:w="526" w:type="dxa"/>
            <w:gridSpan w:val="4"/>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color w:val="000000"/>
                <w:lang w:eastAsia="en-US"/>
              </w:rPr>
            </w:pPr>
            <w:r w:rsidRPr="00454FB7">
              <w:rPr>
                <w:color w:val="000000"/>
                <w:lang w:eastAsia="en-US"/>
              </w:rPr>
              <w:t>1</w:t>
            </w:r>
          </w:p>
          <w:p w:rsidR="009D7D88" w:rsidRPr="00454FB7" w:rsidRDefault="009D7D88" w:rsidP="00FA07B2">
            <w:pPr>
              <w:spacing w:line="276" w:lineRule="auto"/>
              <w:jc w:val="center"/>
              <w:rPr>
                <w:color w:val="000000"/>
                <w:lang w:eastAsia="en-US"/>
              </w:rPr>
            </w:pPr>
          </w:p>
          <w:p w:rsidR="009D7D88" w:rsidRPr="00454FB7" w:rsidRDefault="009D7D88" w:rsidP="00FA07B2">
            <w:pPr>
              <w:spacing w:line="276" w:lineRule="auto"/>
              <w:jc w:val="center"/>
              <w:rPr>
                <w:color w:val="000000"/>
                <w:lang w:eastAsia="en-US"/>
              </w:rPr>
            </w:pPr>
            <w:r w:rsidRPr="00454FB7">
              <w:rPr>
                <w:color w:val="000000"/>
                <w:lang w:eastAsia="en-US"/>
              </w:rPr>
              <w:t>2</w:t>
            </w:r>
          </w:p>
          <w:p w:rsidR="009D7D88" w:rsidRPr="00454FB7" w:rsidRDefault="009D7D88" w:rsidP="00FA07B2">
            <w:pPr>
              <w:spacing w:line="276" w:lineRule="auto"/>
              <w:jc w:val="center"/>
              <w:rPr>
                <w:color w:val="000000"/>
                <w:lang w:eastAsia="en-US"/>
              </w:rPr>
            </w:pPr>
          </w:p>
          <w:p w:rsidR="009D7D88" w:rsidRPr="00454FB7" w:rsidRDefault="009D7D88" w:rsidP="00FA07B2">
            <w:pPr>
              <w:spacing w:line="276" w:lineRule="auto"/>
              <w:jc w:val="center"/>
              <w:rPr>
                <w:color w:val="000000"/>
                <w:lang w:eastAsia="en-US"/>
              </w:rPr>
            </w:pPr>
            <w:r w:rsidRPr="00454FB7">
              <w:rPr>
                <w:color w:val="000000"/>
                <w:lang w:eastAsia="en-US"/>
              </w:rPr>
              <w:lastRenderedPageBreak/>
              <w:t>3</w:t>
            </w:r>
          </w:p>
        </w:tc>
        <w:tc>
          <w:tcPr>
            <w:tcW w:w="9021"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lastRenderedPageBreak/>
              <w:t xml:space="preserve">Лексический минимум, необходимый для чтения и перевода профессионально ориентированных текстов о Павлове И.П., </w:t>
            </w:r>
          </w:p>
          <w:p w:rsidR="009D7D88" w:rsidRPr="00454FB7" w:rsidRDefault="009D7D88" w:rsidP="00FA07B2">
            <w:pPr>
              <w:spacing w:line="276" w:lineRule="auto"/>
              <w:rPr>
                <w:color w:val="000000"/>
                <w:lang w:eastAsia="en-US"/>
              </w:rPr>
            </w:pPr>
            <w:r w:rsidRPr="00454FB7">
              <w:rPr>
                <w:color w:val="000000"/>
                <w:lang w:eastAsia="en-US"/>
              </w:rPr>
              <w:t xml:space="preserve">Изучение лексического минимума, необходимого для устного высказывания о жизни Павлова И.П. и его достижениях в медицине. </w:t>
            </w:r>
          </w:p>
          <w:p w:rsidR="009D7D88" w:rsidRPr="00454FB7" w:rsidRDefault="009D7D88" w:rsidP="00FA07B2">
            <w:pPr>
              <w:spacing w:line="276" w:lineRule="auto"/>
              <w:rPr>
                <w:color w:val="000000"/>
                <w:lang w:eastAsia="en-US"/>
              </w:rPr>
            </w:pPr>
            <w:r w:rsidRPr="00454FB7">
              <w:rPr>
                <w:color w:val="000000"/>
                <w:lang w:val="en-US" w:eastAsia="en-US"/>
              </w:rPr>
              <w:lastRenderedPageBreak/>
              <w:t>The</w:t>
            </w:r>
            <w:r w:rsidRPr="00454FB7">
              <w:rPr>
                <w:color w:val="000000"/>
                <w:lang w:eastAsia="en-US"/>
              </w:rPr>
              <w:t xml:space="preserve"> </w:t>
            </w:r>
            <w:r w:rsidRPr="00454FB7">
              <w:rPr>
                <w:color w:val="000000"/>
                <w:lang w:val="en-US" w:eastAsia="en-US"/>
              </w:rPr>
              <w:t>Past</w:t>
            </w:r>
            <w:r w:rsidRPr="00454FB7">
              <w:rPr>
                <w:color w:val="000000"/>
                <w:lang w:eastAsia="en-US"/>
              </w:rPr>
              <w:t xml:space="preserve"> </w:t>
            </w:r>
            <w:r w:rsidRPr="00454FB7">
              <w:rPr>
                <w:color w:val="000000"/>
                <w:lang w:val="en-US" w:eastAsia="en-US"/>
              </w:rPr>
              <w:t>Simple</w:t>
            </w:r>
            <w:r w:rsidRPr="00454FB7">
              <w:rPr>
                <w:color w:val="000000"/>
                <w:lang w:eastAsia="en-US"/>
              </w:rPr>
              <w:t xml:space="preserve"> </w:t>
            </w:r>
            <w:r w:rsidRPr="00454FB7">
              <w:rPr>
                <w:color w:val="000000"/>
                <w:lang w:val="en-US" w:eastAsia="en-US"/>
              </w:rPr>
              <w:t>Tense</w:t>
            </w:r>
            <w:r w:rsidRPr="00454FB7">
              <w:rPr>
                <w:color w:val="000000"/>
                <w:lang w:eastAsia="en-US"/>
              </w:rPr>
              <w:t xml:space="preserve"> (ситуации употребления, формы глагола, отрицательные и вопросительные предложения).</w:t>
            </w:r>
          </w:p>
        </w:tc>
        <w:tc>
          <w:tcPr>
            <w:tcW w:w="1434" w:type="dxa"/>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spacing w:line="276" w:lineRule="auto"/>
              <w:rPr>
                <w:b/>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9D7D88" w:rsidRPr="00454FB7" w:rsidRDefault="009D7D88" w:rsidP="00FA07B2">
            <w:pPr>
              <w:spacing w:line="276" w:lineRule="auto"/>
              <w:jc w:val="center"/>
              <w:rPr>
                <w:lang w:eastAsia="en-US"/>
              </w:rPr>
            </w:pPr>
            <w:r w:rsidRPr="00454FB7">
              <w:rPr>
                <w:lang w:eastAsia="en-US"/>
              </w:rPr>
              <w:t>1</w:t>
            </w:r>
          </w:p>
          <w:p w:rsidR="009D7D88" w:rsidRPr="00454FB7" w:rsidRDefault="009D7D88" w:rsidP="00FA07B2">
            <w:pPr>
              <w:spacing w:line="276" w:lineRule="auto"/>
              <w:jc w:val="center"/>
              <w:rPr>
                <w:lang w:eastAsia="en-US"/>
              </w:rPr>
            </w:pPr>
          </w:p>
          <w:p w:rsidR="009D7D88" w:rsidRPr="00454FB7" w:rsidRDefault="009D7D88" w:rsidP="00FA07B2">
            <w:pPr>
              <w:spacing w:line="276" w:lineRule="auto"/>
              <w:jc w:val="center"/>
              <w:rPr>
                <w:lang w:eastAsia="en-US"/>
              </w:rPr>
            </w:pPr>
            <w:r w:rsidRPr="00454FB7">
              <w:rPr>
                <w:lang w:eastAsia="en-US"/>
              </w:rPr>
              <w:t>2</w:t>
            </w:r>
          </w:p>
          <w:p w:rsidR="009D7D88" w:rsidRDefault="009D7D88" w:rsidP="00FA07B2">
            <w:pPr>
              <w:spacing w:line="276" w:lineRule="auto"/>
              <w:jc w:val="center"/>
              <w:rPr>
                <w:lang w:val="en-US" w:eastAsia="en-US"/>
              </w:rPr>
            </w:pPr>
          </w:p>
          <w:p w:rsidR="009D7D88" w:rsidRPr="00C81B42" w:rsidRDefault="009D7D88" w:rsidP="00FA07B2">
            <w:pPr>
              <w:spacing w:line="276" w:lineRule="auto"/>
              <w:jc w:val="center"/>
              <w:rPr>
                <w:lang w:val="en-US" w:eastAsia="en-US"/>
              </w:rPr>
            </w:pPr>
            <w:r>
              <w:rPr>
                <w:lang w:val="en-US" w:eastAsia="en-US"/>
              </w:rPr>
              <w:lastRenderedPageBreak/>
              <w:t>1</w:t>
            </w:r>
          </w:p>
        </w:tc>
      </w:tr>
      <w:tr w:rsidR="009D7D88" w:rsidRPr="00454FB7" w:rsidTr="005F67D9">
        <w:trPr>
          <w:trHeight w:val="645"/>
        </w:trPr>
        <w:tc>
          <w:tcPr>
            <w:tcW w:w="0" w:type="auto"/>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b/>
                <w:color w:val="000000"/>
                <w:lang w:eastAsia="en-US"/>
              </w:rPr>
            </w:pPr>
          </w:p>
        </w:tc>
        <w:tc>
          <w:tcPr>
            <w:tcW w:w="9547" w:type="dxa"/>
            <w:gridSpan w:val="5"/>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Практическое занятие</w:t>
            </w:r>
          </w:p>
          <w:p w:rsidR="009D7D88" w:rsidRPr="00454FB7" w:rsidRDefault="009D7D88" w:rsidP="00FA07B2">
            <w:pPr>
              <w:spacing w:line="276" w:lineRule="auto"/>
              <w:rPr>
                <w:color w:val="000000"/>
                <w:lang w:eastAsia="en-US"/>
              </w:rPr>
            </w:pPr>
            <w:r w:rsidRPr="00454FB7">
              <w:rPr>
                <w:color w:val="000000"/>
                <w:lang w:eastAsia="en-US"/>
              </w:rPr>
              <w:t>1. Изучение лексико-грамматического материала по теме «Великие врачи. Павлов</w:t>
            </w:r>
            <w:r w:rsidRPr="00454FB7">
              <w:rPr>
                <w:color w:val="000000"/>
                <w:lang w:val="en-US" w:eastAsia="en-US"/>
              </w:rPr>
              <w:t xml:space="preserve"> </w:t>
            </w:r>
            <w:r w:rsidRPr="00454FB7">
              <w:rPr>
                <w:color w:val="000000"/>
                <w:lang w:eastAsia="en-US"/>
              </w:rPr>
              <w:t>И</w:t>
            </w:r>
            <w:r w:rsidRPr="00454FB7">
              <w:rPr>
                <w:color w:val="000000"/>
                <w:lang w:val="en-US" w:eastAsia="en-US"/>
              </w:rPr>
              <w:t>.</w:t>
            </w:r>
            <w:r w:rsidRPr="00454FB7">
              <w:rPr>
                <w:color w:val="000000"/>
                <w:lang w:eastAsia="en-US"/>
              </w:rPr>
              <w:t>П</w:t>
            </w:r>
            <w:r w:rsidRPr="00454FB7">
              <w:rPr>
                <w:color w:val="000000"/>
                <w:lang w:val="en-US" w:eastAsia="en-US"/>
              </w:rPr>
              <w:t>. The Past Simple Tense</w:t>
            </w:r>
            <w:r w:rsidRPr="00454FB7">
              <w:rPr>
                <w:color w:val="000000"/>
                <w:lang w:eastAsia="en-US"/>
              </w:rPr>
              <w:t>»</w:t>
            </w:r>
          </w:p>
        </w:tc>
        <w:tc>
          <w:tcPr>
            <w:tcW w:w="1434"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b/>
                <w:lang w:eastAsia="en-US"/>
              </w:rPr>
            </w:pPr>
            <w:r w:rsidRPr="00454FB7">
              <w:rPr>
                <w:b/>
                <w:lang w:eastAsia="en-US"/>
              </w:rPr>
              <w:t>2</w:t>
            </w:r>
          </w:p>
          <w:p w:rsidR="009D7D88" w:rsidRPr="00454FB7" w:rsidRDefault="009D7D88" w:rsidP="00FA07B2">
            <w:pPr>
              <w:spacing w:line="276" w:lineRule="auto"/>
              <w:jc w:val="center"/>
              <w:rPr>
                <w:b/>
                <w:lang w:eastAsia="en-US"/>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7F7F7F" w:themeFill="text1" w:themeFillTint="80"/>
          </w:tcPr>
          <w:p w:rsidR="009D7D88" w:rsidRPr="00454FB7" w:rsidRDefault="009D7D88" w:rsidP="00FA07B2">
            <w:pPr>
              <w:spacing w:line="276" w:lineRule="auto"/>
              <w:jc w:val="center"/>
              <w:rPr>
                <w:color w:val="000000"/>
                <w:highlight w:val="lightGray"/>
                <w:lang w:eastAsia="en-US"/>
              </w:rPr>
            </w:pPr>
          </w:p>
          <w:p w:rsidR="009D7D88" w:rsidRPr="00454FB7" w:rsidRDefault="009D7D88" w:rsidP="00FA07B2">
            <w:pPr>
              <w:spacing w:line="276" w:lineRule="auto"/>
              <w:jc w:val="center"/>
              <w:rPr>
                <w:lang w:eastAsia="en-US"/>
              </w:rPr>
            </w:pPr>
          </w:p>
        </w:tc>
      </w:tr>
      <w:tr w:rsidR="009D7D88" w:rsidRPr="00454FB7" w:rsidTr="005F67D9">
        <w:trPr>
          <w:trHeight w:val="323"/>
        </w:trPr>
        <w:tc>
          <w:tcPr>
            <w:tcW w:w="0" w:type="auto"/>
            <w:vMerge w:val="restart"/>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lang w:eastAsia="en-US"/>
              </w:rPr>
            </w:pPr>
            <w:r w:rsidRPr="00454FB7">
              <w:rPr>
                <w:color w:val="000000"/>
                <w:lang w:eastAsia="en-US"/>
              </w:rPr>
              <w:t xml:space="preserve">Тема 3.8. Вклад Павлова И.П. в медицину. </w:t>
            </w:r>
            <w:r w:rsidRPr="00454FB7">
              <w:rPr>
                <w:color w:val="000000"/>
                <w:lang w:val="en-US" w:eastAsia="en-US"/>
              </w:rPr>
              <w:t>The Past Simple Tense</w:t>
            </w:r>
          </w:p>
        </w:tc>
        <w:tc>
          <w:tcPr>
            <w:tcW w:w="9547" w:type="dxa"/>
            <w:gridSpan w:val="5"/>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lang w:eastAsia="en-US"/>
              </w:rPr>
            </w:pPr>
            <w:r w:rsidRPr="00454FB7">
              <w:rPr>
                <w:lang w:eastAsia="en-US"/>
              </w:rPr>
              <w:t xml:space="preserve">Содержание учебного материала </w:t>
            </w:r>
          </w:p>
        </w:tc>
        <w:tc>
          <w:tcPr>
            <w:tcW w:w="1434"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b/>
                <w:lang w:eastAsia="en-US"/>
              </w:rPr>
            </w:pPr>
            <w:r w:rsidRPr="00454FB7">
              <w:rPr>
                <w:b/>
                <w:lang w:eastAsia="en-US"/>
              </w:rPr>
              <w:t>2</w:t>
            </w:r>
          </w:p>
        </w:tc>
        <w:tc>
          <w:tcPr>
            <w:tcW w:w="0" w:type="auto"/>
            <w:vMerge/>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rsidR="009D7D88" w:rsidRPr="00454FB7" w:rsidRDefault="009D7D88" w:rsidP="00FA07B2">
            <w:pPr>
              <w:rPr>
                <w:lang w:eastAsia="en-US"/>
              </w:rPr>
            </w:pPr>
          </w:p>
        </w:tc>
      </w:tr>
      <w:tr w:rsidR="009D7D88" w:rsidRPr="00454FB7" w:rsidTr="00942F6A">
        <w:trPr>
          <w:trHeight w:val="493"/>
        </w:trPr>
        <w:tc>
          <w:tcPr>
            <w:tcW w:w="0" w:type="auto"/>
            <w:vMerge/>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rPr>
                <w:lang w:eastAsia="en-US"/>
              </w:rPr>
            </w:pPr>
          </w:p>
        </w:tc>
        <w:tc>
          <w:tcPr>
            <w:tcW w:w="526" w:type="dxa"/>
            <w:gridSpan w:val="4"/>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color w:val="000000"/>
                <w:lang w:eastAsia="en-US"/>
              </w:rPr>
            </w:pPr>
            <w:r w:rsidRPr="00454FB7">
              <w:rPr>
                <w:color w:val="000000"/>
                <w:lang w:eastAsia="en-US"/>
              </w:rPr>
              <w:t>1</w:t>
            </w:r>
          </w:p>
          <w:p w:rsidR="009D7D88" w:rsidRPr="00454FB7" w:rsidRDefault="009D7D88" w:rsidP="00FA07B2">
            <w:pPr>
              <w:spacing w:line="276" w:lineRule="auto"/>
              <w:jc w:val="center"/>
              <w:rPr>
                <w:color w:val="000000"/>
                <w:lang w:eastAsia="en-US"/>
              </w:rPr>
            </w:pPr>
          </w:p>
          <w:p w:rsidR="009D7D88" w:rsidRPr="00454FB7" w:rsidRDefault="009D7D88" w:rsidP="00FA07B2">
            <w:pPr>
              <w:spacing w:line="276" w:lineRule="auto"/>
              <w:jc w:val="center"/>
              <w:rPr>
                <w:color w:val="000000"/>
                <w:lang w:eastAsia="en-US"/>
              </w:rPr>
            </w:pPr>
            <w:r w:rsidRPr="00454FB7">
              <w:rPr>
                <w:color w:val="000000"/>
                <w:lang w:eastAsia="en-US"/>
              </w:rPr>
              <w:t>2</w:t>
            </w:r>
          </w:p>
        </w:tc>
        <w:tc>
          <w:tcPr>
            <w:tcW w:w="9021"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 xml:space="preserve">Употребление изученного лексического материала в устном  высказывании о вкладе Павлова И.П. в медицину. </w:t>
            </w:r>
          </w:p>
          <w:p w:rsidR="009D7D88" w:rsidRPr="00454FB7" w:rsidRDefault="009D7D88" w:rsidP="00FA07B2">
            <w:pPr>
              <w:spacing w:line="276" w:lineRule="auto"/>
              <w:rPr>
                <w:color w:val="000000"/>
                <w:lang w:eastAsia="en-US"/>
              </w:rPr>
            </w:pPr>
            <w:r w:rsidRPr="00454FB7">
              <w:rPr>
                <w:color w:val="000000"/>
                <w:lang w:eastAsia="en-US"/>
              </w:rPr>
              <w:t xml:space="preserve">Изучение форм глаголов и ситуаций их употребления в </w:t>
            </w:r>
            <w:r w:rsidRPr="00454FB7">
              <w:rPr>
                <w:color w:val="000000"/>
                <w:lang w:val="en-US" w:eastAsia="en-US"/>
              </w:rPr>
              <w:t>The</w:t>
            </w:r>
            <w:r w:rsidRPr="00454FB7">
              <w:rPr>
                <w:color w:val="000000"/>
                <w:lang w:eastAsia="en-US"/>
              </w:rPr>
              <w:t xml:space="preserve"> </w:t>
            </w:r>
            <w:r w:rsidRPr="00454FB7">
              <w:rPr>
                <w:color w:val="000000"/>
                <w:lang w:val="en-US" w:eastAsia="en-US"/>
              </w:rPr>
              <w:t>Past</w:t>
            </w:r>
            <w:r w:rsidRPr="00454FB7">
              <w:rPr>
                <w:color w:val="000000"/>
                <w:lang w:eastAsia="en-US"/>
              </w:rPr>
              <w:t xml:space="preserve"> </w:t>
            </w:r>
            <w:r w:rsidRPr="00454FB7">
              <w:rPr>
                <w:color w:val="000000"/>
                <w:lang w:val="en-US" w:eastAsia="en-US"/>
              </w:rPr>
              <w:t>Simple</w:t>
            </w:r>
            <w:r w:rsidRPr="00454FB7">
              <w:rPr>
                <w:color w:val="000000"/>
                <w:lang w:eastAsia="en-US"/>
              </w:rPr>
              <w:t xml:space="preserve"> </w:t>
            </w:r>
            <w:r w:rsidRPr="00454FB7">
              <w:rPr>
                <w:color w:val="000000"/>
                <w:lang w:val="en-US" w:eastAsia="en-US"/>
              </w:rPr>
              <w:t>Tense</w:t>
            </w:r>
            <w:r w:rsidRPr="00454FB7">
              <w:rPr>
                <w:color w:val="000000"/>
                <w:lang w:eastAsia="en-US"/>
              </w:rPr>
              <w:t>.</w:t>
            </w:r>
          </w:p>
        </w:tc>
        <w:tc>
          <w:tcPr>
            <w:tcW w:w="1434" w:type="dxa"/>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spacing w:line="276" w:lineRule="auto"/>
              <w:rPr>
                <w:b/>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9D7D88" w:rsidRPr="00454FB7" w:rsidRDefault="009D7D88" w:rsidP="00FA07B2">
            <w:pPr>
              <w:spacing w:line="276" w:lineRule="auto"/>
              <w:jc w:val="center"/>
              <w:rPr>
                <w:lang w:eastAsia="en-US"/>
              </w:rPr>
            </w:pPr>
            <w:r w:rsidRPr="00454FB7">
              <w:rPr>
                <w:lang w:eastAsia="en-US"/>
              </w:rPr>
              <w:t>3</w:t>
            </w:r>
          </w:p>
          <w:p w:rsidR="009D7D88" w:rsidRPr="00454FB7" w:rsidRDefault="009D7D88" w:rsidP="00FA07B2">
            <w:pPr>
              <w:spacing w:line="276" w:lineRule="auto"/>
              <w:jc w:val="center"/>
              <w:rPr>
                <w:lang w:eastAsia="en-US"/>
              </w:rPr>
            </w:pPr>
          </w:p>
          <w:p w:rsidR="009D7D88" w:rsidRPr="00454FB7" w:rsidRDefault="009D7D88" w:rsidP="00FA07B2">
            <w:pPr>
              <w:spacing w:line="276" w:lineRule="auto"/>
              <w:jc w:val="center"/>
              <w:rPr>
                <w:lang w:eastAsia="en-US"/>
              </w:rPr>
            </w:pPr>
            <w:r w:rsidRPr="00454FB7">
              <w:rPr>
                <w:lang w:eastAsia="en-US"/>
              </w:rPr>
              <w:t>2</w:t>
            </w:r>
          </w:p>
        </w:tc>
      </w:tr>
      <w:tr w:rsidR="009D7D88" w:rsidRPr="00454FB7" w:rsidTr="005F67D9">
        <w:trPr>
          <w:trHeight w:val="645"/>
        </w:trPr>
        <w:tc>
          <w:tcPr>
            <w:tcW w:w="0" w:type="auto"/>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b/>
                <w:color w:val="000000"/>
                <w:lang w:eastAsia="en-US"/>
              </w:rPr>
            </w:pPr>
          </w:p>
        </w:tc>
        <w:tc>
          <w:tcPr>
            <w:tcW w:w="9547" w:type="dxa"/>
            <w:gridSpan w:val="5"/>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Практическое занятие</w:t>
            </w:r>
          </w:p>
          <w:p w:rsidR="009D7D88" w:rsidRPr="00454FB7" w:rsidRDefault="009D7D88" w:rsidP="00FA07B2">
            <w:pPr>
              <w:spacing w:line="276" w:lineRule="auto"/>
              <w:rPr>
                <w:color w:val="000000"/>
                <w:lang w:eastAsia="en-US"/>
              </w:rPr>
            </w:pPr>
            <w:r w:rsidRPr="00454FB7">
              <w:rPr>
                <w:color w:val="000000"/>
                <w:lang w:eastAsia="en-US"/>
              </w:rPr>
              <w:t xml:space="preserve">1. Изучение лексико-грамматического материала по теме «Вклад Павлова И.П. в медицину. </w:t>
            </w:r>
            <w:r w:rsidRPr="00454FB7">
              <w:rPr>
                <w:color w:val="000000"/>
                <w:lang w:val="en-US" w:eastAsia="en-US"/>
              </w:rPr>
              <w:t>The</w:t>
            </w:r>
            <w:r w:rsidRPr="00454FB7">
              <w:rPr>
                <w:color w:val="000000"/>
                <w:lang w:eastAsia="en-US"/>
              </w:rPr>
              <w:t xml:space="preserve"> </w:t>
            </w:r>
            <w:r w:rsidRPr="00454FB7">
              <w:rPr>
                <w:color w:val="000000"/>
                <w:lang w:val="en-US" w:eastAsia="en-US"/>
              </w:rPr>
              <w:t>Past</w:t>
            </w:r>
            <w:r w:rsidRPr="00454FB7">
              <w:rPr>
                <w:color w:val="000000"/>
                <w:lang w:eastAsia="en-US"/>
              </w:rPr>
              <w:t xml:space="preserve"> </w:t>
            </w:r>
            <w:r w:rsidRPr="00454FB7">
              <w:rPr>
                <w:color w:val="000000"/>
                <w:lang w:val="en-US" w:eastAsia="en-US"/>
              </w:rPr>
              <w:t>Simple</w:t>
            </w:r>
            <w:r w:rsidRPr="00454FB7">
              <w:rPr>
                <w:color w:val="000000"/>
                <w:lang w:eastAsia="en-US"/>
              </w:rPr>
              <w:t xml:space="preserve"> </w:t>
            </w:r>
            <w:r w:rsidRPr="00454FB7">
              <w:rPr>
                <w:color w:val="000000"/>
                <w:lang w:val="en-US" w:eastAsia="en-US"/>
              </w:rPr>
              <w:t>Tense</w:t>
            </w:r>
            <w:r w:rsidRPr="00454FB7">
              <w:rPr>
                <w:color w:val="000000"/>
                <w:lang w:eastAsia="en-US"/>
              </w:rPr>
              <w:t>»</w:t>
            </w:r>
          </w:p>
        </w:tc>
        <w:tc>
          <w:tcPr>
            <w:tcW w:w="1434"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b/>
                <w:lang w:eastAsia="en-US"/>
              </w:rPr>
            </w:pPr>
            <w:r w:rsidRPr="00454FB7">
              <w:rPr>
                <w:b/>
                <w:lang w:eastAsia="en-US"/>
              </w:rPr>
              <w:t>2</w:t>
            </w:r>
          </w:p>
          <w:p w:rsidR="009D7D88" w:rsidRPr="00454FB7" w:rsidRDefault="009D7D88" w:rsidP="00FA07B2">
            <w:pPr>
              <w:spacing w:line="276" w:lineRule="auto"/>
              <w:jc w:val="center"/>
              <w:rPr>
                <w:b/>
                <w:lang w:eastAsia="en-US"/>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7F7F7F" w:themeFill="text1" w:themeFillTint="80"/>
          </w:tcPr>
          <w:p w:rsidR="009D7D88" w:rsidRPr="00454FB7" w:rsidRDefault="009D7D88" w:rsidP="00FA07B2">
            <w:pPr>
              <w:spacing w:line="276" w:lineRule="auto"/>
              <w:jc w:val="center"/>
              <w:rPr>
                <w:color w:val="000000"/>
                <w:highlight w:val="lightGray"/>
                <w:lang w:eastAsia="en-US"/>
              </w:rPr>
            </w:pPr>
          </w:p>
          <w:p w:rsidR="009D7D88" w:rsidRPr="00454FB7" w:rsidRDefault="009D7D88" w:rsidP="00FA07B2">
            <w:pPr>
              <w:spacing w:line="276" w:lineRule="auto"/>
              <w:jc w:val="center"/>
              <w:rPr>
                <w:lang w:eastAsia="en-US"/>
              </w:rPr>
            </w:pPr>
          </w:p>
        </w:tc>
      </w:tr>
      <w:tr w:rsidR="009D7D88" w:rsidRPr="00454FB7" w:rsidTr="005F67D9">
        <w:trPr>
          <w:trHeight w:val="323"/>
        </w:trPr>
        <w:tc>
          <w:tcPr>
            <w:tcW w:w="0" w:type="auto"/>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val="en-US" w:eastAsia="en-US"/>
              </w:rPr>
            </w:pPr>
            <w:r w:rsidRPr="00454FB7">
              <w:rPr>
                <w:color w:val="000000"/>
                <w:lang w:eastAsia="en-US"/>
              </w:rPr>
              <w:t>Раздел 4. Медицинские учреждения.</w:t>
            </w:r>
          </w:p>
          <w:p w:rsidR="009D7D88" w:rsidRPr="00454FB7" w:rsidRDefault="009D7D88" w:rsidP="00FA07B2">
            <w:pPr>
              <w:spacing w:line="276" w:lineRule="auto"/>
              <w:rPr>
                <w:color w:val="000000"/>
                <w:lang w:val="en-US" w:eastAsia="en-US"/>
              </w:rPr>
            </w:pPr>
          </w:p>
        </w:tc>
        <w:tc>
          <w:tcPr>
            <w:tcW w:w="9547" w:type="dxa"/>
            <w:gridSpan w:val="5"/>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lang w:val="en-US" w:eastAsia="en-US"/>
              </w:rPr>
            </w:pPr>
          </w:p>
          <w:p w:rsidR="009D7D88" w:rsidRPr="00454FB7" w:rsidRDefault="009D7D88" w:rsidP="00FA07B2">
            <w:pPr>
              <w:spacing w:line="276" w:lineRule="auto"/>
              <w:rPr>
                <w:lang w:val="en-US" w:eastAsia="en-US"/>
              </w:rPr>
            </w:pPr>
          </w:p>
          <w:p w:rsidR="009D7D88" w:rsidRPr="00454FB7" w:rsidRDefault="009D7D88" w:rsidP="00FA07B2">
            <w:pPr>
              <w:spacing w:line="276" w:lineRule="auto"/>
              <w:rPr>
                <w:lang w:val="en-US" w:eastAsia="en-US"/>
              </w:rPr>
            </w:pPr>
          </w:p>
          <w:p w:rsidR="009D7D88" w:rsidRPr="00454FB7" w:rsidRDefault="009D7D88" w:rsidP="00FA07B2">
            <w:pPr>
              <w:spacing w:line="276" w:lineRule="auto"/>
              <w:rPr>
                <w:lang w:val="en-US" w:eastAsia="en-US"/>
              </w:rPr>
            </w:pPr>
          </w:p>
        </w:tc>
        <w:tc>
          <w:tcPr>
            <w:tcW w:w="1434"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b/>
                <w:lang w:val="en-US" w:eastAsia="en-US"/>
              </w:rPr>
            </w:pPr>
            <w:r w:rsidRPr="00454FB7">
              <w:rPr>
                <w:b/>
                <w:lang w:val="en-US" w:eastAsia="en-US"/>
              </w:rPr>
              <w:t>44</w:t>
            </w:r>
          </w:p>
        </w:tc>
        <w:tc>
          <w:tcPr>
            <w:tcW w:w="0" w:type="auto"/>
            <w:vMerge/>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rsidR="009D7D88" w:rsidRPr="00454FB7" w:rsidRDefault="009D7D88" w:rsidP="00FA07B2">
            <w:pPr>
              <w:rPr>
                <w:lang w:eastAsia="en-US"/>
              </w:rPr>
            </w:pPr>
          </w:p>
        </w:tc>
      </w:tr>
      <w:tr w:rsidR="009D7D88" w:rsidRPr="00454FB7" w:rsidTr="005F67D9">
        <w:trPr>
          <w:trHeight w:val="323"/>
        </w:trPr>
        <w:tc>
          <w:tcPr>
            <w:tcW w:w="0" w:type="auto"/>
            <w:vMerge w:val="restart"/>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lang w:eastAsia="en-US"/>
              </w:rPr>
            </w:pPr>
            <w:r w:rsidRPr="00454FB7">
              <w:rPr>
                <w:color w:val="000000"/>
                <w:lang w:eastAsia="en-US"/>
              </w:rPr>
              <w:t xml:space="preserve">Тема 4.1. Здравоохранение в современной России. </w:t>
            </w:r>
            <w:r w:rsidRPr="00454FB7">
              <w:rPr>
                <w:color w:val="000000"/>
                <w:lang w:val="en-US" w:eastAsia="en-US"/>
              </w:rPr>
              <w:t>The</w:t>
            </w:r>
            <w:r w:rsidRPr="00454FB7">
              <w:rPr>
                <w:color w:val="000000"/>
                <w:lang w:eastAsia="en-US"/>
              </w:rPr>
              <w:t xml:space="preserve"> </w:t>
            </w:r>
            <w:r w:rsidRPr="00454FB7">
              <w:rPr>
                <w:color w:val="000000"/>
                <w:lang w:val="en-US" w:eastAsia="en-US"/>
              </w:rPr>
              <w:t>Past</w:t>
            </w:r>
            <w:r w:rsidRPr="00454FB7">
              <w:rPr>
                <w:color w:val="000000"/>
                <w:lang w:eastAsia="en-US"/>
              </w:rPr>
              <w:t xml:space="preserve"> </w:t>
            </w:r>
            <w:r w:rsidRPr="00454FB7">
              <w:rPr>
                <w:color w:val="000000"/>
                <w:lang w:val="en-US" w:eastAsia="en-US"/>
              </w:rPr>
              <w:t>Simple</w:t>
            </w:r>
            <w:r w:rsidRPr="00454FB7">
              <w:rPr>
                <w:color w:val="000000"/>
                <w:lang w:eastAsia="en-US"/>
              </w:rPr>
              <w:t xml:space="preserve"> </w:t>
            </w:r>
            <w:r w:rsidRPr="00454FB7">
              <w:rPr>
                <w:color w:val="000000"/>
                <w:lang w:val="en-US" w:eastAsia="en-US"/>
              </w:rPr>
              <w:t>Tense</w:t>
            </w:r>
          </w:p>
        </w:tc>
        <w:tc>
          <w:tcPr>
            <w:tcW w:w="9547" w:type="dxa"/>
            <w:gridSpan w:val="5"/>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lang w:eastAsia="en-US"/>
              </w:rPr>
            </w:pPr>
            <w:r w:rsidRPr="00454FB7">
              <w:rPr>
                <w:lang w:eastAsia="en-US"/>
              </w:rPr>
              <w:t xml:space="preserve">Содержание учебного материала </w:t>
            </w:r>
          </w:p>
        </w:tc>
        <w:tc>
          <w:tcPr>
            <w:tcW w:w="1434"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b/>
                <w:lang w:eastAsia="en-US"/>
              </w:rPr>
            </w:pPr>
            <w:r w:rsidRPr="00454FB7">
              <w:rPr>
                <w:b/>
                <w:lang w:eastAsia="en-US"/>
              </w:rPr>
              <w:t>2</w:t>
            </w:r>
          </w:p>
        </w:tc>
        <w:tc>
          <w:tcPr>
            <w:tcW w:w="0" w:type="auto"/>
            <w:vMerge/>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rsidR="009D7D88" w:rsidRPr="00454FB7" w:rsidRDefault="009D7D88" w:rsidP="00FA07B2">
            <w:pPr>
              <w:rPr>
                <w:lang w:eastAsia="en-US"/>
              </w:rPr>
            </w:pPr>
          </w:p>
        </w:tc>
      </w:tr>
      <w:tr w:rsidR="009D7D88" w:rsidRPr="00454FB7" w:rsidTr="00942F6A">
        <w:trPr>
          <w:trHeight w:val="523"/>
        </w:trPr>
        <w:tc>
          <w:tcPr>
            <w:tcW w:w="0" w:type="auto"/>
            <w:vMerge/>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rPr>
                <w:lang w:eastAsia="en-US"/>
              </w:rPr>
            </w:pPr>
          </w:p>
        </w:tc>
        <w:tc>
          <w:tcPr>
            <w:tcW w:w="526" w:type="dxa"/>
            <w:gridSpan w:val="4"/>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color w:val="000000"/>
                <w:lang w:eastAsia="en-US"/>
              </w:rPr>
            </w:pPr>
            <w:r w:rsidRPr="00454FB7">
              <w:rPr>
                <w:color w:val="000000"/>
                <w:lang w:eastAsia="en-US"/>
              </w:rPr>
              <w:t>1</w:t>
            </w:r>
          </w:p>
          <w:p w:rsidR="009D7D88" w:rsidRPr="00454FB7" w:rsidRDefault="009D7D88" w:rsidP="00FA07B2">
            <w:pPr>
              <w:spacing w:line="276" w:lineRule="auto"/>
              <w:jc w:val="center"/>
              <w:rPr>
                <w:color w:val="000000"/>
                <w:lang w:eastAsia="en-US"/>
              </w:rPr>
            </w:pPr>
          </w:p>
          <w:p w:rsidR="009D7D88" w:rsidRPr="00454FB7" w:rsidRDefault="009D7D88" w:rsidP="00FA07B2">
            <w:pPr>
              <w:spacing w:line="276" w:lineRule="auto"/>
              <w:jc w:val="center"/>
              <w:rPr>
                <w:color w:val="000000"/>
                <w:lang w:eastAsia="en-US"/>
              </w:rPr>
            </w:pPr>
            <w:r w:rsidRPr="00454FB7">
              <w:rPr>
                <w:color w:val="000000"/>
                <w:lang w:eastAsia="en-US"/>
              </w:rPr>
              <w:t>2</w:t>
            </w:r>
          </w:p>
          <w:p w:rsidR="009D7D88" w:rsidRPr="00454FB7" w:rsidRDefault="009D7D88" w:rsidP="00FA07B2">
            <w:pPr>
              <w:spacing w:line="276" w:lineRule="auto"/>
              <w:jc w:val="center"/>
              <w:rPr>
                <w:color w:val="000000"/>
                <w:lang w:eastAsia="en-US"/>
              </w:rPr>
            </w:pPr>
          </w:p>
          <w:p w:rsidR="009D7D88" w:rsidRPr="00454FB7" w:rsidRDefault="009D7D88" w:rsidP="00FA07B2">
            <w:pPr>
              <w:spacing w:line="276" w:lineRule="auto"/>
              <w:jc w:val="center"/>
              <w:rPr>
                <w:color w:val="000000"/>
                <w:lang w:eastAsia="en-US"/>
              </w:rPr>
            </w:pPr>
            <w:r w:rsidRPr="00454FB7">
              <w:rPr>
                <w:color w:val="000000"/>
                <w:lang w:eastAsia="en-US"/>
              </w:rPr>
              <w:t>3</w:t>
            </w:r>
          </w:p>
        </w:tc>
        <w:tc>
          <w:tcPr>
            <w:tcW w:w="9021"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 xml:space="preserve">Лексический минимум, необходимый для чтения и перевода профессионально ориентированных текстов о здравоохранении в современной России </w:t>
            </w:r>
          </w:p>
          <w:p w:rsidR="009D7D88" w:rsidRPr="00454FB7" w:rsidRDefault="009D7D88" w:rsidP="00FA07B2">
            <w:pPr>
              <w:spacing w:line="276" w:lineRule="auto"/>
              <w:rPr>
                <w:color w:val="000000"/>
                <w:lang w:eastAsia="en-US"/>
              </w:rPr>
            </w:pPr>
            <w:r w:rsidRPr="00454FB7">
              <w:rPr>
                <w:color w:val="000000"/>
                <w:lang w:eastAsia="en-US"/>
              </w:rPr>
              <w:t xml:space="preserve">Изучение лексического минимума, необходимого для устного высказывания о медицинских учреждениях, медицинской помощи, профилактике заболеваний. </w:t>
            </w:r>
          </w:p>
          <w:p w:rsidR="009D7D88" w:rsidRPr="00454FB7" w:rsidRDefault="009D7D88" w:rsidP="00FA07B2">
            <w:pPr>
              <w:spacing w:line="276" w:lineRule="auto"/>
              <w:rPr>
                <w:color w:val="000000"/>
                <w:lang w:eastAsia="en-US"/>
              </w:rPr>
            </w:pPr>
            <w:r w:rsidRPr="00454FB7">
              <w:rPr>
                <w:color w:val="000000"/>
                <w:lang w:eastAsia="en-US"/>
              </w:rPr>
              <w:t>Употребление изученного грамматического материала по теме «</w:t>
            </w:r>
            <w:r w:rsidRPr="00454FB7">
              <w:rPr>
                <w:color w:val="000000"/>
                <w:lang w:val="en-US" w:eastAsia="en-US"/>
              </w:rPr>
              <w:t>The</w:t>
            </w:r>
            <w:r w:rsidRPr="00454FB7">
              <w:rPr>
                <w:color w:val="000000"/>
                <w:lang w:eastAsia="en-US"/>
              </w:rPr>
              <w:t xml:space="preserve"> </w:t>
            </w:r>
            <w:r w:rsidRPr="00454FB7">
              <w:rPr>
                <w:color w:val="000000"/>
                <w:lang w:val="en-US" w:eastAsia="en-US"/>
              </w:rPr>
              <w:t>Past</w:t>
            </w:r>
            <w:r w:rsidRPr="00454FB7">
              <w:rPr>
                <w:color w:val="000000"/>
                <w:lang w:eastAsia="en-US"/>
              </w:rPr>
              <w:t xml:space="preserve"> </w:t>
            </w:r>
            <w:r w:rsidRPr="00454FB7">
              <w:rPr>
                <w:color w:val="000000"/>
                <w:lang w:val="en-US" w:eastAsia="en-US"/>
              </w:rPr>
              <w:t>Simple</w:t>
            </w:r>
            <w:r w:rsidRPr="00454FB7">
              <w:rPr>
                <w:color w:val="000000"/>
                <w:lang w:eastAsia="en-US"/>
              </w:rPr>
              <w:t xml:space="preserve"> </w:t>
            </w:r>
            <w:r w:rsidRPr="00454FB7">
              <w:rPr>
                <w:color w:val="000000"/>
                <w:lang w:val="en-US" w:eastAsia="en-US"/>
              </w:rPr>
              <w:t>Tense</w:t>
            </w:r>
            <w:r w:rsidRPr="00454FB7">
              <w:rPr>
                <w:color w:val="000000"/>
                <w:lang w:eastAsia="en-US"/>
              </w:rPr>
              <w:t>» в устной и письменной речи.</w:t>
            </w:r>
          </w:p>
        </w:tc>
        <w:tc>
          <w:tcPr>
            <w:tcW w:w="1434" w:type="dxa"/>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spacing w:line="276" w:lineRule="auto"/>
              <w:rPr>
                <w:b/>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9D7D88" w:rsidRPr="00454FB7" w:rsidRDefault="009D7D88" w:rsidP="00FA07B2">
            <w:pPr>
              <w:spacing w:line="276" w:lineRule="auto"/>
              <w:jc w:val="center"/>
              <w:rPr>
                <w:lang w:eastAsia="en-US"/>
              </w:rPr>
            </w:pPr>
            <w:r w:rsidRPr="00454FB7">
              <w:rPr>
                <w:lang w:eastAsia="en-US"/>
              </w:rPr>
              <w:t>1</w:t>
            </w:r>
          </w:p>
          <w:p w:rsidR="009D7D88" w:rsidRPr="00454FB7" w:rsidRDefault="009D7D88" w:rsidP="00FA07B2">
            <w:pPr>
              <w:spacing w:line="276" w:lineRule="auto"/>
              <w:jc w:val="center"/>
              <w:rPr>
                <w:lang w:eastAsia="en-US"/>
              </w:rPr>
            </w:pPr>
          </w:p>
          <w:p w:rsidR="009D7D88" w:rsidRPr="00454FB7" w:rsidRDefault="009D7D88" w:rsidP="00FA07B2">
            <w:pPr>
              <w:spacing w:line="276" w:lineRule="auto"/>
              <w:jc w:val="center"/>
              <w:rPr>
                <w:lang w:eastAsia="en-US"/>
              </w:rPr>
            </w:pPr>
            <w:r w:rsidRPr="00454FB7">
              <w:rPr>
                <w:lang w:eastAsia="en-US"/>
              </w:rPr>
              <w:t>2</w:t>
            </w:r>
          </w:p>
          <w:p w:rsidR="009D7D88" w:rsidRPr="00454FB7" w:rsidRDefault="009D7D88" w:rsidP="00FA07B2">
            <w:pPr>
              <w:spacing w:line="276" w:lineRule="auto"/>
              <w:jc w:val="center"/>
              <w:rPr>
                <w:lang w:eastAsia="en-US"/>
              </w:rPr>
            </w:pPr>
          </w:p>
          <w:p w:rsidR="009D7D88" w:rsidRPr="00454FB7" w:rsidRDefault="009D7D88" w:rsidP="00FA07B2">
            <w:pPr>
              <w:spacing w:line="276" w:lineRule="auto"/>
              <w:jc w:val="center"/>
              <w:rPr>
                <w:lang w:eastAsia="en-US"/>
              </w:rPr>
            </w:pPr>
            <w:r w:rsidRPr="00454FB7">
              <w:rPr>
                <w:lang w:eastAsia="en-US"/>
              </w:rPr>
              <w:t>2</w:t>
            </w:r>
          </w:p>
        </w:tc>
      </w:tr>
      <w:tr w:rsidR="009D7D88" w:rsidRPr="00454FB7" w:rsidTr="005F67D9">
        <w:trPr>
          <w:trHeight w:val="645"/>
        </w:trPr>
        <w:tc>
          <w:tcPr>
            <w:tcW w:w="0" w:type="auto"/>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b/>
                <w:color w:val="000000"/>
                <w:lang w:eastAsia="en-US"/>
              </w:rPr>
            </w:pPr>
          </w:p>
        </w:tc>
        <w:tc>
          <w:tcPr>
            <w:tcW w:w="9547" w:type="dxa"/>
            <w:gridSpan w:val="5"/>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Практическое занятие</w:t>
            </w:r>
          </w:p>
          <w:p w:rsidR="009D7D88" w:rsidRPr="00454FB7" w:rsidRDefault="009D7D88" w:rsidP="00FA07B2">
            <w:pPr>
              <w:spacing w:line="276" w:lineRule="auto"/>
              <w:rPr>
                <w:color w:val="000000"/>
                <w:lang w:eastAsia="en-US"/>
              </w:rPr>
            </w:pPr>
            <w:r w:rsidRPr="00454FB7">
              <w:rPr>
                <w:color w:val="000000"/>
                <w:lang w:eastAsia="en-US"/>
              </w:rPr>
              <w:t xml:space="preserve">1. Изучение лексико-грамматического материала по теме «Здравоохранение в современной России. </w:t>
            </w:r>
            <w:r w:rsidRPr="00454FB7">
              <w:rPr>
                <w:color w:val="000000"/>
                <w:lang w:val="en-US" w:eastAsia="en-US"/>
              </w:rPr>
              <w:t>The</w:t>
            </w:r>
            <w:r w:rsidRPr="00454FB7">
              <w:rPr>
                <w:color w:val="000000"/>
                <w:lang w:eastAsia="en-US"/>
              </w:rPr>
              <w:t xml:space="preserve"> </w:t>
            </w:r>
            <w:r w:rsidRPr="00454FB7">
              <w:rPr>
                <w:color w:val="000000"/>
                <w:lang w:val="en-US" w:eastAsia="en-US"/>
              </w:rPr>
              <w:t>Past</w:t>
            </w:r>
            <w:r w:rsidRPr="00454FB7">
              <w:rPr>
                <w:color w:val="000000"/>
                <w:lang w:eastAsia="en-US"/>
              </w:rPr>
              <w:t xml:space="preserve"> </w:t>
            </w:r>
            <w:r w:rsidRPr="00454FB7">
              <w:rPr>
                <w:color w:val="000000"/>
                <w:lang w:val="en-US" w:eastAsia="en-US"/>
              </w:rPr>
              <w:t>Simple</w:t>
            </w:r>
            <w:r w:rsidRPr="00454FB7">
              <w:rPr>
                <w:color w:val="000000"/>
                <w:lang w:eastAsia="en-US"/>
              </w:rPr>
              <w:t xml:space="preserve"> </w:t>
            </w:r>
            <w:r w:rsidRPr="00454FB7">
              <w:rPr>
                <w:color w:val="000000"/>
                <w:lang w:val="en-US" w:eastAsia="en-US"/>
              </w:rPr>
              <w:t>Tense</w:t>
            </w:r>
            <w:r w:rsidRPr="00454FB7">
              <w:rPr>
                <w:color w:val="000000"/>
                <w:lang w:eastAsia="en-US"/>
              </w:rPr>
              <w:t>»</w:t>
            </w:r>
          </w:p>
        </w:tc>
        <w:tc>
          <w:tcPr>
            <w:tcW w:w="1434"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b/>
                <w:lang w:eastAsia="en-US"/>
              </w:rPr>
            </w:pPr>
            <w:r w:rsidRPr="00454FB7">
              <w:rPr>
                <w:b/>
                <w:lang w:eastAsia="en-US"/>
              </w:rPr>
              <w:t>2</w:t>
            </w:r>
          </w:p>
          <w:p w:rsidR="009D7D88" w:rsidRPr="00454FB7" w:rsidRDefault="009D7D88" w:rsidP="00FA07B2">
            <w:pPr>
              <w:spacing w:line="276" w:lineRule="auto"/>
              <w:jc w:val="center"/>
              <w:rPr>
                <w:b/>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7F7F7F" w:themeFill="text1" w:themeFillTint="80"/>
          </w:tcPr>
          <w:p w:rsidR="009D7D88" w:rsidRPr="00454FB7" w:rsidRDefault="009D7D88" w:rsidP="00FA07B2">
            <w:pPr>
              <w:spacing w:line="276" w:lineRule="auto"/>
              <w:jc w:val="center"/>
              <w:rPr>
                <w:color w:val="000000"/>
                <w:highlight w:val="lightGray"/>
                <w:lang w:eastAsia="en-US"/>
              </w:rPr>
            </w:pPr>
          </w:p>
          <w:p w:rsidR="009D7D88" w:rsidRPr="00454FB7" w:rsidRDefault="009D7D88" w:rsidP="00FA07B2">
            <w:pPr>
              <w:spacing w:line="276" w:lineRule="auto"/>
              <w:jc w:val="center"/>
              <w:rPr>
                <w:lang w:eastAsia="en-US"/>
              </w:rPr>
            </w:pPr>
          </w:p>
        </w:tc>
      </w:tr>
      <w:tr w:rsidR="009D7D88" w:rsidRPr="00454FB7" w:rsidTr="005F67D9">
        <w:trPr>
          <w:trHeight w:val="323"/>
        </w:trPr>
        <w:tc>
          <w:tcPr>
            <w:tcW w:w="0" w:type="auto"/>
            <w:vMerge w:val="restart"/>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lang w:eastAsia="en-US"/>
              </w:rPr>
            </w:pPr>
            <w:r w:rsidRPr="00454FB7">
              <w:rPr>
                <w:color w:val="000000"/>
                <w:lang w:eastAsia="en-US"/>
              </w:rPr>
              <w:t xml:space="preserve">Тема 4.2. Цели </w:t>
            </w:r>
            <w:r w:rsidRPr="00454FB7">
              <w:rPr>
                <w:color w:val="000000"/>
                <w:lang w:eastAsia="en-US"/>
              </w:rPr>
              <w:lastRenderedPageBreak/>
              <w:t xml:space="preserve">здравоохранения в современной России. </w:t>
            </w:r>
            <w:r w:rsidRPr="00454FB7">
              <w:rPr>
                <w:color w:val="000000"/>
                <w:lang w:val="en-US" w:eastAsia="en-US"/>
              </w:rPr>
              <w:t>The</w:t>
            </w:r>
            <w:r w:rsidRPr="00454FB7">
              <w:rPr>
                <w:color w:val="000000"/>
                <w:lang w:eastAsia="en-US"/>
              </w:rPr>
              <w:t xml:space="preserve"> </w:t>
            </w:r>
            <w:r w:rsidRPr="00454FB7">
              <w:rPr>
                <w:color w:val="000000"/>
                <w:lang w:val="en-US" w:eastAsia="en-US"/>
              </w:rPr>
              <w:t>Past</w:t>
            </w:r>
            <w:r w:rsidRPr="00454FB7">
              <w:rPr>
                <w:color w:val="000000"/>
                <w:lang w:eastAsia="en-US"/>
              </w:rPr>
              <w:t xml:space="preserve"> </w:t>
            </w:r>
            <w:r w:rsidRPr="00454FB7">
              <w:rPr>
                <w:color w:val="000000"/>
                <w:lang w:val="en-US" w:eastAsia="en-US"/>
              </w:rPr>
              <w:t>Continuous</w:t>
            </w:r>
            <w:r w:rsidRPr="00454FB7">
              <w:rPr>
                <w:color w:val="000000"/>
                <w:lang w:eastAsia="en-US"/>
              </w:rPr>
              <w:t xml:space="preserve"> </w:t>
            </w:r>
            <w:r w:rsidRPr="00454FB7">
              <w:rPr>
                <w:color w:val="000000"/>
                <w:lang w:val="en-US" w:eastAsia="en-US"/>
              </w:rPr>
              <w:t>Tense</w:t>
            </w:r>
          </w:p>
        </w:tc>
        <w:tc>
          <w:tcPr>
            <w:tcW w:w="9547" w:type="dxa"/>
            <w:gridSpan w:val="5"/>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lang w:eastAsia="en-US"/>
              </w:rPr>
            </w:pPr>
            <w:r w:rsidRPr="00454FB7">
              <w:rPr>
                <w:lang w:eastAsia="en-US"/>
              </w:rPr>
              <w:lastRenderedPageBreak/>
              <w:t xml:space="preserve">Содержание учебного материала </w:t>
            </w:r>
          </w:p>
        </w:tc>
        <w:tc>
          <w:tcPr>
            <w:tcW w:w="1434"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b/>
                <w:lang w:eastAsia="en-US"/>
              </w:rPr>
            </w:pPr>
            <w:r w:rsidRPr="00454FB7">
              <w:rPr>
                <w:b/>
                <w:lang w:eastAsia="en-US"/>
              </w:rPr>
              <w:t>2</w:t>
            </w:r>
          </w:p>
        </w:tc>
        <w:tc>
          <w:tcPr>
            <w:tcW w:w="0" w:type="auto"/>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rsidR="009D7D88" w:rsidRPr="00454FB7" w:rsidRDefault="009D7D88" w:rsidP="00FA07B2">
            <w:pPr>
              <w:rPr>
                <w:lang w:eastAsia="en-US"/>
              </w:rPr>
            </w:pPr>
          </w:p>
        </w:tc>
      </w:tr>
      <w:tr w:rsidR="009D7D88" w:rsidRPr="00454FB7" w:rsidTr="00942F6A">
        <w:trPr>
          <w:trHeight w:val="1170"/>
        </w:trPr>
        <w:tc>
          <w:tcPr>
            <w:tcW w:w="0" w:type="auto"/>
            <w:vMerge/>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rPr>
                <w:lang w:eastAsia="en-US"/>
              </w:rPr>
            </w:pPr>
          </w:p>
        </w:tc>
        <w:tc>
          <w:tcPr>
            <w:tcW w:w="526" w:type="dxa"/>
            <w:gridSpan w:val="4"/>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color w:val="000000"/>
                <w:lang w:eastAsia="en-US"/>
              </w:rPr>
            </w:pPr>
            <w:r w:rsidRPr="00454FB7">
              <w:rPr>
                <w:color w:val="000000"/>
                <w:lang w:eastAsia="en-US"/>
              </w:rPr>
              <w:t>1</w:t>
            </w:r>
          </w:p>
          <w:p w:rsidR="009D7D88" w:rsidRPr="00454FB7" w:rsidRDefault="009D7D88" w:rsidP="00FA07B2">
            <w:pPr>
              <w:spacing w:line="276" w:lineRule="auto"/>
              <w:jc w:val="center"/>
              <w:rPr>
                <w:color w:val="000000"/>
                <w:lang w:eastAsia="en-US"/>
              </w:rPr>
            </w:pPr>
          </w:p>
          <w:p w:rsidR="009D7D88" w:rsidRPr="00454FB7" w:rsidRDefault="009D7D88" w:rsidP="00FA07B2">
            <w:pPr>
              <w:spacing w:line="276" w:lineRule="auto"/>
              <w:jc w:val="center"/>
              <w:rPr>
                <w:color w:val="000000"/>
                <w:lang w:eastAsia="en-US"/>
              </w:rPr>
            </w:pPr>
            <w:r w:rsidRPr="00454FB7">
              <w:rPr>
                <w:color w:val="000000"/>
                <w:lang w:eastAsia="en-US"/>
              </w:rPr>
              <w:t>2</w:t>
            </w:r>
          </w:p>
        </w:tc>
        <w:tc>
          <w:tcPr>
            <w:tcW w:w="9021"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 xml:space="preserve">Употребление изученного лексического материала в устном высказывании о здравоохранении в современной России. </w:t>
            </w:r>
          </w:p>
          <w:p w:rsidR="009D7D88" w:rsidRPr="00454FB7" w:rsidRDefault="009D7D88" w:rsidP="00FA07B2">
            <w:pPr>
              <w:spacing w:line="276" w:lineRule="auto"/>
              <w:rPr>
                <w:color w:val="000000"/>
                <w:lang w:eastAsia="en-US"/>
              </w:rPr>
            </w:pPr>
            <w:r w:rsidRPr="00454FB7">
              <w:rPr>
                <w:color w:val="000000"/>
                <w:lang w:val="en-US" w:eastAsia="en-US"/>
              </w:rPr>
              <w:t>The</w:t>
            </w:r>
            <w:r w:rsidRPr="00454FB7">
              <w:rPr>
                <w:color w:val="000000"/>
                <w:lang w:eastAsia="en-US"/>
              </w:rPr>
              <w:t xml:space="preserve"> </w:t>
            </w:r>
            <w:r w:rsidRPr="00454FB7">
              <w:rPr>
                <w:color w:val="000000"/>
                <w:lang w:val="en-US" w:eastAsia="en-US"/>
              </w:rPr>
              <w:t>Past</w:t>
            </w:r>
            <w:r w:rsidRPr="00454FB7">
              <w:rPr>
                <w:color w:val="000000"/>
                <w:lang w:eastAsia="en-US"/>
              </w:rPr>
              <w:t xml:space="preserve"> </w:t>
            </w:r>
            <w:r w:rsidRPr="00454FB7">
              <w:rPr>
                <w:color w:val="000000"/>
                <w:lang w:val="en-US" w:eastAsia="en-US"/>
              </w:rPr>
              <w:t>Continuous</w:t>
            </w:r>
            <w:r w:rsidRPr="00454FB7">
              <w:rPr>
                <w:color w:val="000000"/>
                <w:lang w:eastAsia="en-US"/>
              </w:rPr>
              <w:t xml:space="preserve"> </w:t>
            </w:r>
            <w:r w:rsidRPr="00454FB7">
              <w:rPr>
                <w:color w:val="000000"/>
                <w:lang w:val="en-US" w:eastAsia="en-US"/>
              </w:rPr>
              <w:t>Tense</w:t>
            </w:r>
            <w:r w:rsidRPr="00454FB7">
              <w:rPr>
                <w:color w:val="000000"/>
                <w:lang w:eastAsia="en-US"/>
              </w:rPr>
              <w:t xml:space="preserve"> (ситуации употребления, формы глагола, отрицательные и вопросительные предложения).</w:t>
            </w:r>
          </w:p>
          <w:p w:rsidR="009D7D88" w:rsidRPr="00454FB7" w:rsidRDefault="009D7D88" w:rsidP="00FA07B2">
            <w:pPr>
              <w:spacing w:line="276" w:lineRule="auto"/>
              <w:rPr>
                <w:color w:val="000000"/>
                <w:lang w:eastAsia="en-US"/>
              </w:rPr>
            </w:pPr>
          </w:p>
        </w:tc>
        <w:tc>
          <w:tcPr>
            <w:tcW w:w="1434" w:type="dxa"/>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spacing w:line="276" w:lineRule="auto"/>
              <w:jc w:val="center"/>
              <w:rPr>
                <w:b/>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9D7D88" w:rsidRPr="00454FB7" w:rsidRDefault="009D7D88" w:rsidP="00FA07B2">
            <w:pPr>
              <w:spacing w:line="276" w:lineRule="auto"/>
              <w:jc w:val="center"/>
              <w:rPr>
                <w:lang w:val="en-US" w:eastAsia="en-US"/>
              </w:rPr>
            </w:pPr>
            <w:r w:rsidRPr="00454FB7">
              <w:rPr>
                <w:lang w:eastAsia="en-US"/>
              </w:rPr>
              <w:t>3</w:t>
            </w:r>
          </w:p>
          <w:p w:rsidR="009D7D88" w:rsidRPr="00454FB7" w:rsidRDefault="009D7D88" w:rsidP="00FA07B2">
            <w:pPr>
              <w:spacing w:line="276" w:lineRule="auto"/>
              <w:jc w:val="center"/>
              <w:rPr>
                <w:lang w:val="en-US" w:eastAsia="en-US"/>
              </w:rPr>
            </w:pPr>
          </w:p>
          <w:p w:rsidR="009D7D88" w:rsidRPr="00454FB7" w:rsidRDefault="009D7D88" w:rsidP="00FA07B2">
            <w:pPr>
              <w:spacing w:line="276" w:lineRule="auto"/>
              <w:jc w:val="center"/>
              <w:rPr>
                <w:lang w:eastAsia="en-US"/>
              </w:rPr>
            </w:pPr>
            <w:r w:rsidRPr="00454FB7">
              <w:rPr>
                <w:lang w:eastAsia="en-US"/>
              </w:rPr>
              <w:t>1</w:t>
            </w:r>
          </w:p>
        </w:tc>
      </w:tr>
      <w:tr w:rsidR="009D7D88" w:rsidRPr="00454FB7" w:rsidTr="005F67D9">
        <w:trPr>
          <w:trHeight w:val="990"/>
        </w:trPr>
        <w:tc>
          <w:tcPr>
            <w:tcW w:w="0" w:type="auto"/>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b/>
                <w:color w:val="000000"/>
                <w:lang w:eastAsia="en-US"/>
              </w:rPr>
            </w:pPr>
          </w:p>
          <w:p w:rsidR="009D7D88" w:rsidRPr="00454FB7" w:rsidRDefault="009D7D88" w:rsidP="00FA07B2">
            <w:pPr>
              <w:spacing w:line="276" w:lineRule="auto"/>
              <w:rPr>
                <w:b/>
                <w:color w:val="000000"/>
                <w:lang w:eastAsia="en-US"/>
              </w:rPr>
            </w:pPr>
          </w:p>
          <w:p w:rsidR="009D7D88" w:rsidRPr="00454FB7" w:rsidRDefault="009D7D88" w:rsidP="00FA07B2">
            <w:pPr>
              <w:spacing w:line="276" w:lineRule="auto"/>
              <w:rPr>
                <w:b/>
                <w:color w:val="000000"/>
                <w:lang w:eastAsia="en-US"/>
              </w:rPr>
            </w:pPr>
          </w:p>
          <w:p w:rsidR="009D7D88" w:rsidRPr="00454FB7" w:rsidRDefault="009D7D88" w:rsidP="00FA07B2">
            <w:pPr>
              <w:spacing w:line="276" w:lineRule="auto"/>
              <w:rPr>
                <w:b/>
                <w:color w:val="000000"/>
                <w:lang w:eastAsia="en-US"/>
              </w:rPr>
            </w:pPr>
          </w:p>
        </w:tc>
        <w:tc>
          <w:tcPr>
            <w:tcW w:w="9547" w:type="dxa"/>
            <w:gridSpan w:val="5"/>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Практическое занятие</w:t>
            </w:r>
          </w:p>
          <w:p w:rsidR="009D7D88" w:rsidRPr="00454FB7" w:rsidRDefault="009D7D88" w:rsidP="00FA07B2">
            <w:pPr>
              <w:spacing w:line="276" w:lineRule="auto"/>
              <w:rPr>
                <w:color w:val="000000"/>
                <w:lang w:eastAsia="en-US"/>
              </w:rPr>
            </w:pPr>
            <w:r w:rsidRPr="00454FB7">
              <w:rPr>
                <w:color w:val="000000"/>
                <w:lang w:eastAsia="en-US"/>
              </w:rPr>
              <w:t xml:space="preserve">1. Изучение лексико-грамматического материала по теме «Цели здравоохранения в современной России. </w:t>
            </w:r>
            <w:r w:rsidRPr="00454FB7">
              <w:rPr>
                <w:color w:val="000000"/>
                <w:lang w:val="en-US" w:eastAsia="en-US"/>
              </w:rPr>
              <w:t>The</w:t>
            </w:r>
            <w:r w:rsidRPr="00454FB7">
              <w:rPr>
                <w:color w:val="000000"/>
                <w:lang w:eastAsia="en-US"/>
              </w:rPr>
              <w:t xml:space="preserve">         </w:t>
            </w:r>
            <w:r w:rsidRPr="00454FB7">
              <w:rPr>
                <w:color w:val="000000"/>
                <w:lang w:val="en-US" w:eastAsia="en-US"/>
              </w:rPr>
              <w:t>Past</w:t>
            </w:r>
            <w:r w:rsidRPr="00454FB7">
              <w:rPr>
                <w:color w:val="000000"/>
                <w:lang w:eastAsia="en-US"/>
              </w:rPr>
              <w:t xml:space="preserve"> </w:t>
            </w:r>
            <w:r w:rsidRPr="00454FB7">
              <w:rPr>
                <w:color w:val="000000"/>
                <w:lang w:val="en-US" w:eastAsia="en-US"/>
              </w:rPr>
              <w:t>Continuous</w:t>
            </w:r>
            <w:r w:rsidRPr="00454FB7">
              <w:rPr>
                <w:color w:val="000000"/>
                <w:lang w:eastAsia="en-US"/>
              </w:rPr>
              <w:t xml:space="preserve"> </w:t>
            </w:r>
            <w:r w:rsidRPr="00454FB7">
              <w:rPr>
                <w:color w:val="000000"/>
                <w:lang w:val="en-US" w:eastAsia="en-US"/>
              </w:rPr>
              <w:t>Tense</w:t>
            </w:r>
            <w:r w:rsidRPr="00454FB7">
              <w:rPr>
                <w:color w:val="000000"/>
                <w:lang w:eastAsia="en-US"/>
              </w:rPr>
              <w:t>»</w:t>
            </w:r>
          </w:p>
          <w:p w:rsidR="009D7D88" w:rsidRPr="00454FB7" w:rsidRDefault="009D7D88" w:rsidP="00FA07B2">
            <w:pPr>
              <w:pStyle w:val="a3"/>
              <w:ind w:left="0"/>
              <w:rPr>
                <w:b/>
                <w:color w:val="000000"/>
                <w:lang w:eastAsia="en-US"/>
              </w:rPr>
            </w:pPr>
          </w:p>
        </w:tc>
        <w:tc>
          <w:tcPr>
            <w:tcW w:w="1434" w:type="dxa"/>
            <w:tcBorders>
              <w:top w:val="single" w:sz="4" w:space="0" w:color="auto"/>
              <w:left w:val="single" w:sz="4" w:space="0" w:color="auto"/>
              <w:right w:val="single" w:sz="4" w:space="0" w:color="auto"/>
            </w:tcBorders>
          </w:tcPr>
          <w:p w:rsidR="009D7D88" w:rsidRPr="00454FB7" w:rsidRDefault="009D7D88" w:rsidP="00FA07B2">
            <w:pPr>
              <w:spacing w:line="276" w:lineRule="auto"/>
              <w:jc w:val="center"/>
              <w:rPr>
                <w:b/>
                <w:lang w:eastAsia="en-US"/>
              </w:rPr>
            </w:pPr>
            <w:r w:rsidRPr="00454FB7">
              <w:rPr>
                <w:b/>
                <w:lang w:eastAsia="en-US"/>
              </w:rPr>
              <w:t>2</w:t>
            </w:r>
          </w:p>
          <w:p w:rsidR="009D7D88" w:rsidRPr="00454FB7" w:rsidRDefault="009D7D88" w:rsidP="00FA07B2">
            <w:pPr>
              <w:spacing w:line="276" w:lineRule="auto"/>
              <w:jc w:val="center"/>
              <w:rPr>
                <w:b/>
                <w:lang w:eastAsia="en-US"/>
              </w:rPr>
            </w:pPr>
          </w:p>
          <w:p w:rsidR="009D7D88" w:rsidRPr="00454FB7" w:rsidRDefault="009D7D88" w:rsidP="00FA07B2">
            <w:pPr>
              <w:spacing w:line="276" w:lineRule="auto"/>
              <w:jc w:val="center"/>
              <w:rPr>
                <w:b/>
                <w:lang w:eastAsia="en-US"/>
              </w:rPr>
            </w:pPr>
          </w:p>
          <w:p w:rsidR="009D7D88" w:rsidRPr="00454FB7" w:rsidRDefault="009D7D88" w:rsidP="00FA07B2">
            <w:pPr>
              <w:spacing w:line="276" w:lineRule="auto"/>
              <w:jc w:val="center"/>
              <w:rPr>
                <w:b/>
                <w:lang w:eastAsia="en-US"/>
              </w:rPr>
            </w:pPr>
          </w:p>
        </w:tc>
        <w:tc>
          <w:tcPr>
            <w:tcW w:w="0" w:type="auto"/>
            <w:tcBorders>
              <w:top w:val="single" w:sz="4" w:space="0" w:color="auto"/>
              <w:left w:val="single" w:sz="4" w:space="0" w:color="auto"/>
              <w:right w:val="single" w:sz="4" w:space="0" w:color="auto"/>
            </w:tcBorders>
            <w:shd w:val="clear" w:color="auto" w:fill="7F7F7F" w:themeFill="text1" w:themeFillTint="80"/>
          </w:tcPr>
          <w:p w:rsidR="009D7D88" w:rsidRPr="00454FB7" w:rsidRDefault="009D7D88" w:rsidP="00FA07B2">
            <w:pPr>
              <w:spacing w:line="276" w:lineRule="auto"/>
              <w:jc w:val="center"/>
              <w:rPr>
                <w:color w:val="000000"/>
                <w:highlight w:val="lightGray"/>
                <w:lang w:eastAsia="en-US"/>
              </w:rPr>
            </w:pPr>
          </w:p>
          <w:p w:rsidR="009D7D88" w:rsidRPr="00454FB7" w:rsidRDefault="009D7D88" w:rsidP="00FA07B2">
            <w:pPr>
              <w:spacing w:line="276" w:lineRule="auto"/>
              <w:jc w:val="center"/>
              <w:rPr>
                <w:lang w:eastAsia="en-US"/>
              </w:rPr>
            </w:pPr>
          </w:p>
        </w:tc>
      </w:tr>
      <w:tr w:rsidR="009D7D88" w:rsidRPr="00454FB7" w:rsidTr="005F67D9">
        <w:trPr>
          <w:trHeight w:val="645"/>
        </w:trPr>
        <w:tc>
          <w:tcPr>
            <w:tcW w:w="0" w:type="auto"/>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val="en-US" w:eastAsia="en-US"/>
              </w:rPr>
            </w:pPr>
            <w:r w:rsidRPr="00454FB7">
              <w:rPr>
                <w:color w:val="000000"/>
                <w:lang w:eastAsia="en-US"/>
              </w:rPr>
              <w:t>Тема</w:t>
            </w:r>
            <w:r w:rsidRPr="00454FB7">
              <w:rPr>
                <w:color w:val="000000"/>
                <w:lang w:val="en-US" w:eastAsia="en-US"/>
              </w:rPr>
              <w:t xml:space="preserve"> 4.3. </w:t>
            </w:r>
            <w:r w:rsidRPr="00454FB7">
              <w:rPr>
                <w:color w:val="000000"/>
                <w:lang w:eastAsia="en-US"/>
              </w:rPr>
              <w:t>Поликлиника</w:t>
            </w:r>
            <w:r w:rsidRPr="00454FB7">
              <w:rPr>
                <w:color w:val="000000"/>
                <w:lang w:val="en-US" w:eastAsia="en-US"/>
              </w:rPr>
              <w:t>. The Past Continuous Tense</w:t>
            </w:r>
          </w:p>
        </w:tc>
        <w:tc>
          <w:tcPr>
            <w:tcW w:w="9547" w:type="dxa"/>
            <w:gridSpan w:val="5"/>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Содержание учебного материала</w:t>
            </w:r>
          </w:p>
        </w:tc>
        <w:tc>
          <w:tcPr>
            <w:tcW w:w="1434"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b/>
                <w:lang w:eastAsia="en-US"/>
              </w:rPr>
            </w:pPr>
            <w:r w:rsidRPr="00454FB7">
              <w:rPr>
                <w:b/>
                <w:lang w:eastAsia="en-US"/>
              </w:rPr>
              <w:t>2</w:t>
            </w:r>
          </w:p>
        </w:tc>
        <w:tc>
          <w:tcPr>
            <w:tcW w:w="0" w:type="auto"/>
            <w:tcBorders>
              <w:top w:val="single" w:sz="4" w:space="0" w:color="auto"/>
              <w:left w:val="single" w:sz="4" w:space="0" w:color="auto"/>
              <w:bottom w:val="single" w:sz="4" w:space="0" w:color="auto"/>
              <w:right w:val="single" w:sz="4" w:space="0" w:color="auto"/>
            </w:tcBorders>
            <w:shd w:val="clear" w:color="auto" w:fill="7F7F7F" w:themeFill="text1" w:themeFillTint="80"/>
          </w:tcPr>
          <w:p w:rsidR="009D7D88" w:rsidRPr="00454FB7" w:rsidRDefault="009D7D88" w:rsidP="00FA07B2">
            <w:pPr>
              <w:spacing w:line="276" w:lineRule="auto"/>
              <w:jc w:val="center"/>
              <w:rPr>
                <w:color w:val="000000"/>
                <w:highlight w:val="lightGray"/>
                <w:lang w:eastAsia="en-US"/>
              </w:rPr>
            </w:pPr>
          </w:p>
        </w:tc>
      </w:tr>
      <w:tr w:rsidR="009D7D88" w:rsidRPr="00454FB7" w:rsidTr="00942F6A">
        <w:trPr>
          <w:trHeight w:val="786"/>
        </w:trPr>
        <w:tc>
          <w:tcPr>
            <w:tcW w:w="0" w:type="auto"/>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rPr>
                <w:lang w:eastAsia="en-US"/>
              </w:rPr>
            </w:pPr>
          </w:p>
        </w:tc>
        <w:tc>
          <w:tcPr>
            <w:tcW w:w="526" w:type="dxa"/>
            <w:gridSpan w:val="4"/>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color w:val="000000"/>
                <w:lang w:eastAsia="en-US"/>
              </w:rPr>
            </w:pPr>
            <w:r w:rsidRPr="00454FB7">
              <w:rPr>
                <w:color w:val="000000"/>
                <w:lang w:eastAsia="en-US"/>
              </w:rPr>
              <w:t>1</w:t>
            </w:r>
          </w:p>
          <w:p w:rsidR="009D7D88" w:rsidRPr="00454FB7" w:rsidRDefault="009D7D88" w:rsidP="00FA07B2">
            <w:pPr>
              <w:spacing w:line="276" w:lineRule="auto"/>
              <w:jc w:val="center"/>
              <w:rPr>
                <w:color w:val="000000"/>
                <w:lang w:eastAsia="en-US"/>
              </w:rPr>
            </w:pPr>
          </w:p>
          <w:p w:rsidR="009D7D88" w:rsidRPr="00454FB7" w:rsidRDefault="009D7D88" w:rsidP="00FA07B2">
            <w:pPr>
              <w:spacing w:line="276" w:lineRule="auto"/>
              <w:jc w:val="center"/>
              <w:rPr>
                <w:color w:val="000000"/>
                <w:lang w:eastAsia="en-US"/>
              </w:rPr>
            </w:pPr>
            <w:r w:rsidRPr="00454FB7">
              <w:rPr>
                <w:color w:val="000000"/>
                <w:lang w:eastAsia="en-US"/>
              </w:rPr>
              <w:t>2</w:t>
            </w:r>
          </w:p>
        </w:tc>
        <w:tc>
          <w:tcPr>
            <w:tcW w:w="9021"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 xml:space="preserve">Лексический минимум, необходимый для чтения и перевода профессионально ориентированных текстов о  целях, функциях, персонале поликлиники, о контроле состояния пациентов. </w:t>
            </w:r>
          </w:p>
          <w:p w:rsidR="009D7D88" w:rsidRPr="00454FB7" w:rsidRDefault="009D7D88" w:rsidP="00FA07B2">
            <w:pPr>
              <w:spacing w:line="276" w:lineRule="auto"/>
              <w:rPr>
                <w:color w:val="000000"/>
                <w:lang w:eastAsia="en-US"/>
              </w:rPr>
            </w:pPr>
            <w:r w:rsidRPr="00454FB7">
              <w:rPr>
                <w:color w:val="000000"/>
                <w:lang w:eastAsia="en-US"/>
              </w:rPr>
              <w:t xml:space="preserve">Изучение форм глаголов и ситуаций их употребления в </w:t>
            </w:r>
            <w:r w:rsidRPr="00454FB7">
              <w:rPr>
                <w:color w:val="000000"/>
                <w:lang w:val="en-US" w:eastAsia="en-US"/>
              </w:rPr>
              <w:t>The</w:t>
            </w:r>
            <w:r w:rsidRPr="00454FB7">
              <w:rPr>
                <w:color w:val="000000"/>
                <w:lang w:eastAsia="en-US"/>
              </w:rPr>
              <w:t xml:space="preserve"> </w:t>
            </w:r>
            <w:r w:rsidRPr="00454FB7">
              <w:rPr>
                <w:color w:val="000000"/>
                <w:lang w:val="en-US" w:eastAsia="en-US"/>
              </w:rPr>
              <w:t>Past</w:t>
            </w:r>
            <w:r w:rsidRPr="00454FB7">
              <w:rPr>
                <w:color w:val="000000"/>
                <w:lang w:eastAsia="en-US"/>
              </w:rPr>
              <w:t xml:space="preserve"> </w:t>
            </w:r>
            <w:r w:rsidRPr="00454FB7">
              <w:rPr>
                <w:color w:val="000000"/>
                <w:lang w:val="en-US" w:eastAsia="en-US"/>
              </w:rPr>
              <w:t>Continuous</w:t>
            </w:r>
            <w:r w:rsidRPr="00454FB7">
              <w:rPr>
                <w:color w:val="000000"/>
                <w:lang w:eastAsia="en-US"/>
              </w:rPr>
              <w:t xml:space="preserve"> </w:t>
            </w:r>
            <w:r w:rsidRPr="00454FB7">
              <w:rPr>
                <w:color w:val="000000"/>
                <w:lang w:val="en-US" w:eastAsia="en-US"/>
              </w:rPr>
              <w:t>Tense</w:t>
            </w:r>
            <w:r w:rsidRPr="00454FB7">
              <w:rPr>
                <w:color w:val="000000"/>
                <w:lang w:eastAsia="en-US"/>
              </w:rPr>
              <w:t>.</w:t>
            </w:r>
          </w:p>
        </w:tc>
        <w:tc>
          <w:tcPr>
            <w:tcW w:w="1434" w:type="dxa"/>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spacing w:line="276" w:lineRule="auto"/>
              <w:jc w:val="center"/>
              <w:rPr>
                <w:b/>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9D7D88" w:rsidRPr="00454FB7" w:rsidRDefault="009D7D88" w:rsidP="00FA07B2">
            <w:pPr>
              <w:spacing w:line="276" w:lineRule="auto"/>
              <w:jc w:val="center"/>
              <w:rPr>
                <w:lang w:eastAsia="en-US"/>
              </w:rPr>
            </w:pPr>
            <w:r w:rsidRPr="00454FB7">
              <w:rPr>
                <w:lang w:eastAsia="en-US"/>
              </w:rPr>
              <w:t>1</w:t>
            </w:r>
          </w:p>
          <w:p w:rsidR="009D7D88" w:rsidRPr="00454FB7" w:rsidRDefault="009D7D88" w:rsidP="00FA07B2">
            <w:pPr>
              <w:spacing w:line="276" w:lineRule="auto"/>
              <w:jc w:val="center"/>
              <w:rPr>
                <w:lang w:eastAsia="en-US"/>
              </w:rPr>
            </w:pPr>
          </w:p>
          <w:p w:rsidR="009D7D88" w:rsidRPr="00454FB7" w:rsidRDefault="009D7D88" w:rsidP="00FA07B2">
            <w:pPr>
              <w:spacing w:line="276" w:lineRule="auto"/>
              <w:jc w:val="center"/>
              <w:rPr>
                <w:lang w:eastAsia="en-US"/>
              </w:rPr>
            </w:pPr>
            <w:r w:rsidRPr="00454FB7">
              <w:rPr>
                <w:lang w:eastAsia="en-US"/>
              </w:rPr>
              <w:t>2</w:t>
            </w:r>
          </w:p>
        </w:tc>
      </w:tr>
      <w:tr w:rsidR="009D7D88" w:rsidRPr="00454FB7" w:rsidTr="005F67D9">
        <w:trPr>
          <w:trHeight w:val="645"/>
        </w:trPr>
        <w:tc>
          <w:tcPr>
            <w:tcW w:w="0" w:type="auto"/>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b/>
                <w:color w:val="000000"/>
                <w:lang w:eastAsia="en-US"/>
              </w:rPr>
            </w:pPr>
          </w:p>
        </w:tc>
        <w:tc>
          <w:tcPr>
            <w:tcW w:w="9547" w:type="dxa"/>
            <w:gridSpan w:val="5"/>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Практическое занятие</w:t>
            </w:r>
          </w:p>
          <w:p w:rsidR="009D7D88" w:rsidRPr="00454FB7" w:rsidRDefault="009D7D88" w:rsidP="00BB3CCF">
            <w:pPr>
              <w:pStyle w:val="a3"/>
              <w:numPr>
                <w:ilvl w:val="0"/>
                <w:numId w:val="20"/>
              </w:numPr>
              <w:spacing w:line="276" w:lineRule="auto"/>
              <w:rPr>
                <w:color w:val="000000"/>
                <w:lang w:eastAsia="en-US"/>
              </w:rPr>
            </w:pPr>
            <w:r w:rsidRPr="00454FB7">
              <w:rPr>
                <w:color w:val="000000"/>
                <w:lang w:eastAsia="en-US"/>
              </w:rPr>
              <w:t xml:space="preserve">Изучение лексико-грамматического материала по теме «Поликлиника. </w:t>
            </w:r>
            <w:r w:rsidRPr="00454FB7">
              <w:rPr>
                <w:color w:val="000000"/>
                <w:lang w:val="en-US" w:eastAsia="en-US"/>
              </w:rPr>
              <w:t>The</w:t>
            </w:r>
            <w:r w:rsidRPr="00454FB7">
              <w:rPr>
                <w:color w:val="000000"/>
                <w:lang w:eastAsia="en-US"/>
              </w:rPr>
              <w:t xml:space="preserve"> </w:t>
            </w:r>
            <w:r w:rsidRPr="00454FB7">
              <w:rPr>
                <w:color w:val="000000"/>
                <w:lang w:val="en-US" w:eastAsia="en-US"/>
              </w:rPr>
              <w:t>Past</w:t>
            </w:r>
            <w:r w:rsidRPr="00454FB7">
              <w:rPr>
                <w:color w:val="000000"/>
                <w:lang w:eastAsia="en-US"/>
              </w:rPr>
              <w:t xml:space="preserve"> </w:t>
            </w:r>
            <w:r w:rsidRPr="00454FB7">
              <w:rPr>
                <w:color w:val="000000"/>
                <w:lang w:val="en-US" w:eastAsia="en-US"/>
              </w:rPr>
              <w:t>Continuous</w:t>
            </w:r>
            <w:r w:rsidRPr="00454FB7">
              <w:rPr>
                <w:color w:val="000000"/>
                <w:lang w:eastAsia="en-US"/>
              </w:rPr>
              <w:t xml:space="preserve"> </w:t>
            </w:r>
            <w:r w:rsidRPr="00454FB7">
              <w:rPr>
                <w:color w:val="000000"/>
                <w:lang w:val="en-US" w:eastAsia="en-US"/>
              </w:rPr>
              <w:t>Tense</w:t>
            </w:r>
            <w:r w:rsidRPr="00454FB7">
              <w:rPr>
                <w:color w:val="000000"/>
                <w:lang w:eastAsia="en-US"/>
              </w:rPr>
              <w:t>»</w:t>
            </w:r>
          </w:p>
          <w:p w:rsidR="009D7D88" w:rsidRPr="00454FB7" w:rsidRDefault="009D7D88" w:rsidP="00FA07B2">
            <w:pPr>
              <w:spacing w:line="276" w:lineRule="auto"/>
              <w:rPr>
                <w:color w:val="000000"/>
                <w:lang w:val="en-US" w:eastAsia="en-US"/>
              </w:rPr>
            </w:pPr>
          </w:p>
          <w:p w:rsidR="009D7D88" w:rsidRPr="00454FB7" w:rsidRDefault="009D7D88" w:rsidP="00FA07B2">
            <w:pPr>
              <w:spacing w:line="276" w:lineRule="auto"/>
              <w:rPr>
                <w:color w:val="000000"/>
                <w:lang w:val="en-US" w:eastAsia="en-US"/>
              </w:rPr>
            </w:pPr>
          </w:p>
        </w:tc>
        <w:tc>
          <w:tcPr>
            <w:tcW w:w="1434"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b/>
                <w:lang w:eastAsia="en-US"/>
              </w:rPr>
            </w:pPr>
            <w:r w:rsidRPr="00454FB7">
              <w:rPr>
                <w:b/>
                <w:lang w:eastAsia="en-US"/>
              </w:rPr>
              <w:t>2</w:t>
            </w:r>
          </w:p>
          <w:p w:rsidR="009D7D88" w:rsidRPr="00454FB7" w:rsidRDefault="009D7D88" w:rsidP="00FA07B2">
            <w:pPr>
              <w:spacing w:line="276" w:lineRule="auto"/>
              <w:jc w:val="center"/>
              <w:rPr>
                <w:b/>
                <w:lang w:eastAsia="en-US"/>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7F7F7F" w:themeFill="text1" w:themeFillTint="80"/>
          </w:tcPr>
          <w:p w:rsidR="009D7D88" w:rsidRPr="00454FB7" w:rsidRDefault="009D7D88" w:rsidP="00FA07B2">
            <w:pPr>
              <w:spacing w:line="276" w:lineRule="auto"/>
              <w:jc w:val="center"/>
              <w:rPr>
                <w:color w:val="000000"/>
                <w:highlight w:val="lightGray"/>
                <w:lang w:eastAsia="en-US"/>
              </w:rPr>
            </w:pPr>
          </w:p>
          <w:p w:rsidR="009D7D88" w:rsidRPr="00454FB7" w:rsidRDefault="009D7D88" w:rsidP="00FA07B2">
            <w:pPr>
              <w:spacing w:line="276" w:lineRule="auto"/>
              <w:jc w:val="center"/>
              <w:rPr>
                <w:lang w:eastAsia="en-US"/>
              </w:rPr>
            </w:pPr>
          </w:p>
        </w:tc>
      </w:tr>
      <w:tr w:rsidR="009D7D88" w:rsidRPr="00454FB7" w:rsidTr="005F67D9">
        <w:trPr>
          <w:trHeight w:val="323"/>
        </w:trPr>
        <w:tc>
          <w:tcPr>
            <w:tcW w:w="0" w:type="auto"/>
            <w:vMerge w:val="restart"/>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lang w:eastAsia="en-US"/>
              </w:rPr>
            </w:pPr>
            <w:r w:rsidRPr="00454FB7">
              <w:rPr>
                <w:color w:val="000000"/>
                <w:lang w:eastAsia="en-US"/>
              </w:rPr>
              <w:t xml:space="preserve">Тема 4.4. Деятельность врача и медсестры в поликлинике. </w:t>
            </w:r>
            <w:r w:rsidRPr="00454FB7">
              <w:rPr>
                <w:color w:val="000000"/>
                <w:lang w:val="en-US" w:eastAsia="en-US"/>
              </w:rPr>
              <w:t>The</w:t>
            </w:r>
            <w:r w:rsidRPr="00454FB7">
              <w:rPr>
                <w:color w:val="000000"/>
                <w:lang w:eastAsia="en-US"/>
              </w:rPr>
              <w:t xml:space="preserve"> </w:t>
            </w:r>
            <w:r w:rsidRPr="00454FB7">
              <w:rPr>
                <w:color w:val="000000"/>
                <w:lang w:val="en-US" w:eastAsia="en-US"/>
              </w:rPr>
              <w:t>Past</w:t>
            </w:r>
            <w:r w:rsidRPr="00454FB7">
              <w:rPr>
                <w:color w:val="000000"/>
                <w:lang w:eastAsia="en-US"/>
              </w:rPr>
              <w:t xml:space="preserve"> </w:t>
            </w:r>
            <w:r w:rsidRPr="00454FB7">
              <w:rPr>
                <w:color w:val="000000"/>
                <w:lang w:val="en-US" w:eastAsia="en-US"/>
              </w:rPr>
              <w:t>Continuous</w:t>
            </w:r>
            <w:r w:rsidRPr="00454FB7">
              <w:rPr>
                <w:color w:val="000000"/>
                <w:lang w:eastAsia="en-US"/>
              </w:rPr>
              <w:t xml:space="preserve"> </w:t>
            </w:r>
            <w:r w:rsidRPr="00454FB7">
              <w:rPr>
                <w:color w:val="000000"/>
                <w:lang w:val="en-US" w:eastAsia="en-US"/>
              </w:rPr>
              <w:t>Tense</w:t>
            </w:r>
          </w:p>
        </w:tc>
        <w:tc>
          <w:tcPr>
            <w:tcW w:w="9547" w:type="dxa"/>
            <w:gridSpan w:val="5"/>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lang w:eastAsia="en-US"/>
              </w:rPr>
            </w:pPr>
            <w:r w:rsidRPr="00454FB7">
              <w:rPr>
                <w:lang w:eastAsia="en-US"/>
              </w:rPr>
              <w:t xml:space="preserve">Содержание учебного материала </w:t>
            </w:r>
          </w:p>
        </w:tc>
        <w:tc>
          <w:tcPr>
            <w:tcW w:w="1434"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b/>
                <w:lang w:eastAsia="en-US"/>
              </w:rPr>
            </w:pPr>
            <w:r w:rsidRPr="00454FB7">
              <w:rPr>
                <w:b/>
                <w:lang w:eastAsia="en-US"/>
              </w:rPr>
              <w:t>2</w:t>
            </w:r>
          </w:p>
        </w:tc>
        <w:tc>
          <w:tcPr>
            <w:tcW w:w="0" w:type="auto"/>
            <w:vMerge/>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rsidR="009D7D88" w:rsidRPr="00454FB7" w:rsidRDefault="009D7D88" w:rsidP="00FA07B2">
            <w:pPr>
              <w:rPr>
                <w:lang w:eastAsia="en-US"/>
              </w:rPr>
            </w:pPr>
          </w:p>
        </w:tc>
      </w:tr>
      <w:tr w:rsidR="009D7D88" w:rsidRPr="00454FB7" w:rsidTr="00942F6A">
        <w:trPr>
          <w:trHeight w:val="803"/>
        </w:trPr>
        <w:tc>
          <w:tcPr>
            <w:tcW w:w="0" w:type="auto"/>
            <w:vMerge/>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rPr>
                <w:lang w:eastAsia="en-US"/>
              </w:rPr>
            </w:pPr>
          </w:p>
        </w:tc>
        <w:tc>
          <w:tcPr>
            <w:tcW w:w="526" w:type="dxa"/>
            <w:gridSpan w:val="4"/>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color w:val="000000"/>
                <w:lang w:eastAsia="en-US"/>
              </w:rPr>
            </w:pPr>
            <w:r w:rsidRPr="00454FB7">
              <w:rPr>
                <w:color w:val="000000"/>
                <w:lang w:eastAsia="en-US"/>
              </w:rPr>
              <w:t>1</w:t>
            </w:r>
          </w:p>
          <w:p w:rsidR="009D7D88" w:rsidRPr="00454FB7" w:rsidRDefault="009D7D88" w:rsidP="00FA07B2">
            <w:pPr>
              <w:spacing w:line="276" w:lineRule="auto"/>
              <w:jc w:val="center"/>
              <w:rPr>
                <w:color w:val="000000"/>
                <w:lang w:eastAsia="en-US"/>
              </w:rPr>
            </w:pPr>
          </w:p>
          <w:p w:rsidR="009D7D88" w:rsidRPr="00454FB7" w:rsidRDefault="009D7D88" w:rsidP="00FA07B2">
            <w:pPr>
              <w:spacing w:line="276" w:lineRule="auto"/>
              <w:jc w:val="center"/>
              <w:rPr>
                <w:color w:val="000000"/>
                <w:lang w:eastAsia="en-US"/>
              </w:rPr>
            </w:pPr>
            <w:r w:rsidRPr="00454FB7">
              <w:rPr>
                <w:color w:val="000000"/>
                <w:lang w:eastAsia="en-US"/>
              </w:rPr>
              <w:t>2</w:t>
            </w:r>
          </w:p>
          <w:p w:rsidR="009D7D88" w:rsidRPr="00454FB7" w:rsidRDefault="009D7D88" w:rsidP="00FA07B2">
            <w:pPr>
              <w:spacing w:line="276" w:lineRule="auto"/>
              <w:jc w:val="center"/>
              <w:rPr>
                <w:color w:val="000000"/>
                <w:lang w:eastAsia="en-US"/>
              </w:rPr>
            </w:pPr>
          </w:p>
          <w:p w:rsidR="009D7D88" w:rsidRPr="00454FB7" w:rsidRDefault="009D7D88" w:rsidP="00FA07B2">
            <w:pPr>
              <w:spacing w:line="276" w:lineRule="auto"/>
              <w:jc w:val="center"/>
              <w:rPr>
                <w:color w:val="000000"/>
                <w:lang w:eastAsia="en-US"/>
              </w:rPr>
            </w:pPr>
            <w:r w:rsidRPr="00454FB7">
              <w:rPr>
                <w:color w:val="000000"/>
                <w:lang w:eastAsia="en-US"/>
              </w:rPr>
              <w:t>3</w:t>
            </w:r>
          </w:p>
        </w:tc>
        <w:tc>
          <w:tcPr>
            <w:tcW w:w="9021"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 xml:space="preserve">Изучение лексического минимума, необходимого для устного высказывания о действиях врача и медсестры в поликлинике. </w:t>
            </w:r>
          </w:p>
          <w:p w:rsidR="009D7D88" w:rsidRPr="00454FB7" w:rsidRDefault="009D7D88" w:rsidP="00FA07B2">
            <w:pPr>
              <w:spacing w:line="276" w:lineRule="auto"/>
              <w:rPr>
                <w:color w:val="000000"/>
                <w:lang w:eastAsia="en-US"/>
              </w:rPr>
            </w:pPr>
            <w:r w:rsidRPr="00454FB7">
              <w:rPr>
                <w:color w:val="000000"/>
                <w:lang w:eastAsia="en-US"/>
              </w:rPr>
              <w:t xml:space="preserve">Употребление изученного лексического минимума в устном высказывании о деятельности врача и медсестры в поликлинике. </w:t>
            </w:r>
          </w:p>
          <w:p w:rsidR="009D7D88" w:rsidRPr="00454FB7" w:rsidRDefault="009D7D88" w:rsidP="00FA07B2">
            <w:pPr>
              <w:spacing w:line="276" w:lineRule="auto"/>
              <w:rPr>
                <w:color w:val="000000"/>
                <w:lang w:eastAsia="en-US"/>
              </w:rPr>
            </w:pPr>
            <w:r w:rsidRPr="00454FB7">
              <w:rPr>
                <w:color w:val="000000"/>
                <w:lang w:eastAsia="en-US"/>
              </w:rPr>
              <w:t>Употребление изученного грамматического материала по теме «</w:t>
            </w:r>
            <w:r w:rsidRPr="00454FB7">
              <w:rPr>
                <w:color w:val="000000"/>
                <w:lang w:val="en-US" w:eastAsia="en-US"/>
              </w:rPr>
              <w:t>The</w:t>
            </w:r>
            <w:r w:rsidRPr="00454FB7">
              <w:rPr>
                <w:color w:val="000000"/>
                <w:lang w:eastAsia="en-US"/>
              </w:rPr>
              <w:t xml:space="preserve"> </w:t>
            </w:r>
            <w:r w:rsidRPr="00454FB7">
              <w:rPr>
                <w:color w:val="000000"/>
                <w:lang w:val="en-US" w:eastAsia="en-US"/>
              </w:rPr>
              <w:t>Past</w:t>
            </w:r>
            <w:r w:rsidRPr="00454FB7">
              <w:rPr>
                <w:color w:val="000000"/>
                <w:lang w:eastAsia="en-US"/>
              </w:rPr>
              <w:t xml:space="preserve"> </w:t>
            </w:r>
            <w:r w:rsidRPr="00454FB7">
              <w:rPr>
                <w:color w:val="000000"/>
                <w:lang w:val="en-US" w:eastAsia="en-US"/>
              </w:rPr>
              <w:t>Continuous</w:t>
            </w:r>
            <w:r w:rsidRPr="00454FB7">
              <w:rPr>
                <w:color w:val="000000"/>
                <w:lang w:eastAsia="en-US"/>
              </w:rPr>
              <w:t xml:space="preserve"> </w:t>
            </w:r>
            <w:r w:rsidRPr="00454FB7">
              <w:rPr>
                <w:color w:val="000000"/>
                <w:lang w:val="en-US" w:eastAsia="en-US"/>
              </w:rPr>
              <w:t>Tense</w:t>
            </w:r>
            <w:r w:rsidRPr="00454FB7">
              <w:rPr>
                <w:color w:val="000000"/>
                <w:lang w:eastAsia="en-US"/>
              </w:rPr>
              <w:t>» в устной и письменной речи.</w:t>
            </w:r>
          </w:p>
        </w:tc>
        <w:tc>
          <w:tcPr>
            <w:tcW w:w="1434" w:type="dxa"/>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spacing w:line="276" w:lineRule="auto"/>
              <w:rPr>
                <w:b/>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9D7D88" w:rsidRPr="00454FB7" w:rsidRDefault="009D7D88" w:rsidP="00FA07B2">
            <w:pPr>
              <w:spacing w:line="276" w:lineRule="auto"/>
              <w:jc w:val="center"/>
              <w:rPr>
                <w:lang w:eastAsia="en-US"/>
              </w:rPr>
            </w:pPr>
            <w:r w:rsidRPr="00454FB7">
              <w:rPr>
                <w:lang w:eastAsia="en-US"/>
              </w:rPr>
              <w:t>2</w:t>
            </w:r>
          </w:p>
          <w:p w:rsidR="009D7D88" w:rsidRPr="00454FB7" w:rsidRDefault="009D7D88" w:rsidP="00FA07B2">
            <w:pPr>
              <w:spacing w:line="276" w:lineRule="auto"/>
              <w:jc w:val="center"/>
              <w:rPr>
                <w:lang w:eastAsia="en-US"/>
              </w:rPr>
            </w:pPr>
          </w:p>
          <w:p w:rsidR="009D7D88" w:rsidRPr="00454FB7" w:rsidRDefault="009D7D88" w:rsidP="00FA07B2">
            <w:pPr>
              <w:spacing w:line="276" w:lineRule="auto"/>
              <w:jc w:val="center"/>
              <w:rPr>
                <w:lang w:eastAsia="en-US"/>
              </w:rPr>
            </w:pPr>
            <w:r w:rsidRPr="00454FB7">
              <w:rPr>
                <w:lang w:eastAsia="en-US"/>
              </w:rPr>
              <w:t>3</w:t>
            </w:r>
          </w:p>
          <w:p w:rsidR="009D7D88" w:rsidRPr="00454FB7" w:rsidRDefault="009D7D88" w:rsidP="00FA07B2">
            <w:pPr>
              <w:spacing w:line="276" w:lineRule="auto"/>
              <w:rPr>
                <w:lang w:eastAsia="en-US"/>
              </w:rPr>
            </w:pPr>
          </w:p>
          <w:p w:rsidR="009D7D88" w:rsidRPr="00454FB7" w:rsidRDefault="009D7D88" w:rsidP="00FA07B2">
            <w:pPr>
              <w:spacing w:line="276" w:lineRule="auto"/>
              <w:jc w:val="center"/>
              <w:rPr>
                <w:lang w:eastAsia="en-US"/>
              </w:rPr>
            </w:pPr>
            <w:r w:rsidRPr="00454FB7">
              <w:rPr>
                <w:lang w:eastAsia="en-US"/>
              </w:rPr>
              <w:t>2</w:t>
            </w:r>
          </w:p>
        </w:tc>
      </w:tr>
      <w:tr w:rsidR="009D7D88" w:rsidRPr="00454FB7" w:rsidTr="005F67D9">
        <w:trPr>
          <w:trHeight w:val="720"/>
        </w:trPr>
        <w:tc>
          <w:tcPr>
            <w:tcW w:w="0" w:type="auto"/>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b/>
                <w:color w:val="000000"/>
                <w:lang w:val="en-US" w:eastAsia="en-US"/>
              </w:rPr>
            </w:pPr>
          </w:p>
        </w:tc>
        <w:tc>
          <w:tcPr>
            <w:tcW w:w="9547" w:type="dxa"/>
            <w:gridSpan w:val="5"/>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Практическое занятие</w:t>
            </w:r>
          </w:p>
          <w:p w:rsidR="009D7D88" w:rsidRPr="00454FB7" w:rsidRDefault="009D7D88" w:rsidP="00BB3CCF">
            <w:pPr>
              <w:pStyle w:val="a3"/>
              <w:numPr>
                <w:ilvl w:val="0"/>
                <w:numId w:val="22"/>
              </w:numPr>
              <w:rPr>
                <w:color w:val="000000"/>
                <w:lang w:eastAsia="en-US"/>
              </w:rPr>
            </w:pPr>
            <w:r w:rsidRPr="00454FB7">
              <w:rPr>
                <w:color w:val="000000"/>
                <w:lang w:eastAsia="en-US"/>
              </w:rPr>
              <w:t xml:space="preserve">Изучение лексико-грамматического материала по теме «Деятельность врача и медсестры в поликлинике. </w:t>
            </w:r>
            <w:r w:rsidRPr="00454FB7">
              <w:rPr>
                <w:color w:val="000000"/>
                <w:lang w:val="en-US" w:eastAsia="en-US"/>
              </w:rPr>
              <w:t>The</w:t>
            </w:r>
            <w:r w:rsidRPr="00454FB7">
              <w:rPr>
                <w:color w:val="000000"/>
                <w:lang w:eastAsia="en-US"/>
              </w:rPr>
              <w:t xml:space="preserve"> </w:t>
            </w:r>
            <w:r w:rsidRPr="00454FB7">
              <w:rPr>
                <w:color w:val="000000"/>
                <w:lang w:val="en-US" w:eastAsia="en-US"/>
              </w:rPr>
              <w:t>Past</w:t>
            </w:r>
            <w:r w:rsidRPr="00454FB7">
              <w:rPr>
                <w:color w:val="000000"/>
                <w:lang w:eastAsia="en-US"/>
              </w:rPr>
              <w:t xml:space="preserve"> </w:t>
            </w:r>
            <w:r w:rsidRPr="00454FB7">
              <w:rPr>
                <w:color w:val="000000"/>
                <w:lang w:val="en-US" w:eastAsia="en-US"/>
              </w:rPr>
              <w:t>Continuous</w:t>
            </w:r>
            <w:r w:rsidRPr="00454FB7">
              <w:rPr>
                <w:color w:val="000000"/>
                <w:lang w:eastAsia="en-US"/>
              </w:rPr>
              <w:t xml:space="preserve"> </w:t>
            </w:r>
            <w:r w:rsidRPr="00454FB7">
              <w:rPr>
                <w:color w:val="000000"/>
                <w:lang w:val="en-US" w:eastAsia="en-US"/>
              </w:rPr>
              <w:t>Tense</w:t>
            </w:r>
            <w:r w:rsidRPr="00454FB7">
              <w:rPr>
                <w:color w:val="000000"/>
                <w:lang w:eastAsia="en-US"/>
              </w:rPr>
              <w:t>»</w:t>
            </w:r>
          </w:p>
        </w:tc>
        <w:tc>
          <w:tcPr>
            <w:tcW w:w="1434" w:type="dxa"/>
            <w:tcBorders>
              <w:top w:val="single" w:sz="4" w:space="0" w:color="auto"/>
              <w:left w:val="single" w:sz="4" w:space="0" w:color="auto"/>
              <w:right w:val="single" w:sz="4" w:space="0" w:color="auto"/>
            </w:tcBorders>
          </w:tcPr>
          <w:p w:rsidR="009D7D88" w:rsidRPr="00454FB7" w:rsidRDefault="009D7D88" w:rsidP="00FA07B2">
            <w:pPr>
              <w:spacing w:line="276" w:lineRule="auto"/>
              <w:jc w:val="center"/>
              <w:rPr>
                <w:b/>
                <w:lang w:eastAsia="en-US"/>
              </w:rPr>
            </w:pPr>
            <w:r w:rsidRPr="00454FB7">
              <w:rPr>
                <w:b/>
                <w:lang w:eastAsia="en-US"/>
              </w:rPr>
              <w:t>2</w:t>
            </w:r>
          </w:p>
          <w:p w:rsidR="009D7D88" w:rsidRPr="00454FB7" w:rsidRDefault="009D7D88" w:rsidP="00FA07B2">
            <w:pPr>
              <w:spacing w:line="276" w:lineRule="auto"/>
              <w:jc w:val="center"/>
              <w:rPr>
                <w:b/>
                <w:lang w:eastAsia="en-US"/>
              </w:rPr>
            </w:pPr>
          </w:p>
        </w:tc>
        <w:tc>
          <w:tcPr>
            <w:tcW w:w="0" w:type="auto"/>
            <w:vMerge w:val="restart"/>
            <w:tcBorders>
              <w:top w:val="single" w:sz="4" w:space="0" w:color="auto"/>
              <w:left w:val="single" w:sz="4" w:space="0" w:color="auto"/>
              <w:right w:val="single" w:sz="4" w:space="0" w:color="auto"/>
            </w:tcBorders>
            <w:shd w:val="clear" w:color="auto" w:fill="7F7F7F" w:themeFill="text1" w:themeFillTint="80"/>
          </w:tcPr>
          <w:p w:rsidR="009D7D88" w:rsidRPr="00454FB7" w:rsidRDefault="009D7D88" w:rsidP="00FA07B2">
            <w:pPr>
              <w:spacing w:line="276" w:lineRule="auto"/>
              <w:jc w:val="center"/>
              <w:rPr>
                <w:lang w:eastAsia="en-US"/>
              </w:rPr>
            </w:pPr>
          </w:p>
        </w:tc>
      </w:tr>
      <w:tr w:rsidR="009D7D88" w:rsidRPr="00454FB7" w:rsidTr="005F67D9">
        <w:trPr>
          <w:trHeight w:val="322"/>
        </w:trPr>
        <w:tc>
          <w:tcPr>
            <w:tcW w:w="0" w:type="auto"/>
            <w:vMerge w:val="restart"/>
            <w:tcBorders>
              <w:top w:val="single" w:sz="4" w:space="0" w:color="auto"/>
              <w:left w:val="single" w:sz="4" w:space="0" w:color="auto"/>
              <w:right w:val="single" w:sz="4" w:space="0" w:color="auto"/>
            </w:tcBorders>
          </w:tcPr>
          <w:p w:rsidR="009D7D88" w:rsidRPr="00454FB7" w:rsidRDefault="009D7D88" w:rsidP="00FA07B2">
            <w:pPr>
              <w:spacing w:line="276" w:lineRule="auto"/>
              <w:rPr>
                <w:lang w:eastAsia="en-US"/>
              </w:rPr>
            </w:pPr>
            <w:r w:rsidRPr="00454FB7">
              <w:rPr>
                <w:color w:val="000000"/>
                <w:lang w:eastAsia="en-US"/>
              </w:rPr>
              <w:t xml:space="preserve">Тема 4.4. Деятельность врача и медсестры в поликлинике. </w:t>
            </w:r>
            <w:r w:rsidRPr="00454FB7">
              <w:rPr>
                <w:color w:val="000000"/>
                <w:lang w:val="en-US" w:eastAsia="en-US"/>
              </w:rPr>
              <w:t>The</w:t>
            </w:r>
            <w:r w:rsidRPr="00454FB7">
              <w:rPr>
                <w:color w:val="000000"/>
                <w:lang w:eastAsia="en-US"/>
              </w:rPr>
              <w:t xml:space="preserve"> </w:t>
            </w:r>
            <w:r w:rsidRPr="00454FB7">
              <w:rPr>
                <w:color w:val="000000"/>
                <w:lang w:val="en-US" w:eastAsia="en-US"/>
              </w:rPr>
              <w:t>Past</w:t>
            </w:r>
            <w:r w:rsidRPr="00454FB7">
              <w:rPr>
                <w:color w:val="000000"/>
                <w:lang w:eastAsia="en-US"/>
              </w:rPr>
              <w:t xml:space="preserve"> </w:t>
            </w:r>
            <w:r w:rsidRPr="00454FB7">
              <w:rPr>
                <w:color w:val="000000"/>
                <w:lang w:val="en-US" w:eastAsia="en-US"/>
              </w:rPr>
              <w:t>Continuous</w:t>
            </w:r>
            <w:r w:rsidRPr="00454FB7">
              <w:rPr>
                <w:color w:val="000000"/>
                <w:lang w:eastAsia="en-US"/>
              </w:rPr>
              <w:t xml:space="preserve"> </w:t>
            </w:r>
            <w:r w:rsidRPr="00454FB7">
              <w:rPr>
                <w:color w:val="000000"/>
                <w:lang w:val="en-US" w:eastAsia="en-US"/>
              </w:rPr>
              <w:t>Tense</w:t>
            </w:r>
          </w:p>
        </w:tc>
        <w:tc>
          <w:tcPr>
            <w:tcW w:w="9547" w:type="dxa"/>
            <w:gridSpan w:val="5"/>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lang w:eastAsia="en-US"/>
              </w:rPr>
            </w:pPr>
            <w:r w:rsidRPr="00454FB7">
              <w:rPr>
                <w:lang w:eastAsia="en-US"/>
              </w:rPr>
              <w:t xml:space="preserve">Содержание учебного материала </w:t>
            </w:r>
          </w:p>
        </w:tc>
        <w:tc>
          <w:tcPr>
            <w:tcW w:w="1434" w:type="dxa"/>
            <w:tcBorders>
              <w:left w:val="single" w:sz="4" w:space="0" w:color="auto"/>
              <w:right w:val="single" w:sz="4" w:space="0" w:color="auto"/>
            </w:tcBorders>
          </w:tcPr>
          <w:p w:rsidR="009D7D88" w:rsidRPr="00454FB7" w:rsidRDefault="009D7D88" w:rsidP="00FA07B2">
            <w:pPr>
              <w:jc w:val="center"/>
              <w:rPr>
                <w:b/>
                <w:lang w:eastAsia="en-US"/>
              </w:rPr>
            </w:pPr>
            <w:r w:rsidRPr="00454FB7">
              <w:rPr>
                <w:b/>
                <w:lang w:eastAsia="en-US"/>
              </w:rPr>
              <w:t>2</w:t>
            </w:r>
          </w:p>
        </w:tc>
        <w:tc>
          <w:tcPr>
            <w:tcW w:w="0" w:type="auto"/>
            <w:vMerge/>
            <w:tcBorders>
              <w:left w:val="single" w:sz="4" w:space="0" w:color="auto"/>
              <w:right w:val="single" w:sz="4" w:space="0" w:color="auto"/>
            </w:tcBorders>
            <w:shd w:val="clear" w:color="auto" w:fill="7F7F7F" w:themeFill="text1" w:themeFillTint="80"/>
          </w:tcPr>
          <w:p w:rsidR="009D7D88" w:rsidRPr="00454FB7" w:rsidRDefault="009D7D88" w:rsidP="00FA07B2">
            <w:pPr>
              <w:spacing w:line="276" w:lineRule="auto"/>
              <w:jc w:val="center"/>
              <w:rPr>
                <w:color w:val="000000"/>
                <w:highlight w:val="lightGray"/>
                <w:lang w:eastAsia="en-US"/>
              </w:rPr>
            </w:pPr>
          </w:p>
        </w:tc>
      </w:tr>
      <w:tr w:rsidR="009D7D88" w:rsidRPr="00454FB7" w:rsidTr="00942F6A">
        <w:trPr>
          <w:trHeight w:val="1215"/>
        </w:trPr>
        <w:tc>
          <w:tcPr>
            <w:tcW w:w="0" w:type="auto"/>
            <w:vMerge/>
            <w:tcBorders>
              <w:left w:val="single" w:sz="4" w:space="0" w:color="auto"/>
              <w:bottom w:val="single" w:sz="4" w:space="0" w:color="auto"/>
              <w:right w:val="single" w:sz="4" w:space="0" w:color="auto"/>
            </w:tcBorders>
          </w:tcPr>
          <w:p w:rsidR="009D7D88" w:rsidRPr="00454FB7" w:rsidRDefault="009D7D88" w:rsidP="00FA07B2">
            <w:pPr>
              <w:spacing w:line="276" w:lineRule="auto"/>
              <w:rPr>
                <w:b/>
                <w:color w:val="000000"/>
                <w:lang w:val="en-US" w:eastAsia="en-US"/>
              </w:rPr>
            </w:pPr>
          </w:p>
        </w:tc>
        <w:tc>
          <w:tcPr>
            <w:tcW w:w="484"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color w:val="000000"/>
                <w:lang w:eastAsia="en-US"/>
              </w:rPr>
            </w:pPr>
            <w:r w:rsidRPr="00454FB7">
              <w:rPr>
                <w:color w:val="000000"/>
                <w:lang w:eastAsia="en-US"/>
              </w:rPr>
              <w:t>1</w:t>
            </w:r>
          </w:p>
          <w:p w:rsidR="009D7D88" w:rsidRPr="00454FB7" w:rsidRDefault="009D7D88" w:rsidP="00FA07B2">
            <w:pPr>
              <w:spacing w:line="276" w:lineRule="auto"/>
              <w:jc w:val="center"/>
              <w:rPr>
                <w:color w:val="000000"/>
                <w:lang w:eastAsia="en-US"/>
              </w:rPr>
            </w:pPr>
          </w:p>
          <w:p w:rsidR="009D7D88" w:rsidRPr="00454FB7" w:rsidRDefault="009D7D88" w:rsidP="00FA07B2">
            <w:pPr>
              <w:spacing w:line="276" w:lineRule="auto"/>
              <w:jc w:val="center"/>
              <w:rPr>
                <w:color w:val="000000"/>
                <w:lang w:eastAsia="en-US"/>
              </w:rPr>
            </w:pPr>
            <w:r w:rsidRPr="00454FB7">
              <w:rPr>
                <w:color w:val="000000"/>
                <w:lang w:eastAsia="en-US"/>
              </w:rPr>
              <w:t>2</w:t>
            </w:r>
          </w:p>
          <w:p w:rsidR="009D7D88" w:rsidRPr="00454FB7" w:rsidRDefault="009D7D88" w:rsidP="00FA07B2">
            <w:pPr>
              <w:spacing w:line="276" w:lineRule="auto"/>
              <w:jc w:val="center"/>
              <w:rPr>
                <w:color w:val="000000"/>
                <w:lang w:eastAsia="en-US"/>
              </w:rPr>
            </w:pPr>
          </w:p>
          <w:p w:rsidR="009D7D88" w:rsidRPr="00454FB7" w:rsidRDefault="009D7D88" w:rsidP="00FA07B2">
            <w:pPr>
              <w:spacing w:line="276" w:lineRule="auto"/>
              <w:jc w:val="center"/>
              <w:rPr>
                <w:color w:val="000000"/>
                <w:lang w:eastAsia="en-US"/>
              </w:rPr>
            </w:pPr>
            <w:r w:rsidRPr="00454FB7">
              <w:rPr>
                <w:color w:val="000000"/>
                <w:lang w:eastAsia="en-US"/>
              </w:rPr>
              <w:t>3</w:t>
            </w:r>
          </w:p>
        </w:tc>
        <w:tc>
          <w:tcPr>
            <w:tcW w:w="9063" w:type="dxa"/>
            <w:gridSpan w:val="4"/>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 xml:space="preserve">Лексический  минимум, необходимый для устного высказывания о действиях врача и медсестры в поликлинике. </w:t>
            </w:r>
          </w:p>
          <w:p w:rsidR="009D7D88" w:rsidRPr="00454FB7" w:rsidRDefault="009D7D88" w:rsidP="00FA07B2">
            <w:pPr>
              <w:spacing w:line="276" w:lineRule="auto"/>
              <w:rPr>
                <w:color w:val="000000"/>
                <w:lang w:eastAsia="en-US"/>
              </w:rPr>
            </w:pPr>
            <w:r w:rsidRPr="00454FB7">
              <w:rPr>
                <w:color w:val="000000"/>
                <w:lang w:eastAsia="en-US"/>
              </w:rPr>
              <w:t xml:space="preserve">Употребление изученного лексического минимума в  диалогической и монологической речи по теме «Деятельность врача и медсестры в поликлинике». </w:t>
            </w:r>
          </w:p>
          <w:p w:rsidR="009D7D88" w:rsidRPr="00454FB7" w:rsidRDefault="009D7D88" w:rsidP="00FA07B2">
            <w:pPr>
              <w:spacing w:line="276" w:lineRule="auto"/>
              <w:rPr>
                <w:color w:val="000000"/>
                <w:lang w:eastAsia="en-US"/>
              </w:rPr>
            </w:pPr>
            <w:r w:rsidRPr="00454FB7">
              <w:rPr>
                <w:color w:val="000000"/>
                <w:lang w:eastAsia="en-US"/>
              </w:rPr>
              <w:t>Выполнение контрольно-обобщающих упражнений  по теме «</w:t>
            </w:r>
            <w:r w:rsidRPr="00454FB7">
              <w:rPr>
                <w:color w:val="000000"/>
                <w:lang w:val="en-US" w:eastAsia="en-US"/>
              </w:rPr>
              <w:t>The</w:t>
            </w:r>
            <w:r w:rsidRPr="00454FB7">
              <w:rPr>
                <w:color w:val="000000"/>
                <w:lang w:eastAsia="en-US"/>
              </w:rPr>
              <w:t xml:space="preserve"> </w:t>
            </w:r>
            <w:r w:rsidRPr="00454FB7">
              <w:rPr>
                <w:color w:val="000000"/>
                <w:lang w:val="en-US" w:eastAsia="en-US"/>
              </w:rPr>
              <w:t>Past</w:t>
            </w:r>
            <w:r w:rsidRPr="00454FB7">
              <w:rPr>
                <w:color w:val="000000"/>
                <w:lang w:eastAsia="en-US"/>
              </w:rPr>
              <w:t xml:space="preserve"> </w:t>
            </w:r>
            <w:r w:rsidRPr="00454FB7">
              <w:rPr>
                <w:color w:val="000000"/>
                <w:lang w:val="en-US" w:eastAsia="en-US"/>
              </w:rPr>
              <w:t>Continuous</w:t>
            </w:r>
            <w:r w:rsidRPr="00454FB7">
              <w:rPr>
                <w:color w:val="000000"/>
                <w:lang w:eastAsia="en-US"/>
              </w:rPr>
              <w:t xml:space="preserve"> </w:t>
            </w:r>
            <w:r w:rsidRPr="00454FB7">
              <w:rPr>
                <w:color w:val="000000"/>
                <w:lang w:val="en-US" w:eastAsia="en-US"/>
              </w:rPr>
              <w:t>Tense</w:t>
            </w:r>
            <w:r w:rsidRPr="00454FB7">
              <w:rPr>
                <w:color w:val="000000"/>
                <w:lang w:eastAsia="en-US"/>
              </w:rPr>
              <w:t>» .</w:t>
            </w:r>
          </w:p>
        </w:tc>
        <w:tc>
          <w:tcPr>
            <w:tcW w:w="1434" w:type="dxa"/>
            <w:tcBorders>
              <w:left w:val="single" w:sz="4" w:space="0" w:color="auto"/>
              <w:right w:val="single" w:sz="4" w:space="0" w:color="auto"/>
            </w:tcBorders>
            <w:shd w:val="clear" w:color="auto" w:fill="FFFFFF" w:themeFill="background1"/>
          </w:tcPr>
          <w:p w:rsidR="009D7D88" w:rsidRPr="00454FB7" w:rsidRDefault="009D7D88" w:rsidP="00FA07B2">
            <w:pPr>
              <w:jc w:val="center"/>
              <w:rPr>
                <w:b/>
                <w:lang w:eastAsia="en-US"/>
              </w:rPr>
            </w:pPr>
          </w:p>
        </w:tc>
        <w:tc>
          <w:tcPr>
            <w:tcW w:w="0" w:type="auto"/>
            <w:tcBorders>
              <w:left w:val="single" w:sz="4" w:space="0" w:color="auto"/>
              <w:right w:val="single" w:sz="4" w:space="0" w:color="auto"/>
            </w:tcBorders>
            <w:shd w:val="clear" w:color="auto" w:fill="FFFFFF" w:themeFill="background1"/>
          </w:tcPr>
          <w:p w:rsidR="009D7D88" w:rsidRPr="00942F6A" w:rsidRDefault="009D7D88" w:rsidP="00FA07B2">
            <w:pPr>
              <w:jc w:val="center"/>
              <w:rPr>
                <w:color w:val="000000"/>
                <w:lang w:val="en-US" w:eastAsia="en-US"/>
              </w:rPr>
            </w:pPr>
            <w:r w:rsidRPr="00942F6A">
              <w:rPr>
                <w:color w:val="000000"/>
                <w:lang w:val="en-US" w:eastAsia="en-US"/>
              </w:rPr>
              <w:t>1</w:t>
            </w:r>
          </w:p>
          <w:p w:rsidR="009D7D88" w:rsidRPr="00942F6A" w:rsidRDefault="009D7D88" w:rsidP="00FA07B2">
            <w:pPr>
              <w:jc w:val="center"/>
              <w:rPr>
                <w:color w:val="000000"/>
                <w:lang w:val="en-US" w:eastAsia="en-US"/>
              </w:rPr>
            </w:pPr>
          </w:p>
          <w:p w:rsidR="009D7D88" w:rsidRPr="00942F6A" w:rsidRDefault="009D7D88" w:rsidP="00FA07B2">
            <w:pPr>
              <w:jc w:val="center"/>
              <w:rPr>
                <w:color w:val="000000"/>
                <w:lang w:val="en-US" w:eastAsia="en-US"/>
              </w:rPr>
            </w:pPr>
            <w:r w:rsidRPr="00942F6A">
              <w:rPr>
                <w:color w:val="000000"/>
                <w:lang w:val="en-US" w:eastAsia="en-US"/>
              </w:rPr>
              <w:t>2</w:t>
            </w:r>
          </w:p>
          <w:p w:rsidR="009D7D88" w:rsidRPr="00454FB7" w:rsidRDefault="009D7D88" w:rsidP="00FA07B2">
            <w:pPr>
              <w:rPr>
                <w:color w:val="000000"/>
                <w:highlight w:val="lightGray"/>
                <w:lang w:val="en-US" w:eastAsia="en-US"/>
              </w:rPr>
            </w:pPr>
          </w:p>
          <w:p w:rsidR="009D7D88" w:rsidRPr="00454FB7" w:rsidRDefault="009D7D88" w:rsidP="00FA07B2">
            <w:pPr>
              <w:jc w:val="center"/>
              <w:rPr>
                <w:color w:val="000000"/>
                <w:highlight w:val="lightGray"/>
                <w:lang w:val="en-US" w:eastAsia="en-US"/>
              </w:rPr>
            </w:pPr>
            <w:r w:rsidRPr="00942F6A">
              <w:rPr>
                <w:color w:val="000000"/>
                <w:lang w:val="en-US" w:eastAsia="en-US"/>
              </w:rPr>
              <w:t>2</w:t>
            </w:r>
          </w:p>
        </w:tc>
      </w:tr>
      <w:tr w:rsidR="009D7D88" w:rsidRPr="00454FB7" w:rsidTr="005F67D9">
        <w:trPr>
          <w:trHeight w:val="630"/>
        </w:trPr>
        <w:tc>
          <w:tcPr>
            <w:tcW w:w="0" w:type="auto"/>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b/>
                <w:color w:val="000000"/>
                <w:lang w:eastAsia="en-US"/>
              </w:rPr>
            </w:pPr>
          </w:p>
        </w:tc>
        <w:tc>
          <w:tcPr>
            <w:tcW w:w="9547" w:type="dxa"/>
            <w:gridSpan w:val="5"/>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Практическое занятие</w:t>
            </w:r>
          </w:p>
          <w:p w:rsidR="009D7D88" w:rsidRPr="00454FB7" w:rsidRDefault="009D7D88" w:rsidP="00BB3CCF">
            <w:pPr>
              <w:pStyle w:val="a3"/>
              <w:numPr>
                <w:ilvl w:val="0"/>
                <w:numId w:val="23"/>
              </w:numPr>
              <w:rPr>
                <w:color w:val="000000"/>
                <w:lang w:eastAsia="en-US"/>
              </w:rPr>
            </w:pPr>
            <w:r w:rsidRPr="00454FB7">
              <w:rPr>
                <w:color w:val="000000"/>
                <w:lang w:eastAsia="en-US"/>
              </w:rPr>
              <w:t xml:space="preserve">Изучение лексико-грамматического материала по теме «Деятельность врача и медсестры в поликлинике. </w:t>
            </w:r>
            <w:r w:rsidRPr="00454FB7">
              <w:rPr>
                <w:color w:val="000000"/>
                <w:lang w:val="en-US" w:eastAsia="en-US"/>
              </w:rPr>
              <w:t>The</w:t>
            </w:r>
            <w:r w:rsidRPr="00454FB7">
              <w:rPr>
                <w:color w:val="000000"/>
                <w:lang w:eastAsia="en-US"/>
              </w:rPr>
              <w:t xml:space="preserve"> </w:t>
            </w:r>
            <w:r w:rsidRPr="00454FB7">
              <w:rPr>
                <w:color w:val="000000"/>
                <w:lang w:val="en-US" w:eastAsia="en-US"/>
              </w:rPr>
              <w:t>Past</w:t>
            </w:r>
            <w:r w:rsidRPr="00454FB7">
              <w:rPr>
                <w:color w:val="000000"/>
                <w:lang w:eastAsia="en-US"/>
              </w:rPr>
              <w:t xml:space="preserve"> </w:t>
            </w:r>
            <w:r w:rsidRPr="00454FB7">
              <w:rPr>
                <w:color w:val="000000"/>
                <w:lang w:val="en-US" w:eastAsia="en-US"/>
              </w:rPr>
              <w:t>Continuous</w:t>
            </w:r>
            <w:r w:rsidRPr="00454FB7">
              <w:rPr>
                <w:color w:val="000000"/>
                <w:lang w:eastAsia="en-US"/>
              </w:rPr>
              <w:t xml:space="preserve"> </w:t>
            </w:r>
            <w:r w:rsidRPr="00454FB7">
              <w:rPr>
                <w:color w:val="000000"/>
                <w:lang w:val="en-US" w:eastAsia="en-US"/>
              </w:rPr>
              <w:t>Tense</w:t>
            </w:r>
            <w:r w:rsidRPr="00454FB7">
              <w:rPr>
                <w:color w:val="000000"/>
                <w:lang w:eastAsia="en-US"/>
              </w:rPr>
              <w:t>»</w:t>
            </w:r>
          </w:p>
        </w:tc>
        <w:tc>
          <w:tcPr>
            <w:tcW w:w="1434" w:type="dxa"/>
            <w:tcBorders>
              <w:left w:val="single" w:sz="4" w:space="0" w:color="auto"/>
              <w:bottom w:val="single" w:sz="4" w:space="0" w:color="auto"/>
              <w:right w:val="single" w:sz="4" w:space="0" w:color="auto"/>
            </w:tcBorders>
          </w:tcPr>
          <w:p w:rsidR="009D7D88" w:rsidRPr="00454FB7" w:rsidRDefault="009D7D88" w:rsidP="00FA07B2">
            <w:pPr>
              <w:jc w:val="center"/>
              <w:rPr>
                <w:b/>
                <w:lang w:eastAsia="en-US"/>
              </w:rPr>
            </w:pPr>
            <w:r w:rsidRPr="00454FB7">
              <w:rPr>
                <w:b/>
                <w:lang w:eastAsia="en-US"/>
              </w:rPr>
              <w:t>2</w:t>
            </w:r>
          </w:p>
        </w:tc>
        <w:tc>
          <w:tcPr>
            <w:tcW w:w="0" w:type="auto"/>
            <w:vMerge w:val="restart"/>
            <w:tcBorders>
              <w:left w:val="single" w:sz="4" w:space="0" w:color="auto"/>
              <w:right w:val="single" w:sz="4" w:space="0" w:color="auto"/>
            </w:tcBorders>
            <w:shd w:val="clear" w:color="auto" w:fill="7F7F7F" w:themeFill="text1" w:themeFillTint="80"/>
          </w:tcPr>
          <w:p w:rsidR="009D7D88" w:rsidRPr="00454FB7" w:rsidRDefault="009D7D88" w:rsidP="00FA07B2">
            <w:pPr>
              <w:spacing w:line="276" w:lineRule="auto"/>
              <w:jc w:val="center"/>
              <w:rPr>
                <w:color w:val="000000"/>
                <w:highlight w:val="lightGray"/>
                <w:lang w:eastAsia="en-US"/>
              </w:rPr>
            </w:pPr>
          </w:p>
        </w:tc>
      </w:tr>
      <w:tr w:rsidR="009D7D88" w:rsidRPr="00454FB7" w:rsidTr="005F67D9">
        <w:trPr>
          <w:trHeight w:val="323"/>
        </w:trPr>
        <w:tc>
          <w:tcPr>
            <w:tcW w:w="0" w:type="auto"/>
            <w:vMerge w:val="restart"/>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lang w:val="en-US" w:eastAsia="en-US"/>
              </w:rPr>
            </w:pPr>
            <w:r w:rsidRPr="00454FB7">
              <w:rPr>
                <w:color w:val="000000"/>
                <w:lang w:eastAsia="en-US"/>
              </w:rPr>
              <w:t>Тема</w:t>
            </w:r>
            <w:r w:rsidRPr="00454FB7">
              <w:rPr>
                <w:color w:val="000000"/>
                <w:lang w:val="en-US" w:eastAsia="en-US"/>
              </w:rPr>
              <w:t xml:space="preserve"> 4.5. </w:t>
            </w:r>
            <w:r w:rsidRPr="00454FB7">
              <w:rPr>
                <w:color w:val="000000"/>
                <w:lang w:eastAsia="en-US"/>
              </w:rPr>
              <w:t>Аптека</w:t>
            </w:r>
            <w:r w:rsidRPr="00454FB7">
              <w:rPr>
                <w:color w:val="000000"/>
                <w:lang w:val="en-US" w:eastAsia="en-US"/>
              </w:rPr>
              <w:t>. The Past Perfect Tense</w:t>
            </w:r>
          </w:p>
        </w:tc>
        <w:tc>
          <w:tcPr>
            <w:tcW w:w="9547" w:type="dxa"/>
            <w:gridSpan w:val="5"/>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lang w:eastAsia="en-US"/>
              </w:rPr>
            </w:pPr>
            <w:r w:rsidRPr="00454FB7">
              <w:rPr>
                <w:lang w:eastAsia="en-US"/>
              </w:rPr>
              <w:t xml:space="preserve">Содержание учебного материала </w:t>
            </w:r>
          </w:p>
        </w:tc>
        <w:tc>
          <w:tcPr>
            <w:tcW w:w="1434"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b/>
                <w:lang w:eastAsia="en-US"/>
              </w:rPr>
            </w:pPr>
            <w:r w:rsidRPr="00454FB7">
              <w:rPr>
                <w:b/>
                <w:lang w:eastAsia="en-US"/>
              </w:rPr>
              <w:t>2</w:t>
            </w:r>
          </w:p>
        </w:tc>
        <w:tc>
          <w:tcPr>
            <w:tcW w:w="0" w:type="auto"/>
            <w:vMerge/>
            <w:tcBorders>
              <w:left w:val="single" w:sz="4" w:space="0" w:color="auto"/>
              <w:bottom w:val="single" w:sz="4" w:space="0" w:color="auto"/>
              <w:right w:val="single" w:sz="4" w:space="0" w:color="auto"/>
            </w:tcBorders>
            <w:shd w:val="clear" w:color="auto" w:fill="7F7F7F" w:themeFill="text1" w:themeFillTint="80"/>
            <w:vAlign w:val="center"/>
          </w:tcPr>
          <w:p w:rsidR="009D7D88" w:rsidRPr="00454FB7" w:rsidRDefault="009D7D88" w:rsidP="00FA07B2">
            <w:pPr>
              <w:rPr>
                <w:lang w:eastAsia="en-US"/>
              </w:rPr>
            </w:pPr>
          </w:p>
        </w:tc>
      </w:tr>
      <w:tr w:rsidR="009D7D88" w:rsidRPr="00454FB7" w:rsidTr="00942F6A">
        <w:trPr>
          <w:trHeight w:val="716"/>
        </w:trPr>
        <w:tc>
          <w:tcPr>
            <w:tcW w:w="0" w:type="auto"/>
            <w:vMerge/>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rPr>
                <w:lang w:eastAsia="en-US"/>
              </w:rPr>
            </w:pPr>
          </w:p>
        </w:tc>
        <w:tc>
          <w:tcPr>
            <w:tcW w:w="526" w:type="dxa"/>
            <w:gridSpan w:val="4"/>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color w:val="000000"/>
                <w:lang w:eastAsia="en-US"/>
              </w:rPr>
            </w:pPr>
            <w:r w:rsidRPr="00454FB7">
              <w:rPr>
                <w:color w:val="000000"/>
                <w:lang w:eastAsia="en-US"/>
              </w:rPr>
              <w:t>1</w:t>
            </w:r>
          </w:p>
          <w:p w:rsidR="009D7D88" w:rsidRPr="00454FB7" w:rsidRDefault="009D7D88" w:rsidP="00FA07B2">
            <w:pPr>
              <w:spacing w:line="276" w:lineRule="auto"/>
              <w:jc w:val="center"/>
              <w:rPr>
                <w:color w:val="000000"/>
                <w:lang w:eastAsia="en-US"/>
              </w:rPr>
            </w:pPr>
          </w:p>
          <w:p w:rsidR="009D7D88" w:rsidRPr="00454FB7" w:rsidRDefault="009D7D88" w:rsidP="00FA07B2">
            <w:pPr>
              <w:spacing w:line="276" w:lineRule="auto"/>
              <w:jc w:val="center"/>
              <w:rPr>
                <w:color w:val="000000"/>
                <w:lang w:eastAsia="en-US"/>
              </w:rPr>
            </w:pPr>
            <w:r w:rsidRPr="00454FB7">
              <w:rPr>
                <w:color w:val="000000"/>
                <w:lang w:eastAsia="en-US"/>
              </w:rPr>
              <w:t>2</w:t>
            </w:r>
          </w:p>
        </w:tc>
        <w:tc>
          <w:tcPr>
            <w:tcW w:w="9021"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 xml:space="preserve">Лексический минимум, необходимый для чтения и перевода профессионально ориентированных текстов об аптеке, видах лекарственных средств и форм. </w:t>
            </w:r>
          </w:p>
          <w:p w:rsidR="009D7D88" w:rsidRPr="00454FB7" w:rsidRDefault="009D7D88" w:rsidP="00FA07B2">
            <w:pPr>
              <w:spacing w:line="276" w:lineRule="auto"/>
              <w:rPr>
                <w:color w:val="000000"/>
                <w:lang w:eastAsia="en-US"/>
              </w:rPr>
            </w:pPr>
            <w:r w:rsidRPr="00454FB7">
              <w:rPr>
                <w:color w:val="000000"/>
                <w:lang w:val="en-US" w:eastAsia="en-US"/>
              </w:rPr>
              <w:t>The</w:t>
            </w:r>
            <w:r w:rsidRPr="00454FB7">
              <w:rPr>
                <w:color w:val="000000"/>
                <w:lang w:eastAsia="en-US"/>
              </w:rPr>
              <w:t xml:space="preserve"> </w:t>
            </w:r>
            <w:r w:rsidRPr="00454FB7">
              <w:rPr>
                <w:color w:val="000000"/>
                <w:lang w:val="en-US" w:eastAsia="en-US"/>
              </w:rPr>
              <w:t>Past</w:t>
            </w:r>
            <w:r w:rsidRPr="00454FB7">
              <w:rPr>
                <w:color w:val="000000"/>
                <w:lang w:eastAsia="en-US"/>
              </w:rPr>
              <w:t xml:space="preserve"> </w:t>
            </w:r>
            <w:r w:rsidRPr="00454FB7">
              <w:rPr>
                <w:color w:val="000000"/>
                <w:lang w:val="en-US" w:eastAsia="en-US"/>
              </w:rPr>
              <w:t>Perfect</w:t>
            </w:r>
            <w:r w:rsidRPr="00454FB7">
              <w:rPr>
                <w:color w:val="000000"/>
                <w:lang w:eastAsia="en-US"/>
              </w:rPr>
              <w:t xml:space="preserve"> </w:t>
            </w:r>
            <w:r w:rsidRPr="00454FB7">
              <w:rPr>
                <w:color w:val="000000"/>
                <w:lang w:val="en-US" w:eastAsia="en-US"/>
              </w:rPr>
              <w:t>Tense</w:t>
            </w:r>
            <w:r w:rsidRPr="00454FB7">
              <w:rPr>
                <w:color w:val="000000"/>
                <w:lang w:eastAsia="en-US"/>
              </w:rPr>
              <w:t xml:space="preserve"> (ситуации употребления, формы глагола, отрицательные и вопросительные предложения).</w:t>
            </w:r>
          </w:p>
        </w:tc>
        <w:tc>
          <w:tcPr>
            <w:tcW w:w="1434" w:type="dxa"/>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spacing w:line="276" w:lineRule="auto"/>
              <w:rPr>
                <w:b/>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9D7D88" w:rsidRPr="00454FB7" w:rsidRDefault="009D7D88" w:rsidP="00FA07B2">
            <w:pPr>
              <w:spacing w:line="276" w:lineRule="auto"/>
              <w:jc w:val="center"/>
              <w:rPr>
                <w:lang w:eastAsia="en-US"/>
              </w:rPr>
            </w:pPr>
            <w:r w:rsidRPr="00454FB7">
              <w:rPr>
                <w:lang w:eastAsia="en-US"/>
              </w:rPr>
              <w:t>1</w:t>
            </w:r>
          </w:p>
          <w:p w:rsidR="009D7D88" w:rsidRPr="00454FB7" w:rsidRDefault="009D7D88" w:rsidP="00FA07B2">
            <w:pPr>
              <w:spacing w:line="276" w:lineRule="auto"/>
              <w:jc w:val="center"/>
              <w:rPr>
                <w:lang w:eastAsia="en-US"/>
              </w:rPr>
            </w:pPr>
          </w:p>
          <w:p w:rsidR="009D7D88" w:rsidRPr="00454FB7" w:rsidRDefault="009D7D88" w:rsidP="00FA07B2">
            <w:pPr>
              <w:spacing w:line="276" w:lineRule="auto"/>
              <w:jc w:val="center"/>
              <w:rPr>
                <w:lang w:eastAsia="en-US"/>
              </w:rPr>
            </w:pPr>
            <w:r w:rsidRPr="00454FB7">
              <w:rPr>
                <w:lang w:eastAsia="en-US"/>
              </w:rPr>
              <w:t>1</w:t>
            </w:r>
          </w:p>
        </w:tc>
      </w:tr>
      <w:tr w:rsidR="009D7D88" w:rsidRPr="00454FB7" w:rsidTr="005F67D9">
        <w:trPr>
          <w:trHeight w:val="524"/>
        </w:trPr>
        <w:tc>
          <w:tcPr>
            <w:tcW w:w="0" w:type="auto"/>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b/>
                <w:color w:val="000000"/>
                <w:lang w:eastAsia="en-US"/>
              </w:rPr>
            </w:pPr>
          </w:p>
        </w:tc>
        <w:tc>
          <w:tcPr>
            <w:tcW w:w="9547" w:type="dxa"/>
            <w:gridSpan w:val="5"/>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Практическое занятие</w:t>
            </w:r>
          </w:p>
          <w:p w:rsidR="009D7D88" w:rsidRPr="00454FB7" w:rsidRDefault="009D7D88" w:rsidP="00BB3CCF">
            <w:pPr>
              <w:pStyle w:val="a3"/>
              <w:numPr>
                <w:ilvl w:val="0"/>
                <w:numId w:val="18"/>
              </w:numPr>
              <w:rPr>
                <w:color w:val="000000"/>
                <w:lang w:eastAsia="en-US"/>
              </w:rPr>
            </w:pPr>
            <w:r w:rsidRPr="00454FB7">
              <w:rPr>
                <w:color w:val="000000"/>
                <w:lang w:eastAsia="en-US"/>
              </w:rPr>
              <w:t xml:space="preserve">Изучение лексико-грамматического материала по теме «Аптека. </w:t>
            </w:r>
            <w:r w:rsidRPr="00454FB7">
              <w:rPr>
                <w:color w:val="000000"/>
                <w:lang w:val="en-US" w:eastAsia="en-US"/>
              </w:rPr>
              <w:t>The</w:t>
            </w:r>
            <w:r w:rsidRPr="00454FB7">
              <w:rPr>
                <w:color w:val="000000"/>
                <w:lang w:eastAsia="en-US"/>
              </w:rPr>
              <w:t xml:space="preserve"> </w:t>
            </w:r>
            <w:r w:rsidRPr="00454FB7">
              <w:rPr>
                <w:color w:val="000000"/>
                <w:lang w:val="en-US" w:eastAsia="en-US"/>
              </w:rPr>
              <w:t>Past</w:t>
            </w:r>
            <w:r w:rsidRPr="00454FB7">
              <w:rPr>
                <w:color w:val="000000"/>
                <w:lang w:eastAsia="en-US"/>
              </w:rPr>
              <w:t xml:space="preserve"> </w:t>
            </w:r>
            <w:r w:rsidRPr="00454FB7">
              <w:rPr>
                <w:color w:val="000000"/>
                <w:lang w:val="en-US" w:eastAsia="en-US"/>
              </w:rPr>
              <w:t>Perfect</w:t>
            </w:r>
            <w:r w:rsidRPr="00454FB7">
              <w:rPr>
                <w:color w:val="000000"/>
                <w:lang w:eastAsia="en-US"/>
              </w:rPr>
              <w:t xml:space="preserve"> </w:t>
            </w:r>
            <w:r w:rsidRPr="00454FB7">
              <w:rPr>
                <w:color w:val="000000"/>
                <w:lang w:val="en-US" w:eastAsia="en-US"/>
              </w:rPr>
              <w:t>Tense</w:t>
            </w:r>
            <w:r w:rsidRPr="00454FB7">
              <w:rPr>
                <w:color w:val="000000"/>
                <w:lang w:eastAsia="en-US"/>
              </w:rPr>
              <w:t>»</w:t>
            </w:r>
          </w:p>
        </w:tc>
        <w:tc>
          <w:tcPr>
            <w:tcW w:w="1434" w:type="dxa"/>
            <w:tcBorders>
              <w:top w:val="single" w:sz="4" w:space="0" w:color="auto"/>
              <w:left w:val="single" w:sz="4" w:space="0" w:color="auto"/>
              <w:right w:val="single" w:sz="4" w:space="0" w:color="auto"/>
            </w:tcBorders>
          </w:tcPr>
          <w:p w:rsidR="009D7D88" w:rsidRPr="00454FB7" w:rsidRDefault="009D7D88" w:rsidP="00FA07B2">
            <w:pPr>
              <w:spacing w:line="276" w:lineRule="auto"/>
              <w:jc w:val="center"/>
              <w:rPr>
                <w:b/>
                <w:lang w:eastAsia="en-US"/>
              </w:rPr>
            </w:pPr>
            <w:r w:rsidRPr="00454FB7">
              <w:rPr>
                <w:b/>
                <w:lang w:eastAsia="en-US"/>
              </w:rPr>
              <w:t>2</w:t>
            </w:r>
          </w:p>
          <w:p w:rsidR="009D7D88" w:rsidRPr="00454FB7" w:rsidRDefault="009D7D88" w:rsidP="00FA07B2">
            <w:pPr>
              <w:spacing w:line="276" w:lineRule="auto"/>
              <w:jc w:val="center"/>
              <w:rPr>
                <w:b/>
                <w:lang w:eastAsia="en-US"/>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7F7F7F" w:themeFill="text1" w:themeFillTint="80"/>
          </w:tcPr>
          <w:p w:rsidR="009D7D88" w:rsidRPr="00454FB7" w:rsidRDefault="009D7D88" w:rsidP="00FA07B2">
            <w:pPr>
              <w:spacing w:line="276" w:lineRule="auto"/>
              <w:jc w:val="center"/>
              <w:rPr>
                <w:color w:val="000000"/>
                <w:highlight w:val="lightGray"/>
                <w:lang w:eastAsia="en-US"/>
              </w:rPr>
            </w:pPr>
          </w:p>
          <w:p w:rsidR="009D7D88" w:rsidRPr="00454FB7" w:rsidRDefault="009D7D88" w:rsidP="00FA07B2">
            <w:pPr>
              <w:spacing w:line="276" w:lineRule="auto"/>
              <w:jc w:val="center"/>
              <w:rPr>
                <w:lang w:eastAsia="en-US"/>
              </w:rPr>
            </w:pPr>
          </w:p>
        </w:tc>
      </w:tr>
      <w:tr w:rsidR="009D7D88" w:rsidRPr="00454FB7" w:rsidTr="005F67D9">
        <w:trPr>
          <w:trHeight w:val="390"/>
        </w:trPr>
        <w:tc>
          <w:tcPr>
            <w:tcW w:w="0" w:type="auto"/>
            <w:vMerge w:val="restart"/>
            <w:tcBorders>
              <w:top w:val="single" w:sz="4" w:space="0" w:color="auto"/>
              <w:left w:val="single" w:sz="4" w:space="0" w:color="auto"/>
              <w:right w:val="single" w:sz="4" w:space="0" w:color="auto"/>
            </w:tcBorders>
          </w:tcPr>
          <w:p w:rsidR="009D7D88" w:rsidRPr="00454FB7" w:rsidRDefault="009D7D88" w:rsidP="00FA07B2">
            <w:pPr>
              <w:spacing w:line="276" w:lineRule="auto"/>
              <w:rPr>
                <w:b/>
                <w:color w:val="000000"/>
                <w:lang w:val="en-US" w:eastAsia="en-US"/>
              </w:rPr>
            </w:pPr>
            <w:r w:rsidRPr="00454FB7">
              <w:rPr>
                <w:color w:val="000000"/>
                <w:lang w:eastAsia="en-US"/>
              </w:rPr>
              <w:t>Тема</w:t>
            </w:r>
            <w:r w:rsidRPr="00454FB7">
              <w:rPr>
                <w:color w:val="000000"/>
                <w:lang w:val="en-US" w:eastAsia="en-US"/>
              </w:rPr>
              <w:t xml:space="preserve"> 4.5. </w:t>
            </w:r>
            <w:r w:rsidRPr="00454FB7">
              <w:rPr>
                <w:color w:val="000000"/>
                <w:lang w:eastAsia="en-US"/>
              </w:rPr>
              <w:t>Аптека</w:t>
            </w:r>
            <w:r w:rsidRPr="00454FB7">
              <w:rPr>
                <w:color w:val="000000"/>
                <w:lang w:val="en-US" w:eastAsia="en-US"/>
              </w:rPr>
              <w:t>. The Past Perfect Tense</w:t>
            </w:r>
          </w:p>
        </w:tc>
        <w:tc>
          <w:tcPr>
            <w:tcW w:w="9547" w:type="dxa"/>
            <w:gridSpan w:val="5"/>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lang w:eastAsia="en-US"/>
              </w:rPr>
            </w:pPr>
            <w:r w:rsidRPr="00454FB7">
              <w:rPr>
                <w:lang w:eastAsia="en-US"/>
              </w:rPr>
              <w:t xml:space="preserve">Содержание учебного материала </w:t>
            </w:r>
          </w:p>
        </w:tc>
        <w:tc>
          <w:tcPr>
            <w:tcW w:w="1434" w:type="dxa"/>
            <w:tcBorders>
              <w:left w:val="single" w:sz="4" w:space="0" w:color="auto"/>
              <w:right w:val="single" w:sz="4" w:space="0" w:color="auto"/>
            </w:tcBorders>
          </w:tcPr>
          <w:p w:rsidR="009D7D88" w:rsidRPr="00454FB7" w:rsidRDefault="009D7D88" w:rsidP="00FA07B2">
            <w:pPr>
              <w:jc w:val="center"/>
              <w:rPr>
                <w:b/>
                <w:lang w:val="en-US" w:eastAsia="en-US"/>
              </w:rPr>
            </w:pPr>
            <w:r w:rsidRPr="00454FB7">
              <w:rPr>
                <w:b/>
                <w:lang w:val="en-US" w:eastAsia="en-US"/>
              </w:rPr>
              <w:t>4</w:t>
            </w:r>
          </w:p>
        </w:tc>
        <w:tc>
          <w:tcPr>
            <w:tcW w:w="0" w:type="auto"/>
            <w:vMerge/>
            <w:tcBorders>
              <w:top w:val="single" w:sz="4" w:space="0" w:color="auto"/>
              <w:left w:val="single" w:sz="4" w:space="0" w:color="auto"/>
              <w:bottom w:val="single" w:sz="4" w:space="0" w:color="auto"/>
              <w:right w:val="single" w:sz="4" w:space="0" w:color="auto"/>
            </w:tcBorders>
            <w:shd w:val="clear" w:color="auto" w:fill="7F7F7F" w:themeFill="text1" w:themeFillTint="80"/>
          </w:tcPr>
          <w:p w:rsidR="009D7D88" w:rsidRPr="00454FB7" w:rsidRDefault="009D7D88" w:rsidP="00FA07B2">
            <w:pPr>
              <w:spacing w:line="276" w:lineRule="auto"/>
              <w:jc w:val="center"/>
              <w:rPr>
                <w:color w:val="000000"/>
                <w:highlight w:val="lightGray"/>
                <w:lang w:val="en-US" w:eastAsia="en-US"/>
              </w:rPr>
            </w:pPr>
          </w:p>
        </w:tc>
      </w:tr>
      <w:tr w:rsidR="009D7D88" w:rsidRPr="00454FB7" w:rsidTr="00942F6A">
        <w:trPr>
          <w:trHeight w:val="1290"/>
        </w:trPr>
        <w:tc>
          <w:tcPr>
            <w:tcW w:w="0" w:type="auto"/>
            <w:vMerge/>
            <w:tcBorders>
              <w:left w:val="single" w:sz="4" w:space="0" w:color="auto"/>
              <w:bottom w:val="single" w:sz="4" w:space="0" w:color="auto"/>
              <w:right w:val="single" w:sz="4" w:space="0" w:color="auto"/>
            </w:tcBorders>
          </w:tcPr>
          <w:p w:rsidR="009D7D88" w:rsidRPr="00454FB7" w:rsidRDefault="009D7D88" w:rsidP="00FA07B2">
            <w:pPr>
              <w:spacing w:line="276" w:lineRule="auto"/>
              <w:rPr>
                <w:b/>
                <w:color w:val="000000"/>
                <w:lang w:val="en-US" w:eastAsia="en-US"/>
              </w:rPr>
            </w:pPr>
          </w:p>
        </w:tc>
        <w:tc>
          <w:tcPr>
            <w:tcW w:w="512" w:type="dxa"/>
            <w:gridSpan w:val="3"/>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color w:val="000000"/>
                <w:lang w:eastAsia="en-US"/>
              </w:rPr>
            </w:pPr>
            <w:r w:rsidRPr="00454FB7">
              <w:rPr>
                <w:color w:val="000000"/>
                <w:lang w:eastAsia="en-US"/>
              </w:rPr>
              <w:t>1</w:t>
            </w:r>
          </w:p>
          <w:p w:rsidR="009D7D88" w:rsidRPr="00454FB7" w:rsidRDefault="009D7D88" w:rsidP="00FA07B2">
            <w:pPr>
              <w:spacing w:line="276" w:lineRule="auto"/>
              <w:jc w:val="center"/>
              <w:rPr>
                <w:color w:val="000000"/>
                <w:lang w:eastAsia="en-US"/>
              </w:rPr>
            </w:pPr>
          </w:p>
          <w:p w:rsidR="009D7D88" w:rsidRPr="00454FB7" w:rsidRDefault="009D7D88" w:rsidP="00FA07B2">
            <w:pPr>
              <w:spacing w:line="276" w:lineRule="auto"/>
              <w:jc w:val="center"/>
              <w:rPr>
                <w:color w:val="000000"/>
                <w:lang w:eastAsia="en-US"/>
              </w:rPr>
            </w:pPr>
            <w:r w:rsidRPr="00454FB7">
              <w:rPr>
                <w:color w:val="000000"/>
                <w:lang w:eastAsia="en-US"/>
              </w:rPr>
              <w:t>2</w:t>
            </w:r>
          </w:p>
        </w:tc>
        <w:tc>
          <w:tcPr>
            <w:tcW w:w="9035" w:type="dxa"/>
            <w:gridSpan w:val="2"/>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 xml:space="preserve">Употребление изученного лексического минимума в устном высказывании об аптеке, видах лекарственных средств и форм. </w:t>
            </w:r>
          </w:p>
          <w:p w:rsidR="009D7D88" w:rsidRPr="00454FB7" w:rsidRDefault="009D7D88" w:rsidP="00FA07B2">
            <w:pPr>
              <w:spacing w:line="276" w:lineRule="auto"/>
              <w:rPr>
                <w:color w:val="000000"/>
                <w:lang w:eastAsia="en-US"/>
              </w:rPr>
            </w:pPr>
            <w:r w:rsidRPr="00454FB7">
              <w:rPr>
                <w:color w:val="000000"/>
                <w:lang w:val="en-US" w:eastAsia="en-US"/>
              </w:rPr>
              <w:t>The</w:t>
            </w:r>
            <w:r w:rsidRPr="00454FB7">
              <w:rPr>
                <w:color w:val="000000"/>
                <w:lang w:eastAsia="en-US"/>
              </w:rPr>
              <w:t xml:space="preserve"> </w:t>
            </w:r>
            <w:r w:rsidRPr="00454FB7">
              <w:rPr>
                <w:color w:val="000000"/>
                <w:lang w:val="en-US" w:eastAsia="en-US"/>
              </w:rPr>
              <w:t>Past</w:t>
            </w:r>
            <w:r w:rsidRPr="00454FB7">
              <w:rPr>
                <w:color w:val="000000"/>
                <w:lang w:eastAsia="en-US"/>
              </w:rPr>
              <w:t xml:space="preserve"> </w:t>
            </w:r>
            <w:r w:rsidRPr="00454FB7">
              <w:rPr>
                <w:color w:val="000000"/>
                <w:lang w:val="en-US" w:eastAsia="en-US"/>
              </w:rPr>
              <w:t>Perfect</w:t>
            </w:r>
            <w:r w:rsidRPr="00454FB7">
              <w:rPr>
                <w:color w:val="000000"/>
                <w:lang w:eastAsia="en-US"/>
              </w:rPr>
              <w:t xml:space="preserve"> </w:t>
            </w:r>
            <w:r w:rsidRPr="00454FB7">
              <w:rPr>
                <w:color w:val="000000"/>
                <w:lang w:val="en-US" w:eastAsia="en-US"/>
              </w:rPr>
              <w:t>Tense</w:t>
            </w:r>
            <w:r w:rsidRPr="00454FB7">
              <w:rPr>
                <w:color w:val="000000"/>
                <w:lang w:eastAsia="en-US"/>
              </w:rPr>
              <w:t xml:space="preserve"> (ситуации употребления, формы глагола, отрицательные и вопросительные предложения).</w:t>
            </w:r>
          </w:p>
        </w:tc>
        <w:tc>
          <w:tcPr>
            <w:tcW w:w="1434" w:type="dxa"/>
            <w:tcBorders>
              <w:left w:val="single" w:sz="4" w:space="0" w:color="auto"/>
              <w:right w:val="single" w:sz="4" w:space="0" w:color="auto"/>
            </w:tcBorders>
          </w:tcPr>
          <w:p w:rsidR="009D7D88" w:rsidRPr="00454FB7" w:rsidRDefault="009D7D88" w:rsidP="00FA07B2">
            <w:pPr>
              <w:jc w:val="center"/>
              <w:rPr>
                <w:b/>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9D7D88" w:rsidRPr="00942F6A" w:rsidRDefault="009D7D88" w:rsidP="00FA07B2">
            <w:pPr>
              <w:jc w:val="center"/>
              <w:rPr>
                <w:color w:val="000000"/>
                <w:lang w:val="en-US" w:eastAsia="en-US"/>
              </w:rPr>
            </w:pPr>
            <w:r w:rsidRPr="00942F6A">
              <w:rPr>
                <w:color w:val="000000"/>
                <w:lang w:val="en-US" w:eastAsia="en-US"/>
              </w:rPr>
              <w:t>3</w:t>
            </w:r>
          </w:p>
          <w:p w:rsidR="009D7D88" w:rsidRPr="00942F6A" w:rsidRDefault="009D7D88" w:rsidP="00FA07B2">
            <w:pPr>
              <w:jc w:val="center"/>
              <w:rPr>
                <w:color w:val="000000"/>
                <w:lang w:val="en-US" w:eastAsia="en-US"/>
              </w:rPr>
            </w:pPr>
          </w:p>
          <w:p w:rsidR="009D7D88" w:rsidRPr="00942F6A" w:rsidRDefault="009D7D88" w:rsidP="00FA07B2">
            <w:pPr>
              <w:jc w:val="center"/>
              <w:rPr>
                <w:color w:val="000000"/>
                <w:lang w:val="en-US" w:eastAsia="en-US"/>
              </w:rPr>
            </w:pPr>
            <w:r w:rsidRPr="00942F6A">
              <w:rPr>
                <w:color w:val="000000"/>
                <w:lang w:val="en-US" w:eastAsia="en-US"/>
              </w:rPr>
              <w:t>1</w:t>
            </w:r>
          </w:p>
          <w:p w:rsidR="009D7D88" w:rsidRPr="00454FB7" w:rsidRDefault="009D7D88" w:rsidP="00FA07B2">
            <w:pPr>
              <w:jc w:val="center"/>
              <w:rPr>
                <w:color w:val="000000"/>
                <w:highlight w:val="lightGray"/>
                <w:lang w:val="en-US" w:eastAsia="en-US"/>
              </w:rPr>
            </w:pPr>
          </w:p>
        </w:tc>
      </w:tr>
      <w:tr w:rsidR="008904BD" w:rsidRPr="00454FB7" w:rsidTr="005F67D9">
        <w:trPr>
          <w:trHeight w:val="514"/>
        </w:trPr>
        <w:tc>
          <w:tcPr>
            <w:tcW w:w="0" w:type="auto"/>
            <w:vMerge w:val="restart"/>
            <w:tcBorders>
              <w:left w:val="single" w:sz="4" w:space="0" w:color="auto"/>
              <w:right w:val="single" w:sz="4" w:space="0" w:color="auto"/>
            </w:tcBorders>
          </w:tcPr>
          <w:p w:rsidR="008904BD" w:rsidRPr="00454FB7" w:rsidRDefault="008904BD" w:rsidP="00FA07B2">
            <w:pPr>
              <w:spacing w:line="276" w:lineRule="auto"/>
              <w:rPr>
                <w:b/>
                <w:color w:val="000000"/>
                <w:lang w:eastAsia="en-US"/>
              </w:rPr>
            </w:pPr>
          </w:p>
        </w:tc>
        <w:tc>
          <w:tcPr>
            <w:tcW w:w="9547" w:type="dxa"/>
            <w:gridSpan w:val="5"/>
            <w:tcBorders>
              <w:top w:val="single" w:sz="4" w:space="0" w:color="auto"/>
              <w:left w:val="single" w:sz="4" w:space="0" w:color="auto"/>
              <w:bottom w:val="single" w:sz="4" w:space="0" w:color="auto"/>
              <w:right w:val="single" w:sz="4" w:space="0" w:color="auto"/>
            </w:tcBorders>
          </w:tcPr>
          <w:p w:rsidR="008904BD" w:rsidRPr="00454FB7" w:rsidRDefault="008904BD" w:rsidP="00FA07B2">
            <w:pPr>
              <w:spacing w:line="276" w:lineRule="auto"/>
              <w:rPr>
                <w:color w:val="000000"/>
                <w:lang w:eastAsia="en-US"/>
              </w:rPr>
            </w:pPr>
            <w:r w:rsidRPr="00454FB7">
              <w:rPr>
                <w:color w:val="000000"/>
                <w:lang w:eastAsia="en-US"/>
              </w:rPr>
              <w:t>Практическое занятие</w:t>
            </w:r>
          </w:p>
          <w:p w:rsidR="008904BD" w:rsidRPr="00454FB7" w:rsidRDefault="008904BD" w:rsidP="00BB3CCF">
            <w:pPr>
              <w:pStyle w:val="a3"/>
              <w:numPr>
                <w:ilvl w:val="0"/>
                <w:numId w:val="18"/>
              </w:numPr>
              <w:rPr>
                <w:color w:val="000000"/>
                <w:lang w:eastAsia="en-US"/>
              </w:rPr>
            </w:pPr>
            <w:r w:rsidRPr="00454FB7">
              <w:rPr>
                <w:color w:val="000000"/>
                <w:lang w:eastAsia="en-US"/>
              </w:rPr>
              <w:t xml:space="preserve">Изучение лексико-грамматического материала по теме «Аптека. </w:t>
            </w:r>
            <w:r w:rsidRPr="00454FB7">
              <w:rPr>
                <w:color w:val="000000"/>
                <w:lang w:val="en-US" w:eastAsia="en-US"/>
              </w:rPr>
              <w:t>The</w:t>
            </w:r>
            <w:r w:rsidRPr="00454FB7">
              <w:rPr>
                <w:color w:val="000000"/>
                <w:lang w:eastAsia="en-US"/>
              </w:rPr>
              <w:t xml:space="preserve"> </w:t>
            </w:r>
            <w:r w:rsidRPr="00454FB7">
              <w:rPr>
                <w:color w:val="000000"/>
                <w:lang w:val="en-US" w:eastAsia="en-US"/>
              </w:rPr>
              <w:t>Past</w:t>
            </w:r>
            <w:r w:rsidRPr="00454FB7">
              <w:rPr>
                <w:color w:val="000000"/>
                <w:lang w:eastAsia="en-US"/>
              </w:rPr>
              <w:t xml:space="preserve"> </w:t>
            </w:r>
            <w:r w:rsidRPr="00454FB7">
              <w:rPr>
                <w:color w:val="000000"/>
                <w:lang w:val="en-US" w:eastAsia="en-US"/>
              </w:rPr>
              <w:t>Perfect</w:t>
            </w:r>
            <w:r w:rsidRPr="00454FB7">
              <w:rPr>
                <w:color w:val="000000"/>
                <w:lang w:eastAsia="en-US"/>
              </w:rPr>
              <w:t xml:space="preserve"> </w:t>
            </w:r>
            <w:r w:rsidRPr="00454FB7">
              <w:rPr>
                <w:color w:val="000000"/>
                <w:lang w:val="en-US" w:eastAsia="en-US"/>
              </w:rPr>
              <w:t>Tense</w:t>
            </w:r>
            <w:r w:rsidRPr="00454FB7">
              <w:rPr>
                <w:color w:val="000000"/>
                <w:lang w:eastAsia="en-US"/>
              </w:rPr>
              <w:t>»</w:t>
            </w:r>
          </w:p>
        </w:tc>
        <w:tc>
          <w:tcPr>
            <w:tcW w:w="1434" w:type="dxa"/>
            <w:tcBorders>
              <w:left w:val="single" w:sz="4" w:space="0" w:color="auto"/>
              <w:right w:val="single" w:sz="4" w:space="0" w:color="auto"/>
            </w:tcBorders>
          </w:tcPr>
          <w:p w:rsidR="008904BD" w:rsidRPr="00454FB7" w:rsidRDefault="008904BD" w:rsidP="00FA07B2">
            <w:pPr>
              <w:jc w:val="center"/>
              <w:rPr>
                <w:b/>
                <w:lang w:eastAsia="en-US"/>
              </w:rPr>
            </w:pPr>
            <w:r w:rsidRPr="00454FB7">
              <w:rPr>
                <w:b/>
                <w:lang w:eastAsia="en-US"/>
              </w:rPr>
              <w:t>2</w:t>
            </w:r>
          </w:p>
        </w:tc>
        <w:tc>
          <w:tcPr>
            <w:tcW w:w="0" w:type="auto"/>
            <w:vMerge w:val="restart"/>
            <w:tcBorders>
              <w:top w:val="single" w:sz="4" w:space="0" w:color="auto"/>
              <w:left w:val="single" w:sz="4" w:space="0" w:color="auto"/>
              <w:right w:val="single" w:sz="4" w:space="0" w:color="auto"/>
            </w:tcBorders>
            <w:shd w:val="clear" w:color="auto" w:fill="7F7F7F" w:themeFill="text1" w:themeFillTint="80"/>
          </w:tcPr>
          <w:p w:rsidR="008904BD" w:rsidRPr="00454FB7" w:rsidRDefault="008904BD" w:rsidP="00FA07B2">
            <w:pPr>
              <w:spacing w:line="276" w:lineRule="auto"/>
              <w:jc w:val="center"/>
              <w:rPr>
                <w:color w:val="000000"/>
                <w:highlight w:val="lightGray"/>
                <w:lang w:eastAsia="en-US"/>
              </w:rPr>
            </w:pPr>
          </w:p>
        </w:tc>
      </w:tr>
      <w:tr w:rsidR="008904BD" w:rsidRPr="00454FB7" w:rsidTr="005F67D9">
        <w:trPr>
          <w:trHeight w:val="13"/>
        </w:trPr>
        <w:tc>
          <w:tcPr>
            <w:tcW w:w="0" w:type="auto"/>
            <w:vMerge/>
            <w:tcBorders>
              <w:left w:val="single" w:sz="4" w:space="0" w:color="auto"/>
              <w:right w:val="single" w:sz="4" w:space="0" w:color="auto"/>
            </w:tcBorders>
          </w:tcPr>
          <w:p w:rsidR="008904BD" w:rsidRPr="00454FB7" w:rsidRDefault="008904BD" w:rsidP="00FA07B2">
            <w:pPr>
              <w:spacing w:line="276" w:lineRule="auto"/>
              <w:rPr>
                <w:b/>
                <w:color w:val="000000"/>
                <w:lang w:eastAsia="en-US"/>
              </w:rPr>
            </w:pPr>
          </w:p>
        </w:tc>
        <w:tc>
          <w:tcPr>
            <w:tcW w:w="9547" w:type="dxa"/>
            <w:gridSpan w:val="5"/>
            <w:vMerge w:val="restart"/>
            <w:tcBorders>
              <w:top w:val="single" w:sz="4" w:space="0" w:color="auto"/>
              <w:left w:val="single" w:sz="4" w:space="0" w:color="auto"/>
              <w:right w:val="single" w:sz="4" w:space="0" w:color="auto"/>
            </w:tcBorders>
          </w:tcPr>
          <w:p w:rsidR="008904BD" w:rsidRPr="00041C70" w:rsidRDefault="008904BD" w:rsidP="00FA07B2">
            <w:pPr>
              <w:spacing w:line="276" w:lineRule="auto"/>
              <w:jc w:val="both"/>
              <w:rPr>
                <w:b/>
                <w:color w:val="000000"/>
                <w:lang w:eastAsia="en-US"/>
              </w:rPr>
            </w:pPr>
            <w:r w:rsidRPr="00041C70">
              <w:rPr>
                <w:b/>
                <w:color w:val="000000"/>
                <w:lang w:eastAsia="en-US"/>
              </w:rPr>
              <w:t xml:space="preserve">Самостоятельная работа </w:t>
            </w:r>
            <w:proofErr w:type="gramStart"/>
            <w:r w:rsidRPr="00041C70">
              <w:rPr>
                <w:b/>
                <w:color w:val="000000"/>
                <w:lang w:eastAsia="en-US"/>
              </w:rPr>
              <w:t>обучающихся</w:t>
            </w:r>
            <w:proofErr w:type="gramEnd"/>
            <w:r w:rsidRPr="00041C70">
              <w:rPr>
                <w:b/>
                <w:color w:val="000000"/>
                <w:lang w:eastAsia="en-US"/>
              </w:rPr>
              <w:t>:</w:t>
            </w:r>
          </w:p>
          <w:p w:rsidR="008904BD" w:rsidRPr="00454FB7" w:rsidRDefault="008904BD" w:rsidP="00FA07B2">
            <w:pPr>
              <w:spacing w:line="276" w:lineRule="auto"/>
              <w:rPr>
                <w:color w:val="000000"/>
                <w:lang w:eastAsia="en-US"/>
              </w:rPr>
            </w:pPr>
            <w:r w:rsidRPr="00454FB7">
              <w:rPr>
                <w:color w:val="000000"/>
                <w:lang w:eastAsia="en-US"/>
              </w:rPr>
              <w:lastRenderedPageBreak/>
              <w:t>1.Чтение и перевод профессионально ориентированных иноязычных текстов по теме «Аптека» («В аптеке»), («Некоторые правила по приему лекарств»)  в рабочих тетрадях;</w:t>
            </w:r>
          </w:p>
          <w:p w:rsidR="008904BD" w:rsidRPr="00454FB7" w:rsidRDefault="008904BD" w:rsidP="00FA07B2">
            <w:pPr>
              <w:spacing w:line="276" w:lineRule="auto"/>
              <w:jc w:val="both"/>
              <w:rPr>
                <w:color w:val="000000"/>
                <w:lang w:eastAsia="en-US"/>
              </w:rPr>
            </w:pPr>
            <w:r w:rsidRPr="00454FB7">
              <w:rPr>
                <w:color w:val="000000"/>
                <w:lang w:eastAsia="en-US"/>
              </w:rPr>
              <w:t>2.Составление лексического словаря к текстам в рабочих тетрадях;</w:t>
            </w:r>
          </w:p>
          <w:p w:rsidR="008904BD" w:rsidRPr="00454FB7" w:rsidRDefault="008904BD" w:rsidP="00FA07B2">
            <w:pPr>
              <w:spacing w:line="276" w:lineRule="auto"/>
              <w:rPr>
                <w:color w:val="000000"/>
                <w:lang w:eastAsia="en-US"/>
              </w:rPr>
            </w:pPr>
            <w:r w:rsidRPr="00454FB7">
              <w:rPr>
                <w:color w:val="000000"/>
                <w:lang w:eastAsia="en-US"/>
              </w:rPr>
              <w:t>3.Выполнение заданий к текстам в рабочих тетрадях, используя извлеченную из текста информацию;</w:t>
            </w:r>
          </w:p>
          <w:p w:rsidR="008904BD" w:rsidRPr="00454FB7" w:rsidRDefault="008904BD" w:rsidP="00FA07B2">
            <w:pPr>
              <w:spacing w:line="276" w:lineRule="auto"/>
              <w:rPr>
                <w:color w:val="000000"/>
                <w:lang w:eastAsia="en-US"/>
              </w:rPr>
            </w:pPr>
            <w:r w:rsidRPr="00454FB7">
              <w:rPr>
                <w:color w:val="000000"/>
                <w:lang w:eastAsia="en-US"/>
              </w:rPr>
              <w:t>4.Самостоятельное совершенствование устной и письменной речи, пополнение словарного запаса.</w:t>
            </w:r>
          </w:p>
          <w:p w:rsidR="008904BD" w:rsidRPr="00454FB7" w:rsidRDefault="008904BD" w:rsidP="00FA07B2">
            <w:pPr>
              <w:spacing w:line="276" w:lineRule="auto"/>
              <w:rPr>
                <w:color w:val="000000"/>
                <w:lang w:eastAsia="en-US"/>
              </w:rPr>
            </w:pPr>
          </w:p>
        </w:tc>
        <w:tc>
          <w:tcPr>
            <w:tcW w:w="1434" w:type="dxa"/>
            <w:tcBorders>
              <w:left w:val="single" w:sz="4" w:space="0" w:color="auto"/>
              <w:right w:val="single" w:sz="4" w:space="0" w:color="auto"/>
            </w:tcBorders>
          </w:tcPr>
          <w:p w:rsidR="008904BD" w:rsidRPr="009D7D88" w:rsidRDefault="008904BD" w:rsidP="00FA07B2">
            <w:pPr>
              <w:jc w:val="center"/>
              <w:rPr>
                <w:b/>
                <w:lang w:eastAsia="en-US"/>
              </w:rPr>
            </w:pPr>
            <w:r>
              <w:rPr>
                <w:b/>
                <w:lang w:eastAsia="en-US"/>
              </w:rPr>
              <w:lastRenderedPageBreak/>
              <w:t>2</w:t>
            </w:r>
          </w:p>
        </w:tc>
        <w:tc>
          <w:tcPr>
            <w:tcW w:w="0" w:type="auto"/>
            <w:vMerge/>
            <w:tcBorders>
              <w:left w:val="single" w:sz="4" w:space="0" w:color="auto"/>
              <w:right w:val="single" w:sz="4" w:space="0" w:color="auto"/>
            </w:tcBorders>
            <w:shd w:val="clear" w:color="auto" w:fill="7F7F7F" w:themeFill="text1" w:themeFillTint="80"/>
          </w:tcPr>
          <w:p w:rsidR="008904BD" w:rsidRPr="00454FB7" w:rsidRDefault="008904BD" w:rsidP="00FA07B2">
            <w:pPr>
              <w:spacing w:line="276" w:lineRule="auto"/>
              <w:jc w:val="center"/>
              <w:rPr>
                <w:color w:val="000000"/>
                <w:highlight w:val="lightGray"/>
                <w:lang w:eastAsia="en-US"/>
              </w:rPr>
            </w:pPr>
          </w:p>
        </w:tc>
      </w:tr>
      <w:tr w:rsidR="008904BD" w:rsidRPr="00454FB7" w:rsidTr="005F67D9">
        <w:trPr>
          <w:trHeight w:val="2824"/>
        </w:trPr>
        <w:tc>
          <w:tcPr>
            <w:tcW w:w="0" w:type="auto"/>
            <w:vMerge/>
            <w:tcBorders>
              <w:left w:val="single" w:sz="4" w:space="0" w:color="auto"/>
              <w:right w:val="single" w:sz="4" w:space="0" w:color="auto"/>
            </w:tcBorders>
          </w:tcPr>
          <w:p w:rsidR="008904BD" w:rsidRPr="00454FB7" w:rsidRDefault="008904BD" w:rsidP="00FA07B2">
            <w:pPr>
              <w:spacing w:line="276" w:lineRule="auto"/>
              <w:rPr>
                <w:b/>
                <w:color w:val="000000"/>
                <w:lang w:eastAsia="en-US"/>
              </w:rPr>
            </w:pPr>
          </w:p>
        </w:tc>
        <w:tc>
          <w:tcPr>
            <w:tcW w:w="9547" w:type="dxa"/>
            <w:gridSpan w:val="5"/>
            <w:vMerge/>
            <w:tcBorders>
              <w:left w:val="single" w:sz="4" w:space="0" w:color="auto"/>
              <w:right w:val="single" w:sz="4" w:space="0" w:color="auto"/>
            </w:tcBorders>
          </w:tcPr>
          <w:p w:rsidR="008904BD" w:rsidRPr="00454FB7" w:rsidRDefault="008904BD" w:rsidP="00FA07B2">
            <w:pPr>
              <w:spacing w:line="276" w:lineRule="auto"/>
              <w:jc w:val="both"/>
              <w:rPr>
                <w:color w:val="000000"/>
                <w:lang w:eastAsia="en-US"/>
              </w:rPr>
            </w:pPr>
          </w:p>
        </w:tc>
        <w:tc>
          <w:tcPr>
            <w:tcW w:w="1434" w:type="dxa"/>
            <w:tcBorders>
              <w:left w:val="single" w:sz="4" w:space="0" w:color="auto"/>
              <w:right w:val="single" w:sz="4" w:space="0" w:color="auto"/>
            </w:tcBorders>
          </w:tcPr>
          <w:p w:rsidR="008904BD" w:rsidRDefault="008904BD" w:rsidP="00FA07B2">
            <w:pPr>
              <w:jc w:val="center"/>
              <w:rPr>
                <w:b/>
                <w:lang w:eastAsia="en-US"/>
              </w:rPr>
            </w:pPr>
          </w:p>
        </w:tc>
        <w:tc>
          <w:tcPr>
            <w:tcW w:w="0" w:type="auto"/>
            <w:vMerge w:val="restart"/>
            <w:tcBorders>
              <w:left w:val="single" w:sz="4" w:space="0" w:color="auto"/>
              <w:right w:val="single" w:sz="4" w:space="0" w:color="auto"/>
            </w:tcBorders>
            <w:shd w:val="clear" w:color="auto" w:fill="7F7F7F" w:themeFill="text1" w:themeFillTint="80"/>
          </w:tcPr>
          <w:p w:rsidR="008904BD" w:rsidRPr="00454FB7" w:rsidRDefault="008904BD" w:rsidP="00FA07B2">
            <w:pPr>
              <w:spacing w:line="276" w:lineRule="auto"/>
              <w:jc w:val="center"/>
              <w:rPr>
                <w:color w:val="000000"/>
                <w:highlight w:val="lightGray"/>
                <w:lang w:eastAsia="en-US"/>
              </w:rPr>
            </w:pPr>
          </w:p>
        </w:tc>
      </w:tr>
      <w:tr w:rsidR="009D7D88" w:rsidRPr="00454FB7" w:rsidTr="005F67D9">
        <w:trPr>
          <w:trHeight w:val="420"/>
        </w:trPr>
        <w:tc>
          <w:tcPr>
            <w:tcW w:w="0" w:type="auto"/>
            <w:vMerge w:val="restart"/>
            <w:tcBorders>
              <w:left w:val="single" w:sz="4" w:space="0" w:color="auto"/>
              <w:right w:val="single" w:sz="4" w:space="0" w:color="auto"/>
            </w:tcBorders>
          </w:tcPr>
          <w:p w:rsidR="009D7D88" w:rsidRPr="00454FB7" w:rsidRDefault="009D7D88" w:rsidP="00FA07B2">
            <w:pPr>
              <w:spacing w:line="276" w:lineRule="auto"/>
              <w:rPr>
                <w:lang w:eastAsia="en-US"/>
              </w:rPr>
            </w:pPr>
            <w:r w:rsidRPr="00454FB7">
              <w:rPr>
                <w:color w:val="000000"/>
                <w:lang w:eastAsia="en-US"/>
              </w:rPr>
              <w:lastRenderedPageBreak/>
              <w:t xml:space="preserve">Тема 4.6. Лекарственные препараты. </w:t>
            </w:r>
            <w:r w:rsidRPr="00454FB7">
              <w:rPr>
                <w:color w:val="000000"/>
                <w:lang w:val="en-US" w:eastAsia="en-US"/>
              </w:rPr>
              <w:t>The</w:t>
            </w:r>
            <w:r w:rsidRPr="00454FB7">
              <w:rPr>
                <w:color w:val="000000"/>
                <w:lang w:eastAsia="en-US"/>
              </w:rPr>
              <w:t xml:space="preserve"> </w:t>
            </w:r>
            <w:r w:rsidRPr="00454FB7">
              <w:rPr>
                <w:color w:val="000000"/>
                <w:lang w:val="en-US" w:eastAsia="en-US"/>
              </w:rPr>
              <w:t>Past</w:t>
            </w:r>
            <w:r w:rsidRPr="00454FB7">
              <w:rPr>
                <w:color w:val="000000"/>
                <w:lang w:eastAsia="en-US"/>
              </w:rPr>
              <w:t xml:space="preserve"> </w:t>
            </w:r>
            <w:r w:rsidRPr="00454FB7">
              <w:rPr>
                <w:color w:val="000000"/>
                <w:lang w:val="en-US" w:eastAsia="en-US"/>
              </w:rPr>
              <w:t>Perfect</w:t>
            </w:r>
            <w:r w:rsidRPr="00454FB7">
              <w:rPr>
                <w:color w:val="000000"/>
                <w:lang w:eastAsia="en-US"/>
              </w:rPr>
              <w:t xml:space="preserve"> </w:t>
            </w:r>
            <w:r w:rsidRPr="00454FB7">
              <w:rPr>
                <w:color w:val="000000"/>
                <w:lang w:val="en-US" w:eastAsia="en-US"/>
              </w:rPr>
              <w:t>Tense</w:t>
            </w:r>
          </w:p>
        </w:tc>
        <w:tc>
          <w:tcPr>
            <w:tcW w:w="9547" w:type="dxa"/>
            <w:gridSpan w:val="5"/>
            <w:tcBorders>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p>
          <w:p w:rsidR="009D7D88" w:rsidRPr="00454FB7" w:rsidRDefault="009D7D88" w:rsidP="00FA07B2">
            <w:pPr>
              <w:rPr>
                <w:color w:val="000000"/>
                <w:lang w:eastAsia="en-US"/>
              </w:rPr>
            </w:pPr>
            <w:r w:rsidRPr="00454FB7">
              <w:rPr>
                <w:lang w:eastAsia="en-US"/>
              </w:rPr>
              <w:t>Содержание учебного материала</w:t>
            </w:r>
          </w:p>
        </w:tc>
        <w:tc>
          <w:tcPr>
            <w:tcW w:w="1434" w:type="dxa"/>
            <w:tcBorders>
              <w:left w:val="single" w:sz="4" w:space="0" w:color="auto"/>
              <w:right w:val="single" w:sz="4" w:space="0" w:color="auto"/>
            </w:tcBorders>
          </w:tcPr>
          <w:p w:rsidR="009D7D88" w:rsidRPr="00454FB7" w:rsidRDefault="009D7D88" w:rsidP="00FA07B2">
            <w:pPr>
              <w:jc w:val="center"/>
              <w:rPr>
                <w:b/>
                <w:lang w:eastAsia="en-US"/>
              </w:rPr>
            </w:pPr>
            <w:r w:rsidRPr="00454FB7">
              <w:rPr>
                <w:b/>
                <w:lang w:eastAsia="en-US"/>
              </w:rPr>
              <w:t>2</w:t>
            </w:r>
          </w:p>
        </w:tc>
        <w:tc>
          <w:tcPr>
            <w:tcW w:w="0" w:type="auto"/>
            <w:vMerge/>
            <w:tcBorders>
              <w:left w:val="single" w:sz="4" w:space="0" w:color="auto"/>
              <w:bottom w:val="single" w:sz="4" w:space="0" w:color="auto"/>
              <w:right w:val="single" w:sz="4" w:space="0" w:color="auto"/>
            </w:tcBorders>
            <w:shd w:val="clear" w:color="auto" w:fill="7F7F7F" w:themeFill="text1" w:themeFillTint="80"/>
          </w:tcPr>
          <w:p w:rsidR="009D7D88" w:rsidRPr="00454FB7" w:rsidRDefault="009D7D88" w:rsidP="00FA07B2">
            <w:pPr>
              <w:spacing w:line="276" w:lineRule="auto"/>
              <w:jc w:val="center"/>
              <w:rPr>
                <w:color w:val="000000"/>
                <w:highlight w:val="lightGray"/>
                <w:lang w:eastAsia="en-US"/>
              </w:rPr>
            </w:pPr>
          </w:p>
        </w:tc>
      </w:tr>
      <w:tr w:rsidR="009D7D88" w:rsidRPr="00454FB7" w:rsidTr="00942F6A">
        <w:trPr>
          <w:trHeight w:val="1455"/>
        </w:trPr>
        <w:tc>
          <w:tcPr>
            <w:tcW w:w="0" w:type="auto"/>
            <w:vMerge/>
            <w:tcBorders>
              <w:left w:val="single" w:sz="4" w:space="0" w:color="auto"/>
              <w:right w:val="single" w:sz="4" w:space="0" w:color="auto"/>
            </w:tcBorders>
          </w:tcPr>
          <w:p w:rsidR="009D7D88" w:rsidRPr="00454FB7" w:rsidRDefault="009D7D88" w:rsidP="00FA07B2">
            <w:pPr>
              <w:spacing w:line="276" w:lineRule="auto"/>
              <w:rPr>
                <w:b/>
                <w:color w:val="000000"/>
                <w:lang w:eastAsia="en-US"/>
              </w:rPr>
            </w:pPr>
          </w:p>
        </w:tc>
        <w:tc>
          <w:tcPr>
            <w:tcW w:w="526" w:type="dxa"/>
            <w:gridSpan w:val="4"/>
            <w:tcBorders>
              <w:left w:val="single" w:sz="4" w:space="0" w:color="auto"/>
              <w:bottom w:val="single" w:sz="4" w:space="0" w:color="auto"/>
              <w:right w:val="single" w:sz="4" w:space="0" w:color="auto"/>
            </w:tcBorders>
          </w:tcPr>
          <w:p w:rsidR="009D7D88" w:rsidRPr="00454FB7" w:rsidRDefault="009D7D88" w:rsidP="00FA07B2">
            <w:pPr>
              <w:spacing w:line="276" w:lineRule="auto"/>
              <w:jc w:val="center"/>
              <w:rPr>
                <w:color w:val="000000"/>
                <w:lang w:eastAsia="en-US"/>
              </w:rPr>
            </w:pPr>
            <w:r w:rsidRPr="00454FB7">
              <w:rPr>
                <w:color w:val="000000"/>
                <w:lang w:eastAsia="en-US"/>
              </w:rPr>
              <w:t>1</w:t>
            </w:r>
          </w:p>
          <w:p w:rsidR="009D7D88" w:rsidRPr="00454FB7" w:rsidRDefault="009D7D88" w:rsidP="00FA07B2">
            <w:pPr>
              <w:spacing w:line="276" w:lineRule="auto"/>
              <w:jc w:val="center"/>
              <w:rPr>
                <w:color w:val="000000"/>
                <w:lang w:eastAsia="en-US"/>
              </w:rPr>
            </w:pPr>
          </w:p>
          <w:p w:rsidR="009D7D88" w:rsidRPr="00454FB7" w:rsidRDefault="009D7D88" w:rsidP="00FA07B2">
            <w:pPr>
              <w:spacing w:line="276" w:lineRule="auto"/>
              <w:jc w:val="center"/>
              <w:rPr>
                <w:color w:val="000000"/>
                <w:lang w:eastAsia="en-US"/>
              </w:rPr>
            </w:pPr>
          </w:p>
          <w:p w:rsidR="009D7D88" w:rsidRPr="00454FB7" w:rsidRDefault="009D7D88" w:rsidP="00FA07B2">
            <w:pPr>
              <w:spacing w:line="276" w:lineRule="auto"/>
              <w:jc w:val="center"/>
              <w:rPr>
                <w:color w:val="000000"/>
                <w:lang w:eastAsia="en-US"/>
              </w:rPr>
            </w:pPr>
            <w:r w:rsidRPr="00454FB7">
              <w:rPr>
                <w:color w:val="000000"/>
                <w:lang w:eastAsia="en-US"/>
              </w:rPr>
              <w:t>2</w:t>
            </w:r>
          </w:p>
        </w:tc>
        <w:tc>
          <w:tcPr>
            <w:tcW w:w="9021" w:type="dxa"/>
            <w:tcBorders>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 xml:space="preserve">Изучение лексического минимума, необходимого для чтения и перевода профессионально ориентированных текстов о  свойствах, показаниях по применению, побочных эффектов лекарственных препаратов. </w:t>
            </w:r>
          </w:p>
          <w:p w:rsidR="009D7D88" w:rsidRPr="00454FB7" w:rsidRDefault="009D7D88" w:rsidP="00FA07B2">
            <w:pPr>
              <w:spacing w:line="276" w:lineRule="auto"/>
              <w:rPr>
                <w:color w:val="000000"/>
                <w:lang w:eastAsia="en-US"/>
              </w:rPr>
            </w:pPr>
            <w:r w:rsidRPr="00454FB7">
              <w:rPr>
                <w:color w:val="000000"/>
                <w:lang w:val="en-US" w:eastAsia="en-US"/>
              </w:rPr>
              <w:t>The</w:t>
            </w:r>
            <w:r w:rsidRPr="00454FB7">
              <w:rPr>
                <w:color w:val="000000"/>
                <w:lang w:eastAsia="en-US"/>
              </w:rPr>
              <w:t xml:space="preserve"> </w:t>
            </w:r>
            <w:r w:rsidRPr="00454FB7">
              <w:rPr>
                <w:color w:val="000000"/>
                <w:lang w:val="en-US" w:eastAsia="en-US"/>
              </w:rPr>
              <w:t>Past</w:t>
            </w:r>
            <w:r w:rsidRPr="00454FB7">
              <w:rPr>
                <w:color w:val="000000"/>
                <w:lang w:eastAsia="en-US"/>
              </w:rPr>
              <w:t xml:space="preserve"> </w:t>
            </w:r>
            <w:r w:rsidRPr="00454FB7">
              <w:rPr>
                <w:color w:val="000000"/>
                <w:lang w:val="en-US" w:eastAsia="en-US"/>
              </w:rPr>
              <w:t>Perfect</w:t>
            </w:r>
            <w:r w:rsidRPr="00454FB7">
              <w:rPr>
                <w:color w:val="000000"/>
                <w:lang w:eastAsia="en-US"/>
              </w:rPr>
              <w:t xml:space="preserve"> </w:t>
            </w:r>
            <w:r w:rsidRPr="00454FB7">
              <w:rPr>
                <w:color w:val="000000"/>
                <w:lang w:val="en-US" w:eastAsia="en-US"/>
              </w:rPr>
              <w:t>Tense</w:t>
            </w:r>
            <w:r w:rsidRPr="00454FB7">
              <w:rPr>
                <w:color w:val="000000"/>
                <w:lang w:eastAsia="en-US"/>
              </w:rPr>
              <w:t xml:space="preserve"> (ситуации употребления, формы глагола, отрицательные и вопросительные предложения).</w:t>
            </w:r>
          </w:p>
        </w:tc>
        <w:tc>
          <w:tcPr>
            <w:tcW w:w="1434" w:type="dxa"/>
            <w:tcBorders>
              <w:left w:val="single" w:sz="4" w:space="0" w:color="auto"/>
              <w:right w:val="single" w:sz="4" w:space="0" w:color="auto"/>
            </w:tcBorders>
          </w:tcPr>
          <w:p w:rsidR="009D7D88" w:rsidRPr="00454FB7" w:rsidRDefault="009D7D88" w:rsidP="00FA07B2">
            <w:pPr>
              <w:jc w:val="center"/>
              <w:rPr>
                <w:b/>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9D7D88" w:rsidRPr="00942F6A" w:rsidRDefault="009D7D88" w:rsidP="00FA07B2">
            <w:pPr>
              <w:spacing w:line="276" w:lineRule="auto"/>
              <w:jc w:val="center"/>
              <w:rPr>
                <w:color w:val="000000"/>
                <w:lang w:val="en-US" w:eastAsia="en-US"/>
              </w:rPr>
            </w:pPr>
            <w:r w:rsidRPr="00942F6A">
              <w:rPr>
                <w:color w:val="000000"/>
                <w:lang w:val="en-US" w:eastAsia="en-US"/>
              </w:rPr>
              <w:t>2</w:t>
            </w:r>
          </w:p>
          <w:p w:rsidR="009D7D88" w:rsidRPr="00942F6A" w:rsidRDefault="009D7D88" w:rsidP="00FA07B2">
            <w:pPr>
              <w:spacing w:line="276" w:lineRule="auto"/>
              <w:jc w:val="center"/>
              <w:rPr>
                <w:color w:val="000000"/>
                <w:lang w:val="en-US" w:eastAsia="en-US"/>
              </w:rPr>
            </w:pPr>
          </w:p>
          <w:p w:rsidR="009D7D88" w:rsidRPr="00942F6A" w:rsidRDefault="009D7D88" w:rsidP="00FA07B2">
            <w:pPr>
              <w:spacing w:line="276" w:lineRule="auto"/>
              <w:jc w:val="center"/>
              <w:rPr>
                <w:color w:val="000000"/>
                <w:lang w:val="en-US" w:eastAsia="en-US"/>
              </w:rPr>
            </w:pPr>
          </w:p>
          <w:p w:rsidR="009D7D88" w:rsidRPr="00454FB7" w:rsidRDefault="009D7D88" w:rsidP="00FA07B2">
            <w:pPr>
              <w:spacing w:line="276" w:lineRule="auto"/>
              <w:jc w:val="center"/>
              <w:rPr>
                <w:color w:val="000000"/>
                <w:highlight w:val="lightGray"/>
                <w:lang w:val="en-US" w:eastAsia="en-US"/>
              </w:rPr>
            </w:pPr>
            <w:r w:rsidRPr="00942F6A">
              <w:rPr>
                <w:color w:val="000000"/>
                <w:lang w:val="en-US" w:eastAsia="en-US"/>
              </w:rPr>
              <w:t>1</w:t>
            </w:r>
          </w:p>
        </w:tc>
      </w:tr>
      <w:tr w:rsidR="009D7D88" w:rsidRPr="00454FB7" w:rsidTr="005F67D9">
        <w:trPr>
          <w:trHeight w:val="405"/>
        </w:trPr>
        <w:tc>
          <w:tcPr>
            <w:tcW w:w="0" w:type="auto"/>
            <w:vMerge/>
            <w:tcBorders>
              <w:left w:val="single" w:sz="4" w:space="0" w:color="auto"/>
              <w:bottom w:val="single" w:sz="4" w:space="0" w:color="auto"/>
              <w:right w:val="single" w:sz="4" w:space="0" w:color="auto"/>
            </w:tcBorders>
          </w:tcPr>
          <w:p w:rsidR="009D7D88" w:rsidRPr="00454FB7" w:rsidRDefault="009D7D88" w:rsidP="00FA07B2">
            <w:pPr>
              <w:spacing w:line="276" w:lineRule="auto"/>
              <w:rPr>
                <w:b/>
                <w:color w:val="000000"/>
                <w:lang w:eastAsia="en-US"/>
              </w:rPr>
            </w:pPr>
          </w:p>
        </w:tc>
        <w:tc>
          <w:tcPr>
            <w:tcW w:w="9547" w:type="dxa"/>
            <w:gridSpan w:val="5"/>
            <w:tcBorders>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Практическое занятие</w:t>
            </w:r>
          </w:p>
          <w:p w:rsidR="009D7D88" w:rsidRPr="00454FB7" w:rsidRDefault="009D7D88" w:rsidP="00FA07B2">
            <w:pPr>
              <w:spacing w:line="276" w:lineRule="auto"/>
              <w:rPr>
                <w:color w:val="000000"/>
                <w:lang w:eastAsia="en-US"/>
              </w:rPr>
            </w:pPr>
            <w:r w:rsidRPr="00454FB7">
              <w:rPr>
                <w:color w:val="000000"/>
                <w:lang w:eastAsia="en-US"/>
              </w:rPr>
              <w:t xml:space="preserve">1. Изучение лексико-грамматического материала по теме «Лекарственные препараты. </w:t>
            </w:r>
            <w:r w:rsidRPr="00454FB7">
              <w:rPr>
                <w:color w:val="000000"/>
                <w:lang w:val="en-US" w:eastAsia="en-US"/>
              </w:rPr>
              <w:t>The Past Perfect Tense</w:t>
            </w:r>
            <w:r w:rsidRPr="00454FB7">
              <w:rPr>
                <w:color w:val="000000"/>
                <w:lang w:eastAsia="en-US"/>
              </w:rPr>
              <w:t>»</w:t>
            </w:r>
          </w:p>
        </w:tc>
        <w:tc>
          <w:tcPr>
            <w:tcW w:w="1434" w:type="dxa"/>
            <w:tcBorders>
              <w:left w:val="single" w:sz="4" w:space="0" w:color="auto"/>
              <w:bottom w:val="single" w:sz="4" w:space="0" w:color="auto"/>
              <w:right w:val="single" w:sz="4" w:space="0" w:color="auto"/>
            </w:tcBorders>
          </w:tcPr>
          <w:p w:rsidR="009D7D88" w:rsidRPr="00454FB7" w:rsidRDefault="00302308" w:rsidP="00FA07B2">
            <w:pPr>
              <w:jc w:val="center"/>
              <w:rPr>
                <w:b/>
                <w:lang w:eastAsia="en-US"/>
              </w:rPr>
            </w:pPr>
            <w:r>
              <w:rPr>
                <w:b/>
                <w:lang w:eastAsia="en-US"/>
              </w:rPr>
              <w:t>2</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7F7F7F" w:themeFill="text1" w:themeFillTint="80"/>
          </w:tcPr>
          <w:p w:rsidR="009D7D88" w:rsidRPr="00454FB7" w:rsidRDefault="009D7D88" w:rsidP="00FA07B2">
            <w:pPr>
              <w:spacing w:line="276" w:lineRule="auto"/>
              <w:jc w:val="center"/>
              <w:rPr>
                <w:color w:val="000000"/>
                <w:highlight w:val="lightGray"/>
                <w:lang w:eastAsia="en-US"/>
              </w:rPr>
            </w:pPr>
          </w:p>
        </w:tc>
      </w:tr>
      <w:tr w:rsidR="009D7D88" w:rsidRPr="00454FB7" w:rsidTr="005F67D9">
        <w:trPr>
          <w:trHeight w:val="323"/>
        </w:trPr>
        <w:tc>
          <w:tcPr>
            <w:tcW w:w="0" w:type="auto"/>
            <w:vMerge w:val="restart"/>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lang w:eastAsia="en-US"/>
              </w:rPr>
            </w:pPr>
            <w:r w:rsidRPr="00454FB7">
              <w:rPr>
                <w:color w:val="000000"/>
                <w:lang w:eastAsia="en-US"/>
              </w:rPr>
              <w:t xml:space="preserve">Тема 4.6. Лекарственные препараты. </w:t>
            </w:r>
            <w:r w:rsidRPr="00454FB7">
              <w:rPr>
                <w:color w:val="000000"/>
                <w:lang w:val="en-US" w:eastAsia="en-US"/>
              </w:rPr>
              <w:t>The</w:t>
            </w:r>
            <w:r w:rsidRPr="00454FB7">
              <w:rPr>
                <w:color w:val="000000"/>
                <w:lang w:eastAsia="en-US"/>
              </w:rPr>
              <w:t xml:space="preserve"> </w:t>
            </w:r>
            <w:r w:rsidRPr="00454FB7">
              <w:rPr>
                <w:color w:val="000000"/>
                <w:lang w:val="en-US" w:eastAsia="en-US"/>
              </w:rPr>
              <w:t>Past</w:t>
            </w:r>
            <w:r w:rsidRPr="00454FB7">
              <w:rPr>
                <w:color w:val="000000"/>
                <w:lang w:eastAsia="en-US"/>
              </w:rPr>
              <w:t xml:space="preserve"> </w:t>
            </w:r>
            <w:r w:rsidRPr="00454FB7">
              <w:rPr>
                <w:color w:val="000000"/>
                <w:lang w:val="en-US" w:eastAsia="en-US"/>
              </w:rPr>
              <w:t>Perfect</w:t>
            </w:r>
            <w:r w:rsidRPr="00454FB7">
              <w:rPr>
                <w:color w:val="000000"/>
                <w:lang w:eastAsia="en-US"/>
              </w:rPr>
              <w:t xml:space="preserve"> </w:t>
            </w:r>
            <w:r w:rsidRPr="00454FB7">
              <w:rPr>
                <w:color w:val="000000"/>
                <w:lang w:val="en-US" w:eastAsia="en-US"/>
              </w:rPr>
              <w:t>Tense</w:t>
            </w:r>
          </w:p>
        </w:tc>
        <w:tc>
          <w:tcPr>
            <w:tcW w:w="9547" w:type="dxa"/>
            <w:gridSpan w:val="5"/>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lang w:eastAsia="en-US"/>
              </w:rPr>
            </w:pPr>
            <w:r w:rsidRPr="00454FB7">
              <w:rPr>
                <w:lang w:eastAsia="en-US"/>
              </w:rPr>
              <w:t xml:space="preserve">Содержание учебного материала </w:t>
            </w:r>
          </w:p>
        </w:tc>
        <w:tc>
          <w:tcPr>
            <w:tcW w:w="1434"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b/>
                <w:lang w:val="en-US" w:eastAsia="en-US"/>
              </w:rPr>
            </w:pPr>
            <w:r w:rsidRPr="00454FB7">
              <w:rPr>
                <w:b/>
                <w:lang w:val="en-US" w:eastAsia="en-US"/>
              </w:rPr>
              <w:t>6</w:t>
            </w:r>
          </w:p>
        </w:tc>
        <w:tc>
          <w:tcPr>
            <w:tcW w:w="0" w:type="auto"/>
            <w:vMerge/>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rsidR="009D7D88" w:rsidRPr="00454FB7" w:rsidRDefault="009D7D88" w:rsidP="00FA07B2">
            <w:pPr>
              <w:rPr>
                <w:lang w:eastAsia="en-US"/>
              </w:rPr>
            </w:pPr>
          </w:p>
        </w:tc>
      </w:tr>
      <w:tr w:rsidR="009D7D88" w:rsidRPr="00454FB7" w:rsidTr="00942F6A">
        <w:trPr>
          <w:trHeight w:val="647"/>
        </w:trPr>
        <w:tc>
          <w:tcPr>
            <w:tcW w:w="0" w:type="auto"/>
            <w:vMerge/>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rPr>
                <w:lang w:eastAsia="en-US"/>
              </w:rPr>
            </w:pPr>
          </w:p>
        </w:tc>
        <w:tc>
          <w:tcPr>
            <w:tcW w:w="526" w:type="dxa"/>
            <w:gridSpan w:val="4"/>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color w:val="000000"/>
                <w:lang w:eastAsia="en-US"/>
              </w:rPr>
            </w:pPr>
            <w:r w:rsidRPr="00454FB7">
              <w:rPr>
                <w:color w:val="000000"/>
                <w:lang w:eastAsia="en-US"/>
              </w:rPr>
              <w:t>1</w:t>
            </w:r>
          </w:p>
          <w:p w:rsidR="009D7D88" w:rsidRPr="00454FB7" w:rsidRDefault="009D7D88" w:rsidP="00FA07B2">
            <w:pPr>
              <w:spacing w:line="276" w:lineRule="auto"/>
              <w:jc w:val="center"/>
              <w:rPr>
                <w:color w:val="000000"/>
                <w:lang w:eastAsia="en-US"/>
              </w:rPr>
            </w:pPr>
          </w:p>
          <w:p w:rsidR="009D7D88" w:rsidRPr="00454FB7" w:rsidRDefault="009D7D88" w:rsidP="00FA07B2">
            <w:pPr>
              <w:spacing w:line="276" w:lineRule="auto"/>
              <w:jc w:val="center"/>
              <w:rPr>
                <w:color w:val="000000"/>
                <w:lang w:eastAsia="en-US"/>
              </w:rPr>
            </w:pPr>
            <w:r w:rsidRPr="00454FB7">
              <w:rPr>
                <w:color w:val="000000"/>
                <w:lang w:eastAsia="en-US"/>
              </w:rPr>
              <w:t>2</w:t>
            </w:r>
          </w:p>
        </w:tc>
        <w:tc>
          <w:tcPr>
            <w:tcW w:w="9021"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 xml:space="preserve">Употребление изученного  лексического минимума в устном высказывании  о  свойствах, показаниях по применению, побочных эффектов лекарственных препаратов. </w:t>
            </w:r>
          </w:p>
          <w:p w:rsidR="009D7D88" w:rsidRPr="00454FB7" w:rsidRDefault="009D7D88" w:rsidP="00FA07B2">
            <w:pPr>
              <w:spacing w:line="276" w:lineRule="auto"/>
              <w:rPr>
                <w:color w:val="000000"/>
                <w:lang w:eastAsia="en-US"/>
              </w:rPr>
            </w:pPr>
            <w:r w:rsidRPr="00454FB7">
              <w:rPr>
                <w:color w:val="000000"/>
                <w:lang w:eastAsia="en-US"/>
              </w:rPr>
              <w:t xml:space="preserve">Изучение форм глаголов и ситуаций их употребления в </w:t>
            </w:r>
            <w:r w:rsidRPr="00454FB7">
              <w:rPr>
                <w:color w:val="000000"/>
                <w:lang w:val="en-US" w:eastAsia="en-US"/>
              </w:rPr>
              <w:t>The</w:t>
            </w:r>
            <w:r w:rsidRPr="00454FB7">
              <w:rPr>
                <w:color w:val="000000"/>
                <w:lang w:eastAsia="en-US"/>
              </w:rPr>
              <w:t xml:space="preserve"> </w:t>
            </w:r>
            <w:r w:rsidRPr="00454FB7">
              <w:rPr>
                <w:color w:val="000000"/>
                <w:lang w:val="en-US" w:eastAsia="en-US"/>
              </w:rPr>
              <w:t>Past</w:t>
            </w:r>
            <w:r w:rsidRPr="00454FB7">
              <w:rPr>
                <w:color w:val="000000"/>
                <w:lang w:eastAsia="en-US"/>
              </w:rPr>
              <w:t xml:space="preserve"> </w:t>
            </w:r>
            <w:r w:rsidRPr="00454FB7">
              <w:rPr>
                <w:color w:val="000000"/>
                <w:lang w:val="en-US" w:eastAsia="en-US"/>
              </w:rPr>
              <w:t>Perfect</w:t>
            </w:r>
            <w:r w:rsidRPr="00454FB7">
              <w:rPr>
                <w:color w:val="000000"/>
                <w:lang w:eastAsia="en-US"/>
              </w:rPr>
              <w:t xml:space="preserve"> </w:t>
            </w:r>
            <w:r w:rsidRPr="00454FB7">
              <w:rPr>
                <w:color w:val="000000"/>
                <w:lang w:val="en-US" w:eastAsia="en-US"/>
              </w:rPr>
              <w:t>Tense</w:t>
            </w:r>
            <w:r w:rsidRPr="00454FB7">
              <w:rPr>
                <w:color w:val="000000"/>
                <w:lang w:eastAsia="en-US"/>
              </w:rPr>
              <w:t>.</w:t>
            </w:r>
          </w:p>
        </w:tc>
        <w:tc>
          <w:tcPr>
            <w:tcW w:w="1434" w:type="dxa"/>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spacing w:line="276" w:lineRule="auto"/>
              <w:jc w:val="center"/>
              <w:rPr>
                <w:b/>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9D7D88" w:rsidRPr="00454FB7" w:rsidRDefault="009D7D88" w:rsidP="00FA07B2">
            <w:pPr>
              <w:spacing w:line="276" w:lineRule="auto"/>
              <w:jc w:val="center"/>
              <w:rPr>
                <w:lang w:val="en-US" w:eastAsia="en-US"/>
              </w:rPr>
            </w:pPr>
            <w:r w:rsidRPr="00454FB7">
              <w:rPr>
                <w:lang w:val="en-US" w:eastAsia="en-US"/>
              </w:rPr>
              <w:t>3</w:t>
            </w:r>
          </w:p>
          <w:p w:rsidR="009D7D88" w:rsidRPr="00454FB7" w:rsidRDefault="009D7D88" w:rsidP="00FA07B2">
            <w:pPr>
              <w:spacing w:line="276" w:lineRule="auto"/>
              <w:jc w:val="center"/>
              <w:rPr>
                <w:lang w:eastAsia="en-US"/>
              </w:rPr>
            </w:pPr>
          </w:p>
          <w:p w:rsidR="009D7D88" w:rsidRPr="00454FB7" w:rsidRDefault="009D7D88" w:rsidP="00FA07B2">
            <w:pPr>
              <w:spacing w:line="276" w:lineRule="auto"/>
              <w:jc w:val="center"/>
              <w:rPr>
                <w:lang w:val="en-US" w:eastAsia="en-US"/>
              </w:rPr>
            </w:pPr>
            <w:r w:rsidRPr="00454FB7">
              <w:rPr>
                <w:lang w:val="en-US" w:eastAsia="en-US"/>
              </w:rPr>
              <w:t>2</w:t>
            </w:r>
          </w:p>
          <w:p w:rsidR="009D7D88" w:rsidRPr="00454FB7" w:rsidRDefault="009D7D88" w:rsidP="00FA07B2">
            <w:pPr>
              <w:spacing w:line="276" w:lineRule="auto"/>
              <w:jc w:val="center"/>
              <w:rPr>
                <w:lang w:eastAsia="en-US"/>
              </w:rPr>
            </w:pPr>
          </w:p>
        </w:tc>
      </w:tr>
      <w:tr w:rsidR="009D7D88" w:rsidRPr="00454FB7" w:rsidTr="00AB1AE3">
        <w:trPr>
          <w:trHeight w:val="645"/>
        </w:trPr>
        <w:tc>
          <w:tcPr>
            <w:tcW w:w="0" w:type="auto"/>
            <w:vMerge w:val="restart"/>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b/>
                <w:color w:val="000000"/>
                <w:lang w:eastAsia="en-US"/>
              </w:rPr>
            </w:pPr>
          </w:p>
        </w:tc>
        <w:tc>
          <w:tcPr>
            <w:tcW w:w="9547" w:type="dxa"/>
            <w:gridSpan w:val="5"/>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Практическое занятие</w:t>
            </w:r>
          </w:p>
          <w:p w:rsidR="009D7D88" w:rsidRPr="00454FB7" w:rsidRDefault="009D7D88" w:rsidP="00FA07B2">
            <w:pPr>
              <w:spacing w:line="276" w:lineRule="auto"/>
              <w:rPr>
                <w:color w:val="000000"/>
                <w:lang w:eastAsia="en-US"/>
              </w:rPr>
            </w:pPr>
            <w:r w:rsidRPr="00454FB7">
              <w:rPr>
                <w:color w:val="000000"/>
                <w:lang w:eastAsia="en-US"/>
              </w:rPr>
              <w:t xml:space="preserve">1. Изучение лексико-грамматического материала по теме «Лекарственные препараты. </w:t>
            </w:r>
            <w:r w:rsidRPr="00454FB7">
              <w:rPr>
                <w:color w:val="000000"/>
                <w:lang w:val="en-US" w:eastAsia="en-US"/>
              </w:rPr>
              <w:t>The Past Perfect Tense</w:t>
            </w:r>
            <w:r w:rsidRPr="00454FB7">
              <w:rPr>
                <w:color w:val="000000"/>
                <w:lang w:eastAsia="en-US"/>
              </w:rPr>
              <w:t>»</w:t>
            </w:r>
          </w:p>
        </w:tc>
        <w:tc>
          <w:tcPr>
            <w:tcW w:w="1434"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b/>
                <w:lang w:eastAsia="en-US"/>
              </w:rPr>
            </w:pPr>
            <w:r w:rsidRPr="00454FB7">
              <w:rPr>
                <w:b/>
                <w:lang w:eastAsia="en-US"/>
              </w:rPr>
              <w:t>2</w:t>
            </w:r>
          </w:p>
          <w:p w:rsidR="009D7D88" w:rsidRPr="00454FB7" w:rsidRDefault="009D7D88" w:rsidP="00FA07B2">
            <w:pPr>
              <w:spacing w:line="276" w:lineRule="auto"/>
              <w:jc w:val="center"/>
              <w:rPr>
                <w:b/>
                <w:lang w:eastAsia="en-US"/>
              </w:rPr>
            </w:pPr>
          </w:p>
          <w:p w:rsidR="009D7D88" w:rsidRPr="00454FB7" w:rsidRDefault="009D7D88" w:rsidP="00FA07B2">
            <w:pPr>
              <w:spacing w:line="276" w:lineRule="auto"/>
              <w:jc w:val="center"/>
              <w:rPr>
                <w:b/>
                <w:lang w:eastAsia="en-US"/>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7F7F7F" w:themeFill="text1" w:themeFillTint="80"/>
          </w:tcPr>
          <w:p w:rsidR="009D7D88" w:rsidRPr="00454FB7" w:rsidRDefault="009D7D88" w:rsidP="00FA07B2">
            <w:pPr>
              <w:spacing w:line="276" w:lineRule="auto"/>
              <w:jc w:val="center"/>
              <w:rPr>
                <w:color w:val="000000"/>
                <w:highlight w:val="lightGray"/>
                <w:lang w:eastAsia="en-US"/>
              </w:rPr>
            </w:pPr>
          </w:p>
          <w:p w:rsidR="009D7D88" w:rsidRPr="00454FB7" w:rsidRDefault="009D7D88" w:rsidP="00FA07B2">
            <w:pPr>
              <w:spacing w:line="276" w:lineRule="auto"/>
              <w:jc w:val="center"/>
              <w:rPr>
                <w:lang w:eastAsia="en-US"/>
              </w:rPr>
            </w:pPr>
          </w:p>
        </w:tc>
      </w:tr>
      <w:tr w:rsidR="009D7D88" w:rsidRPr="00454FB7" w:rsidTr="00AB1AE3">
        <w:trPr>
          <w:trHeight w:val="645"/>
        </w:trPr>
        <w:tc>
          <w:tcPr>
            <w:tcW w:w="0" w:type="auto"/>
            <w:vMerge/>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rPr>
                <w:b/>
                <w:color w:val="000000"/>
                <w:lang w:eastAsia="en-US"/>
              </w:rPr>
            </w:pPr>
          </w:p>
        </w:tc>
        <w:tc>
          <w:tcPr>
            <w:tcW w:w="9547" w:type="dxa"/>
            <w:gridSpan w:val="5"/>
            <w:tcBorders>
              <w:top w:val="single" w:sz="4" w:space="0" w:color="auto"/>
              <w:left w:val="single" w:sz="4" w:space="0" w:color="auto"/>
              <w:bottom w:val="single" w:sz="4" w:space="0" w:color="auto"/>
              <w:right w:val="single" w:sz="4" w:space="0" w:color="auto"/>
            </w:tcBorders>
          </w:tcPr>
          <w:p w:rsidR="009D7D88" w:rsidRPr="00041C70" w:rsidRDefault="009D7D88" w:rsidP="00FA07B2">
            <w:pPr>
              <w:spacing w:line="276" w:lineRule="auto"/>
              <w:jc w:val="both"/>
              <w:rPr>
                <w:b/>
                <w:color w:val="000000"/>
                <w:lang w:eastAsia="en-US"/>
              </w:rPr>
            </w:pPr>
            <w:r w:rsidRPr="00041C70">
              <w:rPr>
                <w:b/>
                <w:color w:val="000000"/>
                <w:lang w:eastAsia="en-US"/>
              </w:rPr>
              <w:t xml:space="preserve">Самостоятельная работа </w:t>
            </w:r>
            <w:proofErr w:type="gramStart"/>
            <w:r w:rsidRPr="00041C70">
              <w:rPr>
                <w:b/>
                <w:color w:val="000000"/>
                <w:lang w:eastAsia="en-US"/>
              </w:rPr>
              <w:t>обучающихся</w:t>
            </w:r>
            <w:proofErr w:type="gramEnd"/>
            <w:r w:rsidRPr="00041C70">
              <w:rPr>
                <w:b/>
                <w:color w:val="000000"/>
                <w:lang w:eastAsia="en-US"/>
              </w:rPr>
              <w:t>:</w:t>
            </w:r>
          </w:p>
          <w:p w:rsidR="009D7D88" w:rsidRPr="00454FB7" w:rsidRDefault="009D7D88" w:rsidP="00FA07B2">
            <w:pPr>
              <w:spacing w:line="276" w:lineRule="auto"/>
              <w:rPr>
                <w:color w:val="000000"/>
                <w:lang w:eastAsia="en-US"/>
              </w:rPr>
            </w:pPr>
            <w:r w:rsidRPr="00454FB7">
              <w:rPr>
                <w:color w:val="000000"/>
                <w:lang w:eastAsia="en-US"/>
              </w:rPr>
              <w:t>1.Чтение и перевод инструкций к лекарственным препаратам в рабочих тетрадях;</w:t>
            </w:r>
          </w:p>
          <w:p w:rsidR="009D7D88" w:rsidRDefault="009D7D88" w:rsidP="00FA07B2">
            <w:pPr>
              <w:spacing w:line="276" w:lineRule="auto"/>
              <w:jc w:val="both"/>
              <w:rPr>
                <w:color w:val="000000"/>
                <w:lang w:eastAsia="en-US"/>
              </w:rPr>
            </w:pPr>
            <w:r w:rsidRPr="00454FB7">
              <w:rPr>
                <w:color w:val="000000"/>
                <w:lang w:eastAsia="en-US"/>
              </w:rPr>
              <w:t>2.Составление лексического словаря к текстам в рабочих тетрадях;</w:t>
            </w:r>
          </w:p>
          <w:p w:rsidR="008904BD" w:rsidRPr="00454FB7" w:rsidRDefault="008904BD" w:rsidP="00FA07B2">
            <w:pPr>
              <w:spacing w:line="276" w:lineRule="auto"/>
              <w:jc w:val="both"/>
              <w:rPr>
                <w:color w:val="000000"/>
                <w:lang w:eastAsia="en-US"/>
              </w:rPr>
            </w:pPr>
          </w:p>
          <w:p w:rsidR="009D7D88" w:rsidRPr="00454FB7" w:rsidRDefault="009D7D88" w:rsidP="00FA07B2">
            <w:pPr>
              <w:spacing w:line="276" w:lineRule="auto"/>
              <w:rPr>
                <w:color w:val="000000"/>
                <w:lang w:eastAsia="en-US"/>
              </w:rPr>
            </w:pPr>
            <w:r w:rsidRPr="00454FB7">
              <w:rPr>
                <w:color w:val="000000"/>
                <w:lang w:eastAsia="en-US"/>
              </w:rPr>
              <w:t>3.Выполнение заданий к текстам в рабочих тетрадях, используя извлеченную из текста информацию;</w:t>
            </w:r>
          </w:p>
          <w:p w:rsidR="009D7D88" w:rsidRPr="00454FB7" w:rsidRDefault="009D7D88" w:rsidP="00FA07B2">
            <w:pPr>
              <w:spacing w:line="276" w:lineRule="auto"/>
              <w:rPr>
                <w:color w:val="000000"/>
                <w:lang w:eastAsia="en-US"/>
              </w:rPr>
            </w:pPr>
            <w:r w:rsidRPr="00454FB7">
              <w:rPr>
                <w:color w:val="000000"/>
                <w:lang w:eastAsia="en-US"/>
              </w:rPr>
              <w:t>4.Самостоятельное совершенствование устной и письменной речи, пополнение словарного запаса.</w:t>
            </w:r>
          </w:p>
          <w:p w:rsidR="009D7D88" w:rsidRPr="00454FB7" w:rsidRDefault="009D7D88" w:rsidP="00FA07B2">
            <w:pPr>
              <w:spacing w:line="276" w:lineRule="auto"/>
              <w:rPr>
                <w:color w:val="000000"/>
                <w:lang w:eastAsia="en-US"/>
              </w:rPr>
            </w:pPr>
          </w:p>
          <w:p w:rsidR="009D7D88" w:rsidRPr="00454FB7" w:rsidRDefault="009D7D88" w:rsidP="00FA07B2">
            <w:pPr>
              <w:spacing w:line="276" w:lineRule="auto"/>
              <w:rPr>
                <w:color w:val="000000"/>
                <w:lang w:eastAsia="en-US"/>
              </w:rPr>
            </w:pPr>
          </w:p>
        </w:tc>
        <w:tc>
          <w:tcPr>
            <w:tcW w:w="1434" w:type="dxa"/>
            <w:tcBorders>
              <w:top w:val="single" w:sz="4" w:space="0" w:color="auto"/>
              <w:left w:val="single" w:sz="4" w:space="0" w:color="auto"/>
              <w:bottom w:val="single" w:sz="4" w:space="0" w:color="auto"/>
              <w:right w:val="single" w:sz="4" w:space="0" w:color="auto"/>
            </w:tcBorders>
            <w:vAlign w:val="center"/>
          </w:tcPr>
          <w:p w:rsidR="009D7D88" w:rsidRPr="00CA3951" w:rsidRDefault="009D7D88" w:rsidP="00FA07B2">
            <w:pPr>
              <w:spacing w:line="276" w:lineRule="auto"/>
              <w:rPr>
                <w:b/>
                <w:lang w:eastAsia="en-US"/>
              </w:rPr>
            </w:pPr>
            <w:r>
              <w:rPr>
                <w:b/>
                <w:lang w:eastAsia="en-US"/>
              </w:rPr>
              <w:lastRenderedPageBreak/>
              <w:t xml:space="preserve">        4</w:t>
            </w:r>
          </w:p>
        </w:tc>
        <w:tc>
          <w:tcPr>
            <w:tcW w:w="0" w:type="auto"/>
            <w:vMerge/>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rsidR="009D7D88" w:rsidRPr="00454FB7" w:rsidRDefault="009D7D88" w:rsidP="00FA07B2">
            <w:pPr>
              <w:rPr>
                <w:lang w:eastAsia="en-US"/>
              </w:rPr>
            </w:pPr>
          </w:p>
        </w:tc>
      </w:tr>
      <w:tr w:rsidR="009D7D88" w:rsidRPr="00454FB7" w:rsidTr="00AB1AE3">
        <w:trPr>
          <w:trHeight w:val="323"/>
        </w:trPr>
        <w:tc>
          <w:tcPr>
            <w:tcW w:w="0" w:type="auto"/>
            <w:vMerge w:val="restart"/>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lang w:val="en-US" w:eastAsia="en-US"/>
              </w:rPr>
            </w:pPr>
            <w:r w:rsidRPr="00454FB7">
              <w:rPr>
                <w:color w:val="000000"/>
                <w:lang w:eastAsia="en-US"/>
              </w:rPr>
              <w:lastRenderedPageBreak/>
              <w:t>Тема</w:t>
            </w:r>
            <w:r w:rsidRPr="00454FB7">
              <w:rPr>
                <w:color w:val="000000"/>
                <w:lang w:val="en-US" w:eastAsia="en-US"/>
              </w:rPr>
              <w:t xml:space="preserve"> 4.7. </w:t>
            </w:r>
            <w:r w:rsidRPr="00454FB7">
              <w:rPr>
                <w:color w:val="000000"/>
                <w:lang w:eastAsia="en-US"/>
              </w:rPr>
              <w:t>Больница</w:t>
            </w:r>
            <w:r w:rsidRPr="00454FB7">
              <w:rPr>
                <w:color w:val="000000"/>
                <w:lang w:val="en-US" w:eastAsia="en-US"/>
              </w:rPr>
              <w:t>. The Past Perfect Tense</w:t>
            </w:r>
          </w:p>
        </w:tc>
        <w:tc>
          <w:tcPr>
            <w:tcW w:w="9547" w:type="dxa"/>
            <w:gridSpan w:val="5"/>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lang w:eastAsia="en-US"/>
              </w:rPr>
            </w:pPr>
            <w:r w:rsidRPr="00454FB7">
              <w:rPr>
                <w:lang w:eastAsia="en-US"/>
              </w:rPr>
              <w:t xml:space="preserve">Содержание учебного материала </w:t>
            </w:r>
          </w:p>
        </w:tc>
        <w:tc>
          <w:tcPr>
            <w:tcW w:w="1434"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b/>
                <w:lang w:eastAsia="en-US"/>
              </w:rPr>
            </w:pPr>
            <w:r w:rsidRPr="00454FB7">
              <w:rPr>
                <w:b/>
                <w:lang w:eastAsia="en-US"/>
              </w:rPr>
              <w:t>2</w:t>
            </w:r>
          </w:p>
        </w:tc>
        <w:tc>
          <w:tcPr>
            <w:tcW w:w="0" w:type="auto"/>
            <w:vMerge/>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rsidR="009D7D88" w:rsidRPr="00454FB7" w:rsidRDefault="009D7D88" w:rsidP="00FA07B2">
            <w:pPr>
              <w:rPr>
                <w:lang w:eastAsia="en-US"/>
              </w:rPr>
            </w:pPr>
          </w:p>
        </w:tc>
      </w:tr>
      <w:tr w:rsidR="009D7D88" w:rsidRPr="00454FB7" w:rsidTr="00942F6A">
        <w:trPr>
          <w:trHeight w:val="573"/>
        </w:trPr>
        <w:tc>
          <w:tcPr>
            <w:tcW w:w="0" w:type="auto"/>
            <w:vMerge/>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rPr>
                <w:lang w:val="en-US" w:eastAsia="en-US"/>
              </w:rPr>
            </w:pPr>
          </w:p>
        </w:tc>
        <w:tc>
          <w:tcPr>
            <w:tcW w:w="526" w:type="dxa"/>
            <w:gridSpan w:val="4"/>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color w:val="000000"/>
                <w:lang w:eastAsia="en-US"/>
              </w:rPr>
            </w:pPr>
            <w:r w:rsidRPr="00454FB7">
              <w:rPr>
                <w:color w:val="000000"/>
                <w:lang w:eastAsia="en-US"/>
              </w:rPr>
              <w:t>1</w:t>
            </w:r>
          </w:p>
          <w:p w:rsidR="009D7D88" w:rsidRPr="00454FB7" w:rsidRDefault="009D7D88" w:rsidP="00FA07B2">
            <w:pPr>
              <w:spacing w:line="276" w:lineRule="auto"/>
              <w:jc w:val="center"/>
              <w:rPr>
                <w:color w:val="000000"/>
                <w:lang w:eastAsia="en-US"/>
              </w:rPr>
            </w:pPr>
          </w:p>
          <w:p w:rsidR="009D7D88" w:rsidRDefault="009D7D88" w:rsidP="00FA07B2">
            <w:pPr>
              <w:spacing w:line="276" w:lineRule="auto"/>
              <w:jc w:val="center"/>
              <w:rPr>
                <w:color w:val="000000"/>
                <w:lang w:eastAsia="en-US"/>
              </w:rPr>
            </w:pPr>
          </w:p>
          <w:p w:rsidR="009D7D88" w:rsidRPr="00454FB7" w:rsidRDefault="009D7D88" w:rsidP="00FA07B2">
            <w:pPr>
              <w:spacing w:line="276" w:lineRule="auto"/>
              <w:jc w:val="center"/>
              <w:rPr>
                <w:color w:val="000000"/>
                <w:lang w:eastAsia="en-US"/>
              </w:rPr>
            </w:pPr>
            <w:r>
              <w:rPr>
                <w:color w:val="000000"/>
                <w:lang w:eastAsia="en-US"/>
              </w:rPr>
              <w:t>2</w:t>
            </w:r>
          </w:p>
        </w:tc>
        <w:tc>
          <w:tcPr>
            <w:tcW w:w="9021"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 xml:space="preserve">Лексический минимум, необходимый для чтения и перевода профессионально ориентированных текстов о  целях, функциях, персонале больницы и выполнении лечебных вмешательств. </w:t>
            </w:r>
          </w:p>
          <w:p w:rsidR="009D7D88" w:rsidRPr="00454FB7" w:rsidRDefault="009D7D88" w:rsidP="00FA07B2">
            <w:pPr>
              <w:spacing w:line="276" w:lineRule="auto"/>
              <w:rPr>
                <w:color w:val="000000"/>
                <w:lang w:eastAsia="en-US"/>
              </w:rPr>
            </w:pPr>
            <w:r w:rsidRPr="00454FB7">
              <w:rPr>
                <w:color w:val="000000"/>
                <w:lang w:eastAsia="en-US"/>
              </w:rPr>
              <w:t>Употребление изученного грамматического материала по теме «</w:t>
            </w:r>
            <w:r w:rsidRPr="00454FB7">
              <w:rPr>
                <w:color w:val="000000"/>
                <w:lang w:val="en-US" w:eastAsia="en-US"/>
              </w:rPr>
              <w:t>The</w:t>
            </w:r>
            <w:r w:rsidRPr="00454FB7">
              <w:rPr>
                <w:color w:val="000000"/>
                <w:lang w:eastAsia="en-US"/>
              </w:rPr>
              <w:t xml:space="preserve"> </w:t>
            </w:r>
            <w:r w:rsidRPr="00454FB7">
              <w:rPr>
                <w:color w:val="000000"/>
                <w:lang w:val="en-US" w:eastAsia="en-US"/>
              </w:rPr>
              <w:t>Past</w:t>
            </w:r>
            <w:r w:rsidRPr="00454FB7">
              <w:rPr>
                <w:color w:val="000000"/>
                <w:lang w:eastAsia="en-US"/>
              </w:rPr>
              <w:t xml:space="preserve"> </w:t>
            </w:r>
            <w:r w:rsidRPr="00454FB7">
              <w:rPr>
                <w:color w:val="000000"/>
                <w:lang w:val="en-US" w:eastAsia="en-US"/>
              </w:rPr>
              <w:t>Perfect</w:t>
            </w:r>
            <w:r w:rsidRPr="00454FB7">
              <w:rPr>
                <w:color w:val="000000"/>
                <w:lang w:eastAsia="en-US"/>
              </w:rPr>
              <w:t xml:space="preserve"> </w:t>
            </w:r>
            <w:r w:rsidRPr="00454FB7">
              <w:rPr>
                <w:color w:val="000000"/>
                <w:lang w:val="en-US" w:eastAsia="en-US"/>
              </w:rPr>
              <w:t>Tense</w:t>
            </w:r>
            <w:r w:rsidRPr="00454FB7">
              <w:rPr>
                <w:color w:val="000000"/>
                <w:lang w:eastAsia="en-US"/>
              </w:rPr>
              <w:t>» в устной и письменной речи.</w:t>
            </w:r>
          </w:p>
        </w:tc>
        <w:tc>
          <w:tcPr>
            <w:tcW w:w="1434" w:type="dxa"/>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spacing w:line="276" w:lineRule="auto"/>
              <w:jc w:val="center"/>
              <w:rPr>
                <w:b/>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9D7D88" w:rsidRPr="00454FB7" w:rsidRDefault="009D7D88" w:rsidP="00FA07B2">
            <w:pPr>
              <w:spacing w:line="276" w:lineRule="auto"/>
              <w:jc w:val="center"/>
              <w:rPr>
                <w:lang w:eastAsia="en-US"/>
              </w:rPr>
            </w:pPr>
            <w:r w:rsidRPr="00454FB7">
              <w:rPr>
                <w:lang w:eastAsia="en-US"/>
              </w:rPr>
              <w:t>1</w:t>
            </w:r>
          </w:p>
          <w:p w:rsidR="009D7D88" w:rsidRPr="00454FB7" w:rsidRDefault="009D7D88" w:rsidP="00FA07B2">
            <w:pPr>
              <w:spacing w:line="276" w:lineRule="auto"/>
              <w:jc w:val="center"/>
              <w:rPr>
                <w:lang w:eastAsia="en-US"/>
              </w:rPr>
            </w:pPr>
          </w:p>
          <w:p w:rsidR="009D7D88" w:rsidRDefault="009D7D88" w:rsidP="00FA07B2">
            <w:pPr>
              <w:spacing w:line="276" w:lineRule="auto"/>
              <w:jc w:val="center"/>
              <w:rPr>
                <w:lang w:eastAsia="en-US"/>
              </w:rPr>
            </w:pPr>
          </w:p>
          <w:p w:rsidR="009D7D88" w:rsidRPr="00454FB7" w:rsidRDefault="009D7D88" w:rsidP="00FA07B2">
            <w:pPr>
              <w:spacing w:line="276" w:lineRule="auto"/>
              <w:jc w:val="center"/>
              <w:rPr>
                <w:lang w:eastAsia="en-US"/>
              </w:rPr>
            </w:pPr>
            <w:r>
              <w:rPr>
                <w:lang w:eastAsia="en-US"/>
              </w:rPr>
              <w:t>2</w:t>
            </w:r>
          </w:p>
        </w:tc>
      </w:tr>
      <w:tr w:rsidR="009D7D88" w:rsidRPr="00454FB7" w:rsidTr="00AB1AE3">
        <w:trPr>
          <w:trHeight w:val="390"/>
        </w:trPr>
        <w:tc>
          <w:tcPr>
            <w:tcW w:w="0" w:type="auto"/>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b/>
                <w:color w:val="000000"/>
                <w:lang w:eastAsia="en-US"/>
              </w:rPr>
            </w:pPr>
          </w:p>
        </w:tc>
        <w:tc>
          <w:tcPr>
            <w:tcW w:w="9547" w:type="dxa"/>
            <w:gridSpan w:val="5"/>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Практическое занятие</w:t>
            </w:r>
          </w:p>
          <w:p w:rsidR="009D7D88" w:rsidRPr="00454FB7" w:rsidRDefault="009D7D88" w:rsidP="00BB3CCF">
            <w:pPr>
              <w:pStyle w:val="a3"/>
              <w:numPr>
                <w:ilvl w:val="0"/>
                <w:numId w:val="24"/>
              </w:numPr>
              <w:rPr>
                <w:color w:val="000000"/>
                <w:lang w:eastAsia="en-US"/>
              </w:rPr>
            </w:pPr>
            <w:r w:rsidRPr="00454FB7">
              <w:rPr>
                <w:color w:val="000000"/>
                <w:lang w:eastAsia="en-US"/>
              </w:rPr>
              <w:t xml:space="preserve">Изучение лексико-грамматического материала по теме «Больница. </w:t>
            </w:r>
            <w:r w:rsidRPr="00454FB7">
              <w:rPr>
                <w:color w:val="000000"/>
                <w:lang w:val="en-US" w:eastAsia="en-US"/>
              </w:rPr>
              <w:t>The</w:t>
            </w:r>
            <w:r w:rsidRPr="00454FB7">
              <w:rPr>
                <w:color w:val="000000"/>
                <w:lang w:eastAsia="en-US"/>
              </w:rPr>
              <w:t xml:space="preserve"> </w:t>
            </w:r>
            <w:r w:rsidRPr="00454FB7">
              <w:rPr>
                <w:color w:val="000000"/>
                <w:lang w:val="en-US" w:eastAsia="en-US"/>
              </w:rPr>
              <w:t>Past</w:t>
            </w:r>
            <w:r w:rsidRPr="00454FB7">
              <w:rPr>
                <w:color w:val="000000"/>
                <w:lang w:eastAsia="en-US"/>
              </w:rPr>
              <w:t xml:space="preserve"> </w:t>
            </w:r>
            <w:r w:rsidRPr="00454FB7">
              <w:rPr>
                <w:color w:val="000000"/>
                <w:lang w:val="en-US" w:eastAsia="en-US"/>
              </w:rPr>
              <w:t>Perfect</w:t>
            </w:r>
            <w:r w:rsidRPr="00454FB7">
              <w:rPr>
                <w:color w:val="000000"/>
                <w:lang w:eastAsia="en-US"/>
              </w:rPr>
              <w:t xml:space="preserve"> </w:t>
            </w:r>
            <w:r w:rsidRPr="00454FB7">
              <w:rPr>
                <w:color w:val="000000"/>
                <w:lang w:val="en-US" w:eastAsia="en-US"/>
              </w:rPr>
              <w:t>Tense</w:t>
            </w:r>
            <w:r w:rsidRPr="00454FB7">
              <w:rPr>
                <w:color w:val="000000"/>
                <w:lang w:eastAsia="en-US"/>
              </w:rPr>
              <w:t>»</w:t>
            </w:r>
          </w:p>
        </w:tc>
        <w:tc>
          <w:tcPr>
            <w:tcW w:w="1434" w:type="dxa"/>
            <w:tcBorders>
              <w:top w:val="single" w:sz="4" w:space="0" w:color="auto"/>
              <w:left w:val="single" w:sz="4" w:space="0" w:color="auto"/>
              <w:right w:val="single" w:sz="4" w:space="0" w:color="auto"/>
            </w:tcBorders>
          </w:tcPr>
          <w:p w:rsidR="009D7D88" w:rsidRPr="00454FB7" w:rsidRDefault="009D7D88" w:rsidP="00FA07B2">
            <w:pPr>
              <w:spacing w:line="276" w:lineRule="auto"/>
              <w:jc w:val="center"/>
              <w:rPr>
                <w:b/>
                <w:lang w:eastAsia="en-US"/>
              </w:rPr>
            </w:pPr>
            <w:r w:rsidRPr="00454FB7">
              <w:rPr>
                <w:b/>
                <w:lang w:eastAsia="en-US"/>
              </w:rPr>
              <w:t>2</w:t>
            </w:r>
          </w:p>
          <w:p w:rsidR="009D7D88" w:rsidRPr="00454FB7" w:rsidRDefault="009D7D88" w:rsidP="00FA07B2">
            <w:pPr>
              <w:spacing w:line="276" w:lineRule="auto"/>
              <w:jc w:val="center"/>
              <w:rPr>
                <w:b/>
                <w:lang w:eastAsia="en-US"/>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7F7F7F" w:themeFill="text1" w:themeFillTint="80"/>
          </w:tcPr>
          <w:p w:rsidR="009D7D88" w:rsidRPr="00454FB7" w:rsidRDefault="009D7D88" w:rsidP="00FA07B2">
            <w:pPr>
              <w:spacing w:line="276" w:lineRule="auto"/>
              <w:jc w:val="center"/>
              <w:rPr>
                <w:color w:val="000000"/>
                <w:highlight w:val="lightGray"/>
                <w:lang w:eastAsia="en-US"/>
              </w:rPr>
            </w:pPr>
          </w:p>
          <w:p w:rsidR="009D7D88" w:rsidRPr="00454FB7" w:rsidRDefault="009D7D88" w:rsidP="00FA07B2">
            <w:pPr>
              <w:spacing w:line="276" w:lineRule="auto"/>
              <w:jc w:val="center"/>
              <w:rPr>
                <w:lang w:eastAsia="en-US"/>
              </w:rPr>
            </w:pPr>
          </w:p>
        </w:tc>
      </w:tr>
      <w:tr w:rsidR="009D7D88" w:rsidRPr="00454FB7" w:rsidTr="00AB1AE3">
        <w:trPr>
          <w:trHeight w:val="441"/>
        </w:trPr>
        <w:tc>
          <w:tcPr>
            <w:tcW w:w="0" w:type="auto"/>
            <w:vMerge w:val="restart"/>
            <w:tcBorders>
              <w:left w:val="single" w:sz="4" w:space="0" w:color="auto"/>
              <w:right w:val="single" w:sz="4" w:space="0" w:color="auto"/>
            </w:tcBorders>
          </w:tcPr>
          <w:p w:rsidR="009D7D88" w:rsidRPr="00454FB7" w:rsidRDefault="009D7D88" w:rsidP="00FA07B2">
            <w:pPr>
              <w:rPr>
                <w:color w:val="000000"/>
                <w:lang w:val="en-US" w:eastAsia="en-US"/>
              </w:rPr>
            </w:pPr>
            <w:r w:rsidRPr="00454FB7">
              <w:rPr>
                <w:color w:val="000000"/>
                <w:lang w:eastAsia="en-US"/>
              </w:rPr>
              <w:t>Тема</w:t>
            </w:r>
            <w:r w:rsidRPr="00454FB7">
              <w:rPr>
                <w:color w:val="000000"/>
                <w:lang w:val="en-US" w:eastAsia="en-US"/>
              </w:rPr>
              <w:t xml:space="preserve"> 4.7. </w:t>
            </w:r>
            <w:r w:rsidRPr="00454FB7">
              <w:rPr>
                <w:color w:val="000000"/>
                <w:lang w:eastAsia="en-US"/>
              </w:rPr>
              <w:t>Больница</w:t>
            </w:r>
            <w:r w:rsidRPr="00454FB7">
              <w:rPr>
                <w:color w:val="000000"/>
                <w:lang w:val="en-US" w:eastAsia="en-US"/>
              </w:rPr>
              <w:t>. The Past Perfect Tense</w:t>
            </w:r>
          </w:p>
        </w:tc>
        <w:tc>
          <w:tcPr>
            <w:tcW w:w="9547" w:type="dxa"/>
            <w:gridSpan w:val="5"/>
            <w:tcBorders>
              <w:top w:val="single" w:sz="4" w:space="0" w:color="auto"/>
              <w:left w:val="single" w:sz="4" w:space="0" w:color="auto"/>
              <w:bottom w:val="single" w:sz="4" w:space="0" w:color="auto"/>
              <w:right w:val="single" w:sz="4" w:space="0" w:color="auto"/>
            </w:tcBorders>
          </w:tcPr>
          <w:p w:rsidR="009D7D88" w:rsidRPr="008904BD" w:rsidRDefault="009D7D88" w:rsidP="00FA07B2">
            <w:pPr>
              <w:spacing w:line="276" w:lineRule="auto"/>
              <w:rPr>
                <w:lang w:eastAsia="en-US"/>
              </w:rPr>
            </w:pPr>
            <w:r w:rsidRPr="008904BD">
              <w:rPr>
                <w:lang w:eastAsia="en-US"/>
              </w:rPr>
              <w:t xml:space="preserve">Содержание учебного материала </w:t>
            </w:r>
          </w:p>
        </w:tc>
        <w:tc>
          <w:tcPr>
            <w:tcW w:w="1434" w:type="dxa"/>
            <w:tcBorders>
              <w:left w:val="single" w:sz="4" w:space="0" w:color="auto"/>
              <w:right w:val="single" w:sz="4" w:space="0" w:color="auto"/>
            </w:tcBorders>
          </w:tcPr>
          <w:p w:rsidR="009D7D88" w:rsidRPr="00454FB7" w:rsidRDefault="009D7D88" w:rsidP="00FA07B2">
            <w:pPr>
              <w:spacing w:line="276" w:lineRule="auto"/>
              <w:jc w:val="center"/>
              <w:rPr>
                <w:b/>
                <w:lang w:eastAsia="en-US"/>
              </w:rPr>
            </w:pPr>
            <w:r w:rsidRPr="00454FB7">
              <w:rPr>
                <w:b/>
                <w:lang w:eastAsia="en-US"/>
              </w:rPr>
              <w:t>2</w:t>
            </w:r>
          </w:p>
        </w:tc>
        <w:tc>
          <w:tcPr>
            <w:tcW w:w="0" w:type="auto"/>
            <w:vMerge/>
            <w:tcBorders>
              <w:top w:val="single" w:sz="4" w:space="0" w:color="auto"/>
              <w:left w:val="single" w:sz="4" w:space="0" w:color="auto"/>
              <w:bottom w:val="single" w:sz="4" w:space="0" w:color="auto"/>
              <w:right w:val="single" w:sz="4" w:space="0" w:color="auto"/>
            </w:tcBorders>
            <w:shd w:val="clear" w:color="auto" w:fill="7F7F7F" w:themeFill="text1" w:themeFillTint="80"/>
          </w:tcPr>
          <w:p w:rsidR="009D7D88" w:rsidRPr="00454FB7" w:rsidRDefault="009D7D88" w:rsidP="00FA07B2">
            <w:pPr>
              <w:spacing w:line="276" w:lineRule="auto"/>
              <w:jc w:val="center"/>
              <w:rPr>
                <w:b/>
                <w:color w:val="000000"/>
                <w:highlight w:val="lightGray"/>
                <w:lang w:val="en-US" w:eastAsia="en-US"/>
              </w:rPr>
            </w:pPr>
          </w:p>
        </w:tc>
      </w:tr>
      <w:tr w:rsidR="009D7D88" w:rsidRPr="00454FB7" w:rsidTr="00942F6A">
        <w:trPr>
          <w:trHeight w:val="1080"/>
        </w:trPr>
        <w:tc>
          <w:tcPr>
            <w:tcW w:w="0" w:type="auto"/>
            <w:vMerge/>
            <w:tcBorders>
              <w:left w:val="single" w:sz="4" w:space="0" w:color="auto"/>
              <w:right w:val="single" w:sz="4" w:space="0" w:color="auto"/>
            </w:tcBorders>
          </w:tcPr>
          <w:p w:rsidR="009D7D88" w:rsidRPr="00454FB7" w:rsidRDefault="009D7D88" w:rsidP="00FA07B2">
            <w:pPr>
              <w:spacing w:line="276" w:lineRule="auto"/>
              <w:rPr>
                <w:b/>
                <w:color w:val="000000"/>
                <w:lang w:val="en-US" w:eastAsia="en-US"/>
              </w:rPr>
            </w:pPr>
          </w:p>
        </w:tc>
        <w:tc>
          <w:tcPr>
            <w:tcW w:w="498" w:type="dxa"/>
            <w:gridSpan w:val="2"/>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color w:val="000000"/>
                <w:lang w:eastAsia="en-US"/>
              </w:rPr>
            </w:pPr>
            <w:r w:rsidRPr="00454FB7">
              <w:rPr>
                <w:color w:val="000000"/>
                <w:lang w:eastAsia="en-US"/>
              </w:rPr>
              <w:t>1</w:t>
            </w:r>
          </w:p>
          <w:p w:rsidR="009D7D88" w:rsidRPr="00454FB7" w:rsidRDefault="009D7D88" w:rsidP="00FA07B2">
            <w:pPr>
              <w:spacing w:line="276" w:lineRule="auto"/>
              <w:jc w:val="center"/>
              <w:rPr>
                <w:color w:val="000000"/>
                <w:lang w:eastAsia="en-US"/>
              </w:rPr>
            </w:pPr>
          </w:p>
          <w:p w:rsidR="009D7D88" w:rsidRPr="00454FB7" w:rsidRDefault="009D7D88" w:rsidP="00FA07B2">
            <w:pPr>
              <w:spacing w:line="276" w:lineRule="auto"/>
              <w:jc w:val="center"/>
              <w:rPr>
                <w:color w:val="000000"/>
                <w:lang w:eastAsia="en-US"/>
              </w:rPr>
            </w:pPr>
            <w:r w:rsidRPr="00454FB7">
              <w:rPr>
                <w:color w:val="000000"/>
                <w:lang w:eastAsia="en-US"/>
              </w:rPr>
              <w:t>2</w:t>
            </w:r>
          </w:p>
        </w:tc>
        <w:tc>
          <w:tcPr>
            <w:tcW w:w="9049" w:type="dxa"/>
            <w:gridSpan w:val="3"/>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 xml:space="preserve">Изучение лексического минимума, необходимого  для чтения и перевода профессионально ориентированных текстов о  целях, функциях, персонале больницы и выполнении лечебных вмешательств. </w:t>
            </w:r>
          </w:p>
          <w:p w:rsidR="009D7D88" w:rsidRPr="00454FB7" w:rsidRDefault="009D7D88" w:rsidP="00FA07B2">
            <w:pPr>
              <w:spacing w:line="276" w:lineRule="auto"/>
              <w:rPr>
                <w:color w:val="000000"/>
                <w:lang w:eastAsia="en-US"/>
              </w:rPr>
            </w:pPr>
            <w:r w:rsidRPr="00454FB7">
              <w:rPr>
                <w:color w:val="000000"/>
                <w:lang w:eastAsia="en-US"/>
              </w:rPr>
              <w:t>Выполнение контрольно-обобщающих упражнений  по теме «</w:t>
            </w:r>
            <w:r w:rsidRPr="00454FB7">
              <w:rPr>
                <w:color w:val="000000"/>
                <w:lang w:val="en-US" w:eastAsia="en-US"/>
              </w:rPr>
              <w:t>The</w:t>
            </w:r>
            <w:r w:rsidRPr="00454FB7">
              <w:rPr>
                <w:color w:val="000000"/>
                <w:lang w:eastAsia="en-US"/>
              </w:rPr>
              <w:t xml:space="preserve"> </w:t>
            </w:r>
            <w:r w:rsidRPr="00454FB7">
              <w:rPr>
                <w:color w:val="000000"/>
                <w:lang w:val="en-US" w:eastAsia="en-US"/>
              </w:rPr>
              <w:t>Past</w:t>
            </w:r>
            <w:r w:rsidRPr="00454FB7">
              <w:rPr>
                <w:color w:val="000000"/>
                <w:lang w:eastAsia="en-US"/>
              </w:rPr>
              <w:t xml:space="preserve"> </w:t>
            </w:r>
            <w:r w:rsidRPr="00454FB7">
              <w:rPr>
                <w:color w:val="000000"/>
                <w:lang w:val="en-US" w:eastAsia="en-US"/>
              </w:rPr>
              <w:t>Perfect</w:t>
            </w:r>
            <w:r w:rsidRPr="00454FB7">
              <w:rPr>
                <w:color w:val="000000"/>
                <w:lang w:eastAsia="en-US"/>
              </w:rPr>
              <w:t xml:space="preserve"> </w:t>
            </w:r>
            <w:r w:rsidRPr="00454FB7">
              <w:rPr>
                <w:color w:val="000000"/>
                <w:lang w:val="en-US" w:eastAsia="en-US"/>
              </w:rPr>
              <w:t>Tense</w:t>
            </w:r>
            <w:r w:rsidRPr="00454FB7">
              <w:rPr>
                <w:color w:val="000000"/>
                <w:lang w:eastAsia="en-US"/>
              </w:rPr>
              <w:t>».</w:t>
            </w:r>
          </w:p>
        </w:tc>
        <w:tc>
          <w:tcPr>
            <w:tcW w:w="1434" w:type="dxa"/>
            <w:tcBorders>
              <w:left w:val="single" w:sz="4" w:space="0" w:color="auto"/>
              <w:right w:val="single" w:sz="4" w:space="0" w:color="auto"/>
            </w:tcBorders>
          </w:tcPr>
          <w:p w:rsidR="009D7D88" w:rsidRPr="00454FB7" w:rsidRDefault="009D7D88" w:rsidP="00FA07B2">
            <w:pPr>
              <w:jc w:val="center"/>
              <w:rPr>
                <w:b/>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9D7D88" w:rsidRPr="00942F6A" w:rsidRDefault="009D7D88" w:rsidP="00FA07B2">
            <w:pPr>
              <w:shd w:val="clear" w:color="auto" w:fill="FFFFFF" w:themeFill="background1"/>
              <w:jc w:val="center"/>
              <w:rPr>
                <w:color w:val="000000"/>
                <w:lang w:val="en-US" w:eastAsia="en-US"/>
              </w:rPr>
            </w:pPr>
            <w:r w:rsidRPr="00942F6A">
              <w:rPr>
                <w:color w:val="000000"/>
                <w:lang w:val="en-US" w:eastAsia="en-US"/>
              </w:rPr>
              <w:t>2</w:t>
            </w:r>
          </w:p>
          <w:p w:rsidR="009D7D88" w:rsidRPr="00942F6A" w:rsidRDefault="009D7D88" w:rsidP="00FA07B2">
            <w:pPr>
              <w:jc w:val="center"/>
              <w:rPr>
                <w:color w:val="000000"/>
                <w:lang w:val="en-US" w:eastAsia="en-US"/>
              </w:rPr>
            </w:pPr>
          </w:p>
          <w:p w:rsidR="009D7D88" w:rsidRPr="00942F6A" w:rsidRDefault="009D7D88" w:rsidP="00FA07B2">
            <w:pPr>
              <w:jc w:val="center"/>
              <w:rPr>
                <w:color w:val="000000"/>
                <w:lang w:val="en-US" w:eastAsia="en-US"/>
              </w:rPr>
            </w:pPr>
            <w:r w:rsidRPr="00942F6A">
              <w:rPr>
                <w:color w:val="000000"/>
                <w:lang w:val="en-US" w:eastAsia="en-US"/>
              </w:rPr>
              <w:t>2</w:t>
            </w:r>
          </w:p>
          <w:p w:rsidR="009D7D88" w:rsidRPr="00454FB7" w:rsidRDefault="009D7D88" w:rsidP="00FA07B2">
            <w:pPr>
              <w:jc w:val="center"/>
              <w:rPr>
                <w:color w:val="000000"/>
                <w:highlight w:val="lightGray"/>
                <w:lang w:val="en-US" w:eastAsia="en-US"/>
              </w:rPr>
            </w:pPr>
          </w:p>
        </w:tc>
      </w:tr>
      <w:tr w:rsidR="009D7D88" w:rsidRPr="00454FB7" w:rsidTr="00AB1AE3">
        <w:trPr>
          <w:trHeight w:val="720"/>
        </w:trPr>
        <w:tc>
          <w:tcPr>
            <w:tcW w:w="0" w:type="auto"/>
            <w:vMerge/>
            <w:tcBorders>
              <w:left w:val="single" w:sz="4" w:space="0" w:color="auto"/>
              <w:right w:val="single" w:sz="4" w:space="0" w:color="auto"/>
            </w:tcBorders>
          </w:tcPr>
          <w:p w:rsidR="009D7D88" w:rsidRPr="00454FB7" w:rsidRDefault="009D7D88" w:rsidP="00FA07B2">
            <w:pPr>
              <w:spacing w:line="276" w:lineRule="auto"/>
              <w:rPr>
                <w:b/>
                <w:color w:val="000000"/>
                <w:lang w:eastAsia="en-US"/>
              </w:rPr>
            </w:pPr>
          </w:p>
        </w:tc>
        <w:tc>
          <w:tcPr>
            <w:tcW w:w="9547" w:type="dxa"/>
            <w:gridSpan w:val="5"/>
            <w:tcBorders>
              <w:top w:val="single" w:sz="4" w:space="0" w:color="auto"/>
              <w:left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Практическое занятие</w:t>
            </w:r>
          </w:p>
          <w:p w:rsidR="009D7D88" w:rsidRPr="00454FB7" w:rsidRDefault="009D7D88" w:rsidP="00BB3CCF">
            <w:pPr>
              <w:pStyle w:val="a3"/>
              <w:numPr>
                <w:ilvl w:val="0"/>
                <w:numId w:val="24"/>
              </w:numPr>
              <w:rPr>
                <w:color w:val="000000"/>
                <w:lang w:eastAsia="en-US"/>
              </w:rPr>
            </w:pPr>
            <w:r w:rsidRPr="00454FB7">
              <w:rPr>
                <w:color w:val="000000"/>
                <w:lang w:eastAsia="en-US"/>
              </w:rPr>
              <w:t xml:space="preserve">Изучение лексико-грамматического материала по теме «Больница. </w:t>
            </w:r>
            <w:r w:rsidRPr="00454FB7">
              <w:rPr>
                <w:color w:val="000000"/>
                <w:lang w:val="en-US" w:eastAsia="en-US"/>
              </w:rPr>
              <w:t>The</w:t>
            </w:r>
            <w:r w:rsidRPr="00454FB7">
              <w:rPr>
                <w:color w:val="000000"/>
                <w:lang w:eastAsia="en-US"/>
              </w:rPr>
              <w:t xml:space="preserve"> </w:t>
            </w:r>
            <w:r w:rsidRPr="00454FB7">
              <w:rPr>
                <w:color w:val="000000"/>
                <w:lang w:val="en-US" w:eastAsia="en-US"/>
              </w:rPr>
              <w:t>Past</w:t>
            </w:r>
            <w:r w:rsidRPr="00454FB7">
              <w:rPr>
                <w:color w:val="000000"/>
                <w:lang w:eastAsia="en-US"/>
              </w:rPr>
              <w:t xml:space="preserve"> </w:t>
            </w:r>
            <w:r w:rsidRPr="00454FB7">
              <w:rPr>
                <w:color w:val="000000"/>
                <w:lang w:val="en-US" w:eastAsia="en-US"/>
              </w:rPr>
              <w:t>Perfect</w:t>
            </w:r>
            <w:r w:rsidRPr="00454FB7">
              <w:rPr>
                <w:color w:val="000000"/>
                <w:lang w:eastAsia="en-US"/>
              </w:rPr>
              <w:t xml:space="preserve"> </w:t>
            </w:r>
            <w:r w:rsidRPr="00454FB7">
              <w:rPr>
                <w:color w:val="000000"/>
                <w:lang w:val="en-US" w:eastAsia="en-US"/>
              </w:rPr>
              <w:t>Tense</w:t>
            </w:r>
            <w:r w:rsidRPr="00454FB7">
              <w:rPr>
                <w:color w:val="000000"/>
                <w:lang w:eastAsia="en-US"/>
              </w:rPr>
              <w:t>»</w:t>
            </w:r>
          </w:p>
        </w:tc>
        <w:tc>
          <w:tcPr>
            <w:tcW w:w="1434" w:type="dxa"/>
            <w:tcBorders>
              <w:left w:val="single" w:sz="4" w:space="0" w:color="auto"/>
              <w:right w:val="single" w:sz="4" w:space="0" w:color="auto"/>
            </w:tcBorders>
          </w:tcPr>
          <w:p w:rsidR="009D7D88" w:rsidRPr="00454FB7" w:rsidRDefault="009D7D88" w:rsidP="00FA07B2">
            <w:pPr>
              <w:jc w:val="center"/>
              <w:rPr>
                <w:b/>
                <w:lang w:eastAsia="en-US"/>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7F7F7F" w:themeFill="text1" w:themeFillTint="80"/>
          </w:tcPr>
          <w:p w:rsidR="009D7D88" w:rsidRPr="00454FB7" w:rsidRDefault="009D7D88" w:rsidP="00FA07B2">
            <w:pPr>
              <w:rPr>
                <w:color w:val="000000"/>
                <w:highlight w:val="lightGray"/>
                <w:lang w:eastAsia="en-US"/>
              </w:rPr>
            </w:pPr>
          </w:p>
        </w:tc>
      </w:tr>
      <w:tr w:rsidR="009D7D88" w:rsidRPr="00454FB7" w:rsidTr="00AB1AE3">
        <w:trPr>
          <w:trHeight w:val="323"/>
        </w:trPr>
        <w:tc>
          <w:tcPr>
            <w:tcW w:w="0" w:type="auto"/>
            <w:vMerge w:val="restart"/>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lang w:val="en-US" w:eastAsia="en-US"/>
              </w:rPr>
            </w:pPr>
            <w:r w:rsidRPr="00454FB7">
              <w:rPr>
                <w:color w:val="000000"/>
                <w:lang w:eastAsia="en-US"/>
              </w:rPr>
              <w:t xml:space="preserve">Тема 4.8. Деятельность врача и медсестры в больнице. </w:t>
            </w:r>
            <w:r w:rsidRPr="00454FB7">
              <w:rPr>
                <w:color w:val="000000"/>
                <w:lang w:val="en-US" w:eastAsia="en-US"/>
              </w:rPr>
              <w:t>The Past Perfect Continuous Tense</w:t>
            </w:r>
          </w:p>
        </w:tc>
        <w:tc>
          <w:tcPr>
            <w:tcW w:w="9547" w:type="dxa"/>
            <w:gridSpan w:val="5"/>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lang w:eastAsia="en-US"/>
              </w:rPr>
            </w:pPr>
            <w:r w:rsidRPr="00454FB7">
              <w:rPr>
                <w:lang w:eastAsia="en-US"/>
              </w:rPr>
              <w:t xml:space="preserve">Содержание учебного материала </w:t>
            </w:r>
          </w:p>
        </w:tc>
        <w:tc>
          <w:tcPr>
            <w:tcW w:w="1434"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b/>
                <w:lang w:val="en-US" w:eastAsia="en-US"/>
              </w:rPr>
            </w:pPr>
            <w:r w:rsidRPr="00454FB7">
              <w:rPr>
                <w:b/>
                <w:lang w:val="en-US" w:eastAsia="en-US"/>
              </w:rPr>
              <w:t>4</w:t>
            </w:r>
          </w:p>
        </w:tc>
        <w:tc>
          <w:tcPr>
            <w:tcW w:w="0" w:type="auto"/>
            <w:vMerge/>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rsidR="009D7D88" w:rsidRPr="00454FB7" w:rsidRDefault="009D7D88" w:rsidP="00FA07B2">
            <w:pPr>
              <w:rPr>
                <w:lang w:eastAsia="en-US"/>
              </w:rPr>
            </w:pPr>
          </w:p>
        </w:tc>
      </w:tr>
      <w:tr w:rsidR="009D7D88" w:rsidRPr="00454FB7" w:rsidTr="00942F6A">
        <w:trPr>
          <w:trHeight w:val="977"/>
        </w:trPr>
        <w:tc>
          <w:tcPr>
            <w:tcW w:w="0" w:type="auto"/>
            <w:vMerge/>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rPr>
                <w:lang w:val="en-US" w:eastAsia="en-US"/>
              </w:rPr>
            </w:pPr>
          </w:p>
        </w:tc>
        <w:tc>
          <w:tcPr>
            <w:tcW w:w="526" w:type="dxa"/>
            <w:gridSpan w:val="4"/>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color w:val="000000"/>
                <w:lang w:eastAsia="en-US"/>
              </w:rPr>
            </w:pPr>
            <w:r w:rsidRPr="00454FB7">
              <w:rPr>
                <w:color w:val="000000"/>
                <w:lang w:eastAsia="en-US"/>
              </w:rPr>
              <w:t>1</w:t>
            </w:r>
          </w:p>
          <w:p w:rsidR="009D7D88" w:rsidRPr="00454FB7" w:rsidRDefault="009D7D88" w:rsidP="00FA07B2">
            <w:pPr>
              <w:spacing w:line="276" w:lineRule="auto"/>
              <w:jc w:val="center"/>
              <w:rPr>
                <w:color w:val="000000"/>
                <w:lang w:eastAsia="en-US"/>
              </w:rPr>
            </w:pPr>
          </w:p>
          <w:p w:rsidR="009D7D88" w:rsidRPr="00454FB7" w:rsidRDefault="009D7D88" w:rsidP="00FA07B2">
            <w:pPr>
              <w:spacing w:line="276" w:lineRule="auto"/>
              <w:jc w:val="center"/>
              <w:rPr>
                <w:color w:val="000000"/>
                <w:lang w:eastAsia="en-US"/>
              </w:rPr>
            </w:pPr>
            <w:r w:rsidRPr="00454FB7">
              <w:rPr>
                <w:color w:val="000000"/>
                <w:lang w:eastAsia="en-US"/>
              </w:rPr>
              <w:t>2</w:t>
            </w:r>
          </w:p>
          <w:p w:rsidR="009D7D88" w:rsidRPr="00454FB7" w:rsidRDefault="009D7D88" w:rsidP="00FA07B2">
            <w:pPr>
              <w:spacing w:line="276" w:lineRule="auto"/>
              <w:jc w:val="center"/>
              <w:rPr>
                <w:color w:val="000000"/>
                <w:lang w:eastAsia="en-US"/>
              </w:rPr>
            </w:pPr>
          </w:p>
          <w:p w:rsidR="009D7D88" w:rsidRPr="00454FB7" w:rsidRDefault="009D7D88" w:rsidP="00FA07B2">
            <w:pPr>
              <w:spacing w:line="276" w:lineRule="auto"/>
              <w:jc w:val="center"/>
              <w:rPr>
                <w:color w:val="000000"/>
                <w:lang w:eastAsia="en-US"/>
              </w:rPr>
            </w:pPr>
            <w:r w:rsidRPr="00454FB7">
              <w:rPr>
                <w:color w:val="000000"/>
                <w:lang w:eastAsia="en-US"/>
              </w:rPr>
              <w:t>3</w:t>
            </w:r>
          </w:p>
        </w:tc>
        <w:tc>
          <w:tcPr>
            <w:tcW w:w="9021"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 xml:space="preserve">Изучение лексического минимума, необходимого для устного высказывания о действиях врача и медсестры в больнице. </w:t>
            </w:r>
          </w:p>
          <w:p w:rsidR="009D7D88" w:rsidRPr="00454FB7" w:rsidRDefault="009D7D88" w:rsidP="00FA07B2">
            <w:pPr>
              <w:spacing w:line="276" w:lineRule="auto"/>
              <w:rPr>
                <w:color w:val="000000"/>
                <w:lang w:eastAsia="en-US"/>
              </w:rPr>
            </w:pPr>
            <w:r w:rsidRPr="00454FB7">
              <w:rPr>
                <w:color w:val="000000"/>
                <w:lang w:eastAsia="en-US"/>
              </w:rPr>
              <w:t xml:space="preserve">Употребление изученного лексического минимума в устном высказывании о деятельности врача и медсестры в больнице. </w:t>
            </w:r>
          </w:p>
          <w:p w:rsidR="009D7D88" w:rsidRPr="00454FB7" w:rsidRDefault="009D7D88" w:rsidP="00FA07B2">
            <w:pPr>
              <w:spacing w:line="276" w:lineRule="auto"/>
              <w:rPr>
                <w:color w:val="000000"/>
                <w:lang w:eastAsia="en-US"/>
              </w:rPr>
            </w:pPr>
            <w:r w:rsidRPr="00454FB7">
              <w:rPr>
                <w:color w:val="000000"/>
                <w:lang w:val="en-US" w:eastAsia="en-US"/>
              </w:rPr>
              <w:t>The</w:t>
            </w:r>
            <w:r w:rsidRPr="00454FB7">
              <w:rPr>
                <w:color w:val="000000"/>
                <w:lang w:eastAsia="en-US"/>
              </w:rPr>
              <w:t xml:space="preserve"> </w:t>
            </w:r>
            <w:r w:rsidRPr="00454FB7">
              <w:rPr>
                <w:color w:val="000000"/>
                <w:lang w:val="en-US" w:eastAsia="en-US"/>
              </w:rPr>
              <w:t>Past</w:t>
            </w:r>
            <w:r w:rsidRPr="00454FB7">
              <w:rPr>
                <w:color w:val="000000"/>
                <w:lang w:eastAsia="en-US"/>
              </w:rPr>
              <w:t xml:space="preserve"> </w:t>
            </w:r>
            <w:r w:rsidRPr="00454FB7">
              <w:rPr>
                <w:color w:val="000000"/>
                <w:lang w:val="en-US" w:eastAsia="en-US"/>
              </w:rPr>
              <w:t>Perfect</w:t>
            </w:r>
            <w:r w:rsidRPr="00454FB7">
              <w:rPr>
                <w:color w:val="000000"/>
                <w:lang w:eastAsia="en-US"/>
              </w:rPr>
              <w:t xml:space="preserve"> </w:t>
            </w:r>
            <w:r w:rsidRPr="00454FB7">
              <w:rPr>
                <w:color w:val="000000"/>
                <w:lang w:val="en-US" w:eastAsia="en-US"/>
              </w:rPr>
              <w:t>Continuous</w:t>
            </w:r>
            <w:r w:rsidRPr="00454FB7">
              <w:rPr>
                <w:color w:val="000000"/>
                <w:lang w:eastAsia="en-US"/>
              </w:rPr>
              <w:t xml:space="preserve"> </w:t>
            </w:r>
            <w:r w:rsidRPr="00454FB7">
              <w:rPr>
                <w:color w:val="000000"/>
                <w:lang w:val="en-US" w:eastAsia="en-US"/>
              </w:rPr>
              <w:t>Tense</w:t>
            </w:r>
            <w:r w:rsidRPr="00454FB7">
              <w:rPr>
                <w:color w:val="000000"/>
                <w:lang w:eastAsia="en-US"/>
              </w:rPr>
              <w:t xml:space="preserve"> (ситуации употребления, формы глагола, </w:t>
            </w:r>
            <w:r w:rsidRPr="00454FB7">
              <w:rPr>
                <w:color w:val="000000"/>
                <w:lang w:eastAsia="en-US"/>
              </w:rPr>
              <w:lastRenderedPageBreak/>
              <w:t>отрицательные и вопросительные предложения).</w:t>
            </w:r>
          </w:p>
        </w:tc>
        <w:tc>
          <w:tcPr>
            <w:tcW w:w="1434" w:type="dxa"/>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spacing w:line="276" w:lineRule="auto"/>
              <w:rPr>
                <w:b/>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9D7D88" w:rsidRPr="00454FB7" w:rsidRDefault="009D7D88" w:rsidP="00FA07B2">
            <w:pPr>
              <w:spacing w:line="276" w:lineRule="auto"/>
              <w:jc w:val="center"/>
              <w:rPr>
                <w:lang w:val="en-US" w:eastAsia="en-US"/>
              </w:rPr>
            </w:pPr>
            <w:r w:rsidRPr="00454FB7">
              <w:rPr>
                <w:lang w:val="en-US" w:eastAsia="en-US"/>
              </w:rPr>
              <w:t>2</w:t>
            </w:r>
          </w:p>
          <w:p w:rsidR="009D7D88" w:rsidRPr="00454FB7" w:rsidRDefault="009D7D88" w:rsidP="00FA07B2">
            <w:pPr>
              <w:spacing w:line="276" w:lineRule="auto"/>
              <w:jc w:val="center"/>
              <w:rPr>
                <w:lang w:eastAsia="en-US"/>
              </w:rPr>
            </w:pPr>
          </w:p>
          <w:p w:rsidR="009D7D88" w:rsidRPr="00454FB7" w:rsidRDefault="009D7D88" w:rsidP="00FA07B2">
            <w:pPr>
              <w:spacing w:line="276" w:lineRule="auto"/>
              <w:jc w:val="center"/>
              <w:rPr>
                <w:lang w:eastAsia="en-US"/>
              </w:rPr>
            </w:pPr>
            <w:r w:rsidRPr="00454FB7">
              <w:rPr>
                <w:lang w:eastAsia="en-US"/>
              </w:rPr>
              <w:t>3</w:t>
            </w:r>
          </w:p>
          <w:p w:rsidR="009D7D88" w:rsidRPr="00454FB7" w:rsidRDefault="009D7D88" w:rsidP="00FA07B2">
            <w:pPr>
              <w:spacing w:line="276" w:lineRule="auto"/>
              <w:jc w:val="center"/>
              <w:rPr>
                <w:lang w:eastAsia="en-US"/>
              </w:rPr>
            </w:pPr>
          </w:p>
          <w:p w:rsidR="009D7D88" w:rsidRPr="00454FB7" w:rsidRDefault="009D7D88" w:rsidP="00FA07B2">
            <w:pPr>
              <w:spacing w:line="276" w:lineRule="auto"/>
              <w:jc w:val="center"/>
              <w:rPr>
                <w:lang w:eastAsia="en-US"/>
              </w:rPr>
            </w:pPr>
            <w:r w:rsidRPr="00454FB7">
              <w:rPr>
                <w:lang w:eastAsia="en-US"/>
              </w:rPr>
              <w:t>1</w:t>
            </w:r>
          </w:p>
        </w:tc>
      </w:tr>
      <w:tr w:rsidR="009D7D88" w:rsidRPr="00454FB7" w:rsidTr="00AB1AE3">
        <w:trPr>
          <w:trHeight w:val="690"/>
        </w:trPr>
        <w:tc>
          <w:tcPr>
            <w:tcW w:w="0" w:type="auto"/>
            <w:vMerge w:val="restart"/>
            <w:tcBorders>
              <w:top w:val="single" w:sz="4" w:space="0" w:color="auto"/>
              <w:left w:val="single" w:sz="4" w:space="0" w:color="auto"/>
              <w:right w:val="single" w:sz="4" w:space="0" w:color="auto"/>
            </w:tcBorders>
          </w:tcPr>
          <w:p w:rsidR="009D7D88" w:rsidRPr="00454FB7" w:rsidRDefault="009D7D88" w:rsidP="00FA07B2">
            <w:pPr>
              <w:spacing w:line="276" w:lineRule="auto"/>
              <w:rPr>
                <w:b/>
                <w:color w:val="000000"/>
                <w:lang w:eastAsia="en-US"/>
              </w:rPr>
            </w:pPr>
          </w:p>
        </w:tc>
        <w:tc>
          <w:tcPr>
            <w:tcW w:w="9547" w:type="dxa"/>
            <w:gridSpan w:val="5"/>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Практическое занятие</w:t>
            </w:r>
          </w:p>
          <w:p w:rsidR="009D7D88" w:rsidRPr="00454FB7" w:rsidRDefault="009D7D88" w:rsidP="00BB3CCF">
            <w:pPr>
              <w:pStyle w:val="a3"/>
              <w:numPr>
                <w:ilvl w:val="0"/>
                <w:numId w:val="17"/>
              </w:numPr>
              <w:rPr>
                <w:color w:val="000000"/>
                <w:lang w:eastAsia="en-US"/>
              </w:rPr>
            </w:pPr>
            <w:r w:rsidRPr="00454FB7">
              <w:rPr>
                <w:color w:val="000000"/>
                <w:lang w:eastAsia="en-US"/>
              </w:rPr>
              <w:t xml:space="preserve">Изучение лексико-грамматического материала по теме «Деятельность врача и медсестры в больнице. </w:t>
            </w:r>
            <w:r w:rsidRPr="00454FB7">
              <w:rPr>
                <w:color w:val="000000"/>
                <w:lang w:val="en-US" w:eastAsia="en-US"/>
              </w:rPr>
              <w:t>The</w:t>
            </w:r>
            <w:r w:rsidRPr="00454FB7">
              <w:rPr>
                <w:color w:val="000000"/>
                <w:lang w:eastAsia="en-US"/>
              </w:rPr>
              <w:t xml:space="preserve"> </w:t>
            </w:r>
            <w:r w:rsidRPr="00454FB7">
              <w:rPr>
                <w:color w:val="000000"/>
                <w:lang w:val="en-US" w:eastAsia="en-US"/>
              </w:rPr>
              <w:t>Past</w:t>
            </w:r>
            <w:r w:rsidRPr="00454FB7">
              <w:rPr>
                <w:color w:val="000000"/>
                <w:lang w:eastAsia="en-US"/>
              </w:rPr>
              <w:t xml:space="preserve"> </w:t>
            </w:r>
            <w:r w:rsidRPr="00454FB7">
              <w:rPr>
                <w:color w:val="000000"/>
                <w:lang w:val="en-US" w:eastAsia="en-US"/>
              </w:rPr>
              <w:t>Perfect</w:t>
            </w:r>
            <w:r w:rsidRPr="00454FB7">
              <w:rPr>
                <w:color w:val="000000"/>
                <w:lang w:eastAsia="en-US"/>
              </w:rPr>
              <w:t xml:space="preserve"> </w:t>
            </w:r>
            <w:r w:rsidRPr="00454FB7">
              <w:rPr>
                <w:color w:val="000000"/>
                <w:lang w:val="en-US" w:eastAsia="en-US"/>
              </w:rPr>
              <w:t>Continuous</w:t>
            </w:r>
            <w:r w:rsidRPr="00454FB7">
              <w:rPr>
                <w:color w:val="000000"/>
                <w:lang w:eastAsia="en-US"/>
              </w:rPr>
              <w:t xml:space="preserve"> </w:t>
            </w:r>
            <w:r w:rsidRPr="00454FB7">
              <w:rPr>
                <w:color w:val="000000"/>
                <w:lang w:val="en-US" w:eastAsia="en-US"/>
              </w:rPr>
              <w:t>Tense</w:t>
            </w:r>
            <w:r w:rsidRPr="00454FB7">
              <w:rPr>
                <w:color w:val="000000"/>
                <w:lang w:eastAsia="en-US"/>
              </w:rPr>
              <w:t>»</w:t>
            </w:r>
          </w:p>
        </w:tc>
        <w:tc>
          <w:tcPr>
            <w:tcW w:w="1434" w:type="dxa"/>
            <w:tcBorders>
              <w:top w:val="single" w:sz="4" w:space="0" w:color="auto"/>
              <w:left w:val="single" w:sz="4" w:space="0" w:color="auto"/>
              <w:right w:val="single" w:sz="4" w:space="0" w:color="auto"/>
            </w:tcBorders>
          </w:tcPr>
          <w:p w:rsidR="009D7D88" w:rsidRPr="00454FB7" w:rsidRDefault="009D7D88" w:rsidP="00FA07B2">
            <w:pPr>
              <w:spacing w:line="276" w:lineRule="auto"/>
              <w:jc w:val="center"/>
              <w:rPr>
                <w:b/>
                <w:lang w:eastAsia="en-US"/>
              </w:rPr>
            </w:pPr>
            <w:r w:rsidRPr="00454FB7">
              <w:rPr>
                <w:b/>
                <w:lang w:eastAsia="en-US"/>
              </w:rPr>
              <w:t>2</w:t>
            </w:r>
          </w:p>
          <w:p w:rsidR="009D7D88" w:rsidRPr="00454FB7" w:rsidRDefault="009D7D88" w:rsidP="00FA07B2">
            <w:pPr>
              <w:spacing w:line="276" w:lineRule="auto"/>
              <w:jc w:val="center"/>
              <w:rPr>
                <w:b/>
                <w:lang w:val="en-US" w:eastAsia="en-US"/>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7F7F7F" w:themeFill="text1" w:themeFillTint="80"/>
          </w:tcPr>
          <w:p w:rsidR="009D7D88" w:rsidRPr="00454FB7" w:rsidRDefault="009D7D88" w:rsidP="00FA07B2">
            <w:pPr>
              <w:spacing w:line="276" w:lineRule="auto"/>
              <w:jc w:val="center"/>
              <w:rPr>
                <w:color w:val="000000"/>
                <w:highlight w:val="lightGray"/>
                <w:lang w:val="en-US" w:eastAsia="en-US"/>
              </w:rPr>
            </w:pPr>
          </w:p>
          <w:p w:rsidR="009D7D88" w:rsidRPr="00454FB7" w:rsidRDefault="009D7D88" w:rsidP="00FA07B2">
            <w:pPr>
              <w:spacing w:line="276" w:lineRule="auto"/>
              <w:jc w:val="center"/>
              <w:rPr>
                <w:lang w:val="en-US" w:eastAsia="en-US"/>
              </w:rPr>
            </w:pPr>
          </w:p>
        </w:tc>
      </w:tr>
      <w:tr w:rsidR="009D7D88" w:rsidRPr="00454FB7" w:rsidTr="00AB1AE3">
        <w:trPr>
          <w:trHeight w:val="617"/>
        </w:trPr>
        <w:tc>
          <w:tcPr>
            <w:tcW w:w="0" w:type="auto"/>
            <w:vMerge/>
            <w:tcBorders>
              <w:left w:val="single" w:sz="4" w:space="0" w:color="auto"/>
              <w:bottom w:val="single" w:sz="4" w:space="0" w:color="auto"/>
              <w:right w:val="single" w:sz="4" w:space="0" w:color="auto"/>
            </w:tcBorders>
          </w:tcPr>
          <w:p w:rsidR="009D7D88" w:rsidRPr="00454FB7" w:rsidRDefault="009D7D88" w:rsidP="00FA07B2">
            <w:pPr>
              <w:spacing w:line="276" w:lineRule="auto"/>
              <w:rPr>
                <w:b/>
                <w:color w:val="000000"/>
                <w:lang w:eastAsia="en-US"/>
              </w:rPr>
            </w:pPr>
          </w:p>
        </w:tc>
        <w:tc>
          <w:tcPr>
            <w:tcW w:w="9547" w:type="dxa"/>
            <w:gridSpan w:val="5"/>
            <w:tcBorders>
              <w:top w:val="single" w:sz="4" w:space="0" w:color="auto"/>
              <w:left w:val="single" w:sz="4" w:space="0" w:color="auto"/>
              <w:bottom w:val="single" w:sz="4" w:space="0" w:color="auto"/>
              <w:right w:val="single" w:sz="4" w:space="0" w:color="auto"/>
            </w:tcBorders>
          </w:tcPr>
          <w:p w:rsidR="009D7D88" w:rsidRPr="00041C70" w:rsidRDefault="009D7D88" w:rsidP="00FA07B2">
            <w:pPr>
              <w:spacing w:line="276" w:lineRule="auto"/>
              <w:jc w:val="both"/>
              <w:rPr>
                <w:b/>
                <w:color w:val="000000"/>
                <w:lang w:eastAsia="en-US"/>
              </w:rPr>
            </w:pPr>
            <w:r w:rsidRPr="00041C70">
              <w:rPr>
                <w:b/>
                <w:color w:val="000000"/>
                <w:lang w:eastAsia="en-US"/>
              </w:rPr>
              <w:t xml:space="preserve">Самостоятельная работа </w:t>
            </w:r>
            <w:proofErr w:type="gramStart"/>
            <w:r w:rsidRPr="00041C70">
              <w:rPr>
                <w:b/>
                <w:color w:val="000000"/>
                <w:lang w:eastAsia="en-US"/>
              </w:rPr>
              <w:t>обучающихся</w:t>
            </w:r>
            <w:proofErr w:type="gramEnd"/>
            <w:r w:rsidRPr="00041C70">
              <w:rPr>
                <w:b/>
                <w:color w:val="000000"/>
                <w:lang w:eastAsia="en-US"/>
              </w:rPr>
              <w:t>:</w:t>
            </w:r>
          </w:p>
          <w:p w:rsidR="009D7D88" w:rsidRPr="00454FB7" w:rsidRDefault="009D7D88" w:rsidP="00FA07B2">
            <w:pPr>
              <w:spacing w:line="276" w:lineRule="auto"/>
              <w:rPr>
                <w:color w:val="000000"/>
                <w:lang w:eastAsia="en-US"/>
              </w:rPr>
            </w:pPr>
            <w:r w:rsidRPr="00454FB7">
              <w:rPr>
                <w:color w:val="000000"/>
                <w:lang w:eastAsia="en-US"/>
              </w:rPr>
              <w:t>1.Чтение и перевод профессионально ориентированных иноязычных текстов по теме «Деятельность врача и медсестры в больнице» («Пациент нуждается в вашей помощи»)  в рабочих тетрадях;</w:t>
            </w:r>
          </w:p>
          <w:p w:rsidR="009D7D88" w:rsidRPr="00454FB7" w:rsidRDefault="009D7D88" w:rsidP="00FA07B2">
            <w:pPr>
              <w:spacing w:line="276" w:lineRule="auto"/>
              <w:jc w:val="both"/>
              <w:rPr>
                <w:color w:val="000000"/>
                <w:lang w:eastAsia="en-US"/>
              </w:rPr>
            </w:pPr>
            <w:r w:rsidRPr="00454FB7">
              <w:rPr>
                <w:color w:val="000000"/>
                <w:lang w:eastAsia="en-US"/>
              </w:rPr>
              <w:t>2.Составление лексического словаря к текстам в рабочих тетрадях;</w:t>
            </w:r>
          </w:p>
          <w:p w:rsidR="009D7D88" w:rsidRPr="00454FB7" w:rsidRDefault="009D7D88" w:rsidP="00FA07B2">
            <w:pPr>
              <w:spacing w:line="276" w:lineRule="auto"/>
              <w:rPr>
                <w:color w:val="000000"/>
                <w:lang w:eastAsia="en-US"/>
              </w:rPr>
            </w:pPr>
            <w:r w:rsidRPr="00454FB7">
              <w:rPr>
                <w:color w:val="000000"/>
                <w:lang w:eastAsia="en-US"/>
              </w:rPr>
              <w:t>3.Выполнение заданий к текстам в рабочих тетрадях, используя извлеченную из текста информацию;</w:t>
            </w:r>
          </w:p>
          <w:p w:rsidR="009D7D88" w:rsidRPr="00454FB7" w:rsidRDefault="009D7D88" w:rsidP="00FA07B2">
            <w:pPr>
              <w:spacing w:line="276" w:lineRule="auto"/>
              <w:rPr>
                <w:color w:val="000000"/>
                <w:lang w:eastAsia="en-US"/>
              </w:rPr>
            </w:pPr>
            <w:r w:rsidRPr="00454FB7">
              <w:rPr>
                <w:color w:val="000000"/>
                <w:lang w:eastAsia="en-US"/>
              </w:rPr>
              <w:t>4.Самостоятельное совершенствование устной и письменной речи, пополнение словарного запаса.</w:t>
            </w:r>
          </w:p>
        </w:tc>
        <w:tc>
          <w:tcPr>
            <w:tcW w:w="1434" w:type="dxa"/>
            <w:tcBorders>
              <w:left w:val="single" w:sz="4" w:space="0" w:color="auto"/>
              <w:bottom w:val="single" w:sz="4" w:space="0" w:color="auto"/>
              <w:right w:val="single" w:sz="4" w:space="0" w:color="auto"/>
            </w:tcBorders>
          </w:tcPr>
          <w:p w:rsidR="009D7D88" w:rsidRPr="00454FB7" w:rsidRDefault="009D7D88" w:rsidP="00FA07B2">
            <w:pPr>
              <w:jc w:val="center"/>
              <w:rPr>
                <w:b/>
                <w:lang w:val="en-US" w:eastAsia="en-US"/>
              </w:rPr>
            </w:pPr>
            <w:r w:rsidRPr="00454FB7">
              <w:rPr>
                <w:b/>
                <w:lang w:val="en-US" w:eastAsia="en-US"/>
              </w:rPr>
              <w:t>2</w:t>
            </w:r>
          </w:p>
        </w:tc>
        <w:tc>
          <w:tcPr>
            <w:tcW w:w="0" w:type="auto"/>
            <w:vMerge/>
            <w:tcBorders>
              <w:top w:val="single" w:sz="4" w:space="0" w:color="auto"/>
              <w:left w:val="single" w:sz="4" w:space="0" w:color="auto"/>
              <w:bottom w:val="single" w:sz="4" w:space="0" w:color="auto"/>
              <w:right w:val="single" w:sz="4" w:space="0" w:color="auto"/>
            </w:tcBorders>
            <w:shd w:val="clear" w:color="auto" w:fill="7F7F7F" w:themeFill="text1" w:themeFillTint="80"/>
          </w:tcPr>
          <w:p w:rsidR="009D7D88" w:rsidRPr="00454FB7" w:rsidRDefault="009D7D88" w:rsidP="00FA07B2">
            <w:pPr>
              <w:spacing w:line="276" w:lineRule="auto"/>
              <w:jc w:val="center"/>
              <w:rPr>
                <w:color w:val="000000"/>
                <w:highlight w:val="lightGray"/>
                <w:lang w:eastAsia="en-US"/>
              </w:rPr>
            </w:pPr>
          </w:p>
        </w:tc>
      </w:tr>
      <w:tr w:rsidR="009D7D88" w:rsidRPr="00454FB7" w:rsidTr="00AB1AE3">
        <w:trPr>
          <w:trHeight w:val="323"/>
        </w:trPr>
        <w:tc>
          <w:tcPr>
            <w:tcW w:w="0" w:type="auto"/>
            <w:vMerge w:val="restart"/>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val="en-US" w:eastAsia="en-US"/>
              </w:rPr>
            </w:pPr>
            <w:r w:rsidRPr="00454FB7">
              <w:rPr>
                <w:color w:val="000000"/>
                <w:lang w:eastAsia="en-US"/>
              </w:rPr>
              <w:t>Тема</w:t>
            </w:r>
            <w:r w:rsidRPr="00454FB7">
              <w:rPr>
                <w:color w:val="000000"/>
                <w:lang w:val="en-US" w:eastAsia="en-US"/>
              </w:rPr>
              <w:t xml:space="preserve"> 4.9. </w:t>
            </w:r>
            <w:r w:rsidRPr="00454FB7">
              <w:rPr>
                <w:color w:val="000000"/>
                <w:lang w:eastAsia="en-US"/>
              </w:rPr>
              <w:t>История</w:t>
            </w:r>
            <w:r w:rsidRPr="00454FB7">
              <w:rPr>
                <w:color w:val="000000"/>
                <w:lang w:val="en-US" w:eastAsia="en-US"/>
              </w:rPr>
              <w:t xml:space="preserve"> </w:t>
            </w:r>
            <w:r w:rsidRPr="00454FB7">
              <w:rPr>
                <w:color w:val="000000"/>
                <w:lang w:eastAsia="en-US"/>
              </w:rPr>
              <w:t>болезни</w:t>
            </w:r>
            <w:r w:rsidRPr="00454FB7">
              <w:rPr>
                <w:color w:val="000000"/>
                <w:lang w:val="en-US" w:eastAsia="en-US"/>
              </w:rPr>
              <w:t xml:space="preserve"> </w:t>
            </w:r>
            <w:r w:rsidRPr="00454FB7">
              <w:rPr>
                <w:color w:val="000000"/>
                <w:lang w:eastAsia="en-US"/>
              </w:rPr>
              <w:t>пациента</w:t>
            </w:r>
            <w:r w:rsidRPr="00454FB7">
              <w:rPr>
                <w:color w:val="000000"/>
                <w:lang w:val="en-US" w:eastAsia="en-US"/>
              </w:rPr>
              <w:t>. The</w:t>
            </w:r>
          </w:p>
          <w:p w:rsidR="009D7D88" w:rsidRPr="00454FB7" w:rsidRDefault="009D7D88" w:rsidP="00FA07B2">
            <w:pPr>
              <w:spacing w:line="276" w:lineRule="auto"/>
              <w:rPr>
                <w:lang w:val="en-US" w:eastAsia="en-US"/>
              </w:rPr>
            </w:pPr>
            <w:r w:rsidRPr="00454FB7">
              <w:rPr>
                <w:color w:val="000000"/>
                <w:lang w:val="en-US" w:eastAsia="en-US"/>
              </w:rPr>
              <w:t xml:space="preserve"> Past Perfect Continuous Tense</w:t>
            </w:r>
          </w:p>
        </w:tc>
        <w:tc>
          <w:tcPr>
            <w:tcW w:w="9547" w:type="dxa"/>
            <w:gridSpan w:val="5"/>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lang w:eastAsia="en-US"/>
              </w:rPr>
            </w:pPr>
            <w:r w:rsidRPr="00454FB7">
              <w:rPr>
                <w:lang w:eastAsia="en-US"/>
              </w:rPr>
              <w:t>Содержание учебного материала</w:t>
            </w:r>
          </w:p>
          <w:p w:rsidR="009D7D88" w:rsidRPr="00454FB7" w:rsidRDefault="009D7D88" w:rsidP="00FA07B2">
            <w:pPr>
              <w:spacing w:line="276" w:lineRule="auto"/>
              <w:rPr>
                <w:lang w:eastAsia="en-US"/>
              </w:rPr>
            </w:pPr>
            <w:r w:rsidRPr="00454FB7">
              <w:rPr>
                <w:lang w:eastAsia="en-US"/>
              </w:rPr>
              <w:t xml:space="preserve"> </w:t>
            </w:r>
          </w:p>
        </w:tc>
        <w:tc>
          <w:tcPr>
            <w:tcW w:w="1434"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b/>
                <w:lang w:eastAsia="en-US"/>
              </w:rPr>
            </w:pPr>
            <w:r w:rsidRPr="00454FB7">
              <w:rPr>
                <w:b/>
                <w:lang w:eastAsia="en-US"/>
              </w:rPr>
              <w:t>2</w:t>
            </w:r>
          </w:p>
        </w:tc>
        <w:tc>
          <w:tcPr>
            <w:tcW w:w="0" w:type="auto"/>
            <w:vMerge/>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rsidR="009D7D88" w:rsidRPr="00454FB7" w:rsidRDefault="009D7D88" w:rsidP="00FA07B2">
            <w:pPr>
              <w:rPr>
                <w:lang w:val="en-US" w:eastAsia="en-US"/>
              </w:rPr>
            </w:pPr>
          </w:p>
        </w:tc>
      </w:tr>
      <w:tr w:rsidR="009D7D88" w:rsidRPr="00454FB7" w:rsidTr="00942F6A">
        <w:trPr>
          <w:trHeight w:val="605"/>
        </w:trPr>
        <w:tc>
          <w:tcPr>
            <w:tcW w:w="0" w:type="auto"/>
            <w:vMerge/>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rPr>
                <w:lang w:val="en-US" w:eastAsia="en-US"/>
              </w:rPr>
            </w:pPr>
          </w:p>
        </w:tc>
        <w:tc>
          <w:tcPr>
            <w:tcW w:w="526" w:type="dxa"/>
            <w:gridSpan w:val="4"/>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color w:val="000000"/>
                <w:lang w:eastAsia="en-US"/>
              </w:rPr>
            </w:pPr>
            <w:r w:rsidRPr="00454FB7">
              <w:rPr>
                <w:color w:val="000000"/>
                <w:lang w:eastAsia="en-US"/>
              </w:rPr>
              <w:t>1</w:t>
            </w:r>
          </w:p>
          <w:p w:rsidR="009D7D88" w:rsidRPr="00454FB7" w:rsidRDefault="009D7D88" w:rsidP="00FA07B2">
            <w:pPr>
              <w:spacing w:line="276" w:lineRule="auto"/>
              <w:jc w:val="center"/>
              <w:rPr>
                <w:color w:val="000000"/>
                <w:lang w:eastAsia="en-US"/>
              </w:rPr>
            </w:pPr>
          </w:p>
          <w:p w:rsidR="009D7D88" w:rsidRPr="00454FB7" w:rsidRDefault="009D7D88" w:rsidP="00FA07B2">
            <w:pPr>
              <w:spacing w:line="276" w:lineRule="auto"/>
              <w:jc w:val="center"/>
              <w:rPr>
                <w:color w:val="000000"/>
                <w:lang w:eastAsia="en-US"/>
              </w:rPr>
            </w:pPr>
            <w:r w:rsidRPr="00454FB7">
              <w:rPr>
                <w:color w:val="000000"/>
                <w:lang w:eastAsia="en-US"/>
              </w:rPr>
              <w:t>2</w:t>
            </w:r>
          </w:p>
        </w:tc>
        <w:tc>
          <w:tcPr>
            <w:tcW w:w="9021"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 xml:space="preserve">Лексический минимум, необходимый для чтения и перевода профессионально ориентированных текстов об истории болезни пациента. </w:t>
            </w:r>
          </w:p>
          <w:p w:rsidR="009D7D88" w:rsidRPr="00454FB7" w:rsidRDefault="009D7D88" w:rsidP="00FA07B2">
            <w:pPr>
              <w:spacing w:line="276" w:lineRule="auto"/>
              <w:rPr>
                <w:color w:val="000000"/>
                <w:lang w:eastAsia="en-US"/>
              </w:rPr>
            </w:pPr>
            <w:r w:rsidRPr="00454FB7">
              <w:rPr>
                <w:color w:val="000000"/>
                <w:lang w:eastAsia="en-US"/>
              </w:rPr>
              <w:t xml:space="preserve">Изучение форм глаголов и ситуаций их употребления в </w:t>
            </w:r>
            <w:r w:rsidRPr="00454FB7">
              <w:rPr>
                <w:color w:val="000000"/>
                <w:lang w:val="en-US" w:eastAsia="en-US"/>
              </w:rPr>
              <w:t>The</w:t>
            </w:r>
            <w:r w:rsidRPr="00454FB7">
              <w:rPr>
                <w:color w:val="000000"/>
                <w:lang w:eastAsia="en-US"/>
              </w:rPr>
              <w:t xml:space="preserve"> </w:t>
            </w:r>
            <w:r w:rsidRPr="00454FB7">
              <w:rPr>
                <w:color w:val="000000"/>
                <w:lang w:val="en-US" w:eastAsia="en-US"/>
              </w:rPr>
              <w:t>Past</w:t>
            </w:r>
            <w:r w:rsidRPr="00454FB7">
              <w:rPr>
                <w:color w:val="000000"/>
                <w:lang w:eastAsia="en-US"/>
              </w:rPr>
              <w:t xml:space="preserve"> </w:t>
            </w:r>
            <w:r w:rsidRPr="00454FB7">
              <w:rPr>
                <w:color w:val="000000"/>
                <w:lang w:val="en-US" w:eastAsia="en-US"/>
              </w:rPr>
              <w:t>Perfect</w:t>
            </w:r>
            <w:r w:rsidRPr="00454FB7">
              <w:rPr>
                <w:color w:val="000000"/>
                <w:lang w:eastAsia="en-US"/>
              </w:rPr>
              <w:t xml:space="preserve"> </w:t>
            </w:r>
            <w:r w:rsidRPr="00454FB7">
              <w:rPr>
                <w:color w:val="000000"/>
                <w:lang w:val="en-US" w:eastAsia="en-US"/>
              </w:rPr>
              <w:t>Continuous</w:t>
            </w:r>
            <w:r w:rsidRPr="00454FB7">
              <w:rPr>
                <w:color w:val="000000"/>
                <w:lang w:eastAsia="en-US"/>
              </w:rPr>
              <w:t xml:space="preserve"> </w:t>
            </w:r>
            <w:r w:rsidRPr="00454FB7">
              <w:rPr>
                <w:color w:val="000000"/>
                <w:lang w:val="en-US" w:eastAsia="en-US"/>
              </w:rPr>
              <w:t>Tense</w:t>
            </w:r>
            <w:r w:rsidRPr="00454FB7">
              <w:rPr>
                <w:color w:val="000000"/>
                <w:lang w:eastAsia="en-US"/>
              </w:rPr>
              <w:t>.</w:t>
            </w:r>
          </w:p>
        </w:tc>
        <w:tc>
          <w:tcPr>
            <w:tcW w:w="1434" w:type="dxa"/>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spacing w:line="276" w:lineRule="auto"/>
              <w:rPr>
                <w:b/>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9D7D88" w:rsidRPr="00454FB7" w:rsidRDefault="009D7D88" w:rsidP="00FA07B2">
            <w:pPr>
              <w:spacing w:line="276" w:lineRule="auto"/>
              <w:jc w:val="center"/>
              <w:rPr>
                <w:lang w:eastAsia="en-US"/>
              </w:rPr>
            </w:pPr>
            <w:r w:rsidRPr="00454FB7">
              <w:rPr>
                <w:lang w:eastAsia="en-US"/>
              </w:rPr>
              <w:t>1</w:t>
            </w:r>
          </w:p>
          <w:p w:rsidR="009D7D88" w:rsidRPr="00454FB7" w:rsidRDefault="009D7D88" w:rsidP="00FA07B2">
            <w:pPr>
              <w:spacing w:line="276" w:lineRule="auto"/>
              <w:jc w:val="center"/>
              <w:rPr>
                <w:lang w:eastAsia="en-US"/>
              </w:rPr>
            </w:pPr>
          </w:p>
          <w:p w:rsidR="009D7D88" w:rsidRPr="00454FB7" w:rsidRDefault="009D7D88" w:rsidP="00FA07B2">
            <w:pPr>
              <w:spacing w:line="276" w:lineRule="auto"/>
              <w:jc w:val="center"/>
              <w:rPr>
                <w:lang w:val="en-US" w:eastAsia="en-US"/>
              </w:rPr>
            </w:pPr>
            <w:r w:rsidRPr="00454FB7">
              <w:rPr>
                <w:lang w:val="en-US" w:eastAsia="en-US"/>
              </w:rPr>
              <w:t>2</w:t>
            </w:r>
          </w:p>
        </w:tc>
      </w:tr>
      <w:tr w:rsidR="009D7D88" w:rsidRPr="00454FB7" w:rsidTr="00AB1AE3">
        <w:trPr>
          <w:trHeight w:val="820"/>
        </w:trPr>
        <w:tc>
          <w:tcPr>
            <w:tcW w:w="0" w:type="auto"/>
            <w:tcBorders>
              <w:top w:val="single" w:sz="4" w:space="0" w:color="auto"/>
              <w:left w:val="single" w:sz="4" w:space="0" w:color="auto"/>
              <w:right w:val="single" w:sz="4" w:space="0" w:color="auto"/>
            </w:tcBorders>
          </w:tcPr>
          <w:p w:rsidR="009D7D88" w:rsidRPr="00454FB7" w:rsidRDefault="009D7D88" w:rsidP="00FA07B2">
            <w:pPr>
              <w:spacing w:line="276" w:lineRule="auto"/>
              <w:rPr>
                <w:color w:val="000000"/>
                <w:lang w:eastAsia="en-US"/>
              </w:rPr>
            </w:pPr>
          </w:p>
        </w:tc>
        <w:tc>
          <w:tcPr>
            <w:tcW w:w="9547" w:type="dxa"/>
            <w:gridSpan w:val="5"/>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Практическое занятие</w:t>
            </w:r>
          </w:p>
          <w:p w:rsidR="009D7D88" w:rsidRPr="00454FB7" w:rsidRDefault="009D7D88" w:rsidP="00BB3CCF">
            <w:pPr>
              <w:pStyle w:val="a3"/>
              <w:numPr>
                <w:ilvl w:val="0"/>
                <w:numId w:val="15"/>
              </w:numPr>
              <w:rPr>
                <w:color w:val="000000"/>
                <w:lang w:val="en-US" w:eastAsia="en-US"/>
              </w:rPr>
            </w:pPr>
            <w:r w:rsidRPr="00454FB7">
              <w:rPr>
                <w:color w:val="000000"/>
                <w:lang w:eastAsia="en-US"/>
              </w:rPr>
              <w:t xml:space="preserve">Изучение лексико-грамматического материала по теме «История болезни пациента. </w:t>
            </w:r>
            <w:r w:rsidRPr="00454FB7">
              <w:rPr>
                <w:color w:val="000000"/>
                <w:lang w:val="en-US" w:eastAsia="en-US"/>
              </w:rPr>
              <w:t>The</w:t>
            </w:r>
            <w:r w:rsidRPr="00454FB7">
              <w:rPr>
                <w:color w:val="000000"/>
                <w:lang w:eastAsia="en-US"/>
              </w:rPr>
              <w:t xml:space="preserve"> </w:t>
            </w:r>
            <w:r w:rsidRPr="00454FB7">
              <w:rPr>
                <w:color w:val="000000"/>
                <w:lang w:val="en-US" w:eastAsia="en-US"/>
              </w:rPr>
              <w:t>Past</w:t>
            </w:r>
            <w:r w:rsidRPr="00454FB7">
              <w:rPr>
                <w:color w:val="000000"/>
                <w:lang w:eastAsia="en-US"/>
              </w:rPr>
              <w:t xml:space="preserve"> </w:t>
            </w:r>
            <w:r w:rsidRPr="00454FB7">
              <w:rPr>
                <w:color w:val="000000"/>
                <w:lang w:val="en-US" w:eastAsia="en-US"/>
              </w:rPr>
              <w:t>Perfect</w:t>
            </w:r>
            <w:r w:rsidRPr="00454FB7">
              <w:rPr>
                <w:color w:val="000000"/>
                <w:lang w:eastAsia="en-US"/>
              </w:rPr>
              <w:t xml:space="preserve"> </w:t>
            </w:r>
            <w:r w:rsidRPr="00454FB7">
              <w:rPr>
                <w:color w:val="000000"/>
                <w:lang w:val="en-US" w:eastAsia="en-US"/>
              </w:rPr>
              <w:t>Continuous</w:t>
            </w:r>
            <w:r w:rsidRPr="00454FB7">
              <w:rPr>
                <w:color w:val="000000"/>
                <w:lang w:eastAsia="en-US"/>
              </w:rPr>
              <w:t xml:space="preserve"> </w:t>
            </w:r>
            <w:r w:rsidRPr="00454FB7">
              <w:rPr>
                <w:color w:val="000000"/>
                <w:lang w:val="en-US" w:eastAsia="en-US"/>
              </w:rPr>
              <w:t>Tense</w:t>
            </w:r>
            <w:r w:rsidRPr="00454FB7">
              <w:rPr>
                <w:color w:val="000000"/>
                <w:lang w:eastAsia="en-US"/>
              </w:rPr>
              <w:t>»</w:t>
            </w:r>
          </w:p>
        </w:tc>
        <w:tc>
          <w:tcPr>
            <w:tcW w:w="1434" w:type="dxa"/>
            <w:tcBorders>
              <w:top w:val="single" w:sz="4" w:space="0" w:color="auto"/>
              <w:left w:val="single" w:sz="4" w:space="0" w:color="auto"/>
              <w:right w:val="single" w:sz="4" w:space="0" w:color="auto"/>
            </w:tcBorders>
          </w:tcPr>
          <w:p w:rsidR="009D7D88" w:rsidRPr="00454FB7" w:rsidRDefault="009D7D88" w:rsidP="00FA07B2">
            <w:pPr>
              <w:spacing w:line="276" w:lineRule="auto"/>
              <w:jc w:val="center"/>
              <w:rPr>
                <w:b/>
                <w:lang w:eastAsia="en-US"/>
              </w:rPr>
            </w:pPr>
            <w:r w:rsidRPr="00454FB7">
              <w:rPr>
                <w:b/>
                <w:lang w:eastAsia="en-US"/>
              </w:rPr>
              <w:t>2</w:t>
            </w:r>
          </w:p>
          <w:p w:rsidR="009D7D88" w:rsidRPr="00454FB7" w:rsidRDefault="009D7D88" w:rsidP="00FA07B2">
            <w:pPr>
              <w:spacing w:line="276" w:lineRule="auto"/>
              <w:jc w:val="center"/>
              <w:rPr>
                <w:b/>
                <w:lang w:eastAsia="en-US"/>
              </w:rPr>
            </w:pPr>
          </w:p>
          <w:p w:rsidR="009D7D88" w:rsidRPr="00454FB7" w:rsidRDefault="009D7D88" w:rsidP="00FA07B2">
            <w:pPr>
              <w:spacing w:line="276" w:lineRule="auto"/>
              <w:jc w:val="center"/>
              <w:rPr>
                <w:b/>
                <w:lang w:eastAsia="en-US"/>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7F7F7F" w:themeFill="text1" w:themeFillTint="80"/>
          </w:tcPr>
          <w:p w:rsidR="009D7D88" w:rsidRPr="00454FB7" w:rsidRDefault="009D7D88" w:rsidP="00FA07B2">
            <w:pPr>
              <w:spacing w:line="276" w:lineRule="auto"/>
              <w:jc w:val="center"/>
              <w:rPr>
                <w:color w:val="000000"/>
                <w:highlight w:val="lightGray"/>
                <w:lang w:eastAsia="en-US"/>
              </w:rPr>
            </w:pPr>
          </w:p>
          <w:p w:rsidR="009D7D88" w:rsidRPr="00454FB7" w:rsidRDefault="009D7D88" w:rsidP="00FA07B2">
            <w:pPr>
              <w:spacing w:line="276" w:lineRule="auto"/>
              <w:jc w:val="center"/>
              <w:rPr>
                <w:lang w:eastAsia="en-US"/>
              </w:rPr>
            </w:pPr>
          </w:p>
        </w:tc>
      </w:tr>
      <w:tr w:rsidR="009D7D88" w:rsidRPr="00454FB7" w:rsidTr="00AB1AE3">
        <w:trPr>
          <w:trHeight w:val="422"/>
        </w:trPr>
        <w:tc>
          <w:tcPr>
            <w:tcW w:w="0" w:type="auto"/>
            <w:vMerge w:val="restart"/>
            <w:tcBorders>
              <w:left w:val="single" w:sz="4" w:space="0" w:color="auto"/>
              <w:right w:val="single" w:sz="4" w:space="0" w:color="auto"/>
            </w:tcBorders>
          </w:tcPr>
          <w:p w:rsidR="009D7D88" w:rsidRPr="00454FB7" w:rsidRDefault="009D7D88" w:rsidP="00FA07B2">
            <w:pPr>
              <w:spacing w:line="276" w:lineRule="auto"/>
              <w:rPr>
                <w:color w:val="000000"/>
                <w:lang w:eastAsia="en-US"/>
              </w:rPr>
            </w:pPr>
          </w:p>
          <w:p w:rsidR="009D7D88" w:rsidRPr="00454FB7" w:rsidRDefault="009D7D88" w:rsidP="00FA07B2">
            <w:pPr>
              <w:spacing w:line="276" w:lineRule="auto"/>
              <w:rPr>
                <w:b/>
                <w:color w:val="000000"/>
                <w:lang w:val="en-US" w:eastAsia="en-US"/>
              </w:rPr>
            </w:pPr>
            <w:r w:rsidRPr="00454FB7">
              <w:rPr>
                <w:color w:val="000000"/>
                <w:lang w:eastAsia="en-US"/>
              </w:rPr>
              <w:t>Тема</w:t>
            </w:r>
            <w:r w:rsidRPr="00454FB7">
              <w:rPr>
                <w:color w:val="000000"/>
                <w:lang w:val="en-US" w:eastAsia="en-US"/>
              </w:rPr>
              <w:t xml:space="preserve"> 4.9. </w:t>
            </w:r>
            <w:r w:rsidRPr="00454FB7">
              <w:rPr>
                <w:color w:val="000000"/>
                <w:lang w:eastAsia="en-US"/>
              </w:rPr>
              <w:t>История</w:t>
            </w:r>
            <w:r w:rsidRPr="00454FB7">
              <w:rPr>
                <w:color w:val="000000"/>
                <w:lang w:val="en-US" w:eastAsia="en-US"/>
              </w:rPr>
              <w:t xml:space="preserve"> </w:t>
            </w:r>
            <w:r w:rsidRPr="00454FB7">
              <w:rPr>
                <w:color w:val="000000"/>
                <w:lang w:eastAsia="en-US"/>
              </w:rPr>
              <w:t>болезни</w:t>
            </w:r>
            <w:r w:rsidRPr="00454FB7">
              <w:rPr>
                <w:color w:val="000000"/>
                <w:lang w:val="en-US" w:eastAsia="en-US"/>
              </w:rPr>
              <w:t xml:space="preserve"> </w:t>
            </w:r>
            <w:r w:rsidRPr="00454FB7">
              <w:rPr>
                <w:color w:val="000000"/>
                <w:lang w:eastAsia="en-US"/>
              </w:rPr>
              <w:t>пациента</w:t>
            </w:r>
            <w:r w:rsidRPr="00454FB7">
              <w:rPr>
                <w:color w:val="000000"/>
                <w:lang w:val="en-US" w:eastAsia="en-US"/>
              </w:rPr>
              <w:t>. The Past Perfect Continuous Tense</w:t>
            </w:r>
          </w:p>
          <w:p w:rsidR="009D7D88" w:rsidRPr="00454FB7" w:rsidRDefault="009D7D88" w:rsidP="00FA07B2">
            <w:pPr>
              <w:spacing w:line="276" w:lineRule="auto"/>
              <w:rPr>
                <w:b/>
                <w:color w:val="000000"/>
                <w:lang w:val="en-US" w:eastAsia="en-US"/>
              </w:rPr>
            </w:pPr>
          </w:p>
          <w:p w:rsidR="009D7D88" w:rsidRPr="00454FB7" w:rsidRDefault="009D7D88" w:rsidP="00FA07B2">
            <w:pPr>
              <w:rPr>
                <w:b/>
                <w:color w:val="000000"/>
                <w:lang w:val="en-US" w:eastAsia="en-US"/>
              </w:rPr>
            </w:pPr>
            <w:r w:rsidRPr="00454FB7">
              <w:rPr>
                <w:color w:val="000000"/>
                <w:lang w:val="en-US" w:eastAsia="en-US"/>
              </w:rPr>
              <w:t xml:space="preserve">    </w:t>
            </w:r>
          </w:p>
        </w:tc>
        <w:tc>
          <w:tcPr>
            <w:tcW w:w="9547" w:type="dxa"/>
            <w:gridSpan w:val="5"/>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val="en-US" w:eastAsia="en-US"/>
              </w:rPr>
            </w:pPr>
          </w:p>
          <w:p w:rsidR="009D7D88" w:rsidRPr="00454FB7" w:rsidRDefault="009D7D88" w:rsidP="00FA07B2">
            <w:pPr>
              <w:rPr>
                <w:color w:val="000000"/>
                <w:lang w:val="en-US" w:eastAsia="en-US"/>
              </w:rPr>
            </w:pPr>
            <w:r w:rsidRPr="00454FB7">
              <w:rPr>
                <w:lang w:eastAsia="en-US"/>
              </w:rPr>
              <w:t>Содержание учебного материала</w:t>
            </w:r>
          </w:p>
        </w:tc>
        <w:tc>
          <w:tcPr>
            <w:tcW w:w="1434" w:type="dxa"/>
            <w:tcBorders>
              <w:left w:val="single" w:sz="4" w:space="0" w:color="auto"/>
              <w:bottom w:val="single" w:sz="4" w:space="0" w:color="auto"/>
              <w:right w:val="single" w:sz="4" w:space="0" w:color="auto"/>
            </w:tcBorders>
          </w:tcPr>
          <w:p w:rsidR="009D7D88" w:rsidRPr="00454FB7" w:rsidRDefault="009D7D88" w:rsidP="00FA07B2">
            <w:pPr>
              <w:spacing w:line="276" w:lineRule="auto"/>
              <w:jc w:val="center"/>
              <w:rPr>
                <w:b/>
                <w:lang w:eastAsia="en-US"/>
              </w:rPr>
            </w:pPr>
          </w:p>
          <w:p w:rsidR="009D7D88" w:rsidRPr="00454FB7" w:rsidRDefault="009D7D88" w:rsidP="00FA07B2">
            <w:pPr>
              <w:jc w:val="center"/>
              <w:rPr>
                <w:b/>
                <w:lang w:val="en-US" w:eastAsia="en-US"/>
              </w:rPr>
            </w:pPr>
            <w:r w:rsidRPr="00454FB7">
              <w:rPr>
                <w:b/>
                <w:lang w:val="en-US" w:eastAsia="en-US"/>
              </w:rPr>
              <w:t>4</w:t>
            </w:r>
          </w:p>
        </w:tc>
        <w:tc>
          <w:tcPr>
            <w:tcW w:w="0" w:type="auto"/>
            <w:vMerge/>
            <w:tcBorders>
              <w:top w:val="single" w:sz="4" w:space="0" w:color="auto"/>
              <w:left w:val="single" w:sz="4" w:space="0" w:color="auto"/>
              <w:bottom w:val="single" w:sz="4" w:space="0" w:color="auto"/>
              <w:right w:val="single" w:sz="4" w:space="0" w:color="auto"/>
            </w:tcBorders>
            <w:shd w:val="clear" w:color="auto" w:fill="7F7F7F" w:themeFill="text1" w:themeFillTint="80"/>
          </w:tcPr>
          <w:p w:rsidR="009D7D88" w:rsidRPr="00454FB7" w:rsidRDefault="009D7D88" w:rsidP="00FA07B2">
            <w:pPr>
              <w:spacing w:line="276" w:lineRule="auto"/>
              <w:jc w:val="center"/>
              <w:rPr>
                <w:color w:val="000000"/>
                <w:highlight w:val="lightGray"/>
                <w:lang w:val="en-US" w:eastAsia="en-US"/>
              </w:rPr>
            </w:pPr>
          </w:p>
        </w:tc>
      </w:tr>
      <w:tr w:rsidR="009D7D88" w:rsidRPr="00454FB7" w:rsidTr="00942F6A">
        <w:trPr>
          <w:trHeight w:val="1200"/>
        </w:trPr>
        <w:tc>
          <w:tcPr>
            <w:tcW w:w="0" w:type="auto"/>
            <w:vMerge/>
            <w:tcBorders>
              <w:left w:val="single" w:sz="4" w:space="0" w:color="auto"/>
              <w:right w:val="single" w:sz="4" w:space="0" w:color="auto"/>
            </w:tcBorders>
          </w:tcPr>
          <w:p w:rsidR="009D7D88" w:rsidRPr="00454FB7" w:rsidRDefault="009D7D88" w:rsidP="00FA07B2">
            <w:pPr>
              <w:spacing w:line="276" w:lineRule="auto"/>
              <w:rPr>
                <w:color w:val="000000"/>
                <w:lang w:eastAsia="en-US"/>
              </w:rPr>
            </w:pPr>
          </w:p>
        </w:tc>
        <w:tc>
          <w:tcPr>
            <w:tcW w:w="512" w:type="dxa"/>
            <w:gridSpan w:val="3"/>
            <w:tcBorders>
              <w:top w:val="single" w:sz="4" w:space="0" w:color="auto"/>
              <w:left w:val="single" w:sz="4" w:space="0" w:color="auto"/>
              <w:right w:val="single" w:sz="4" w:space="0" w:color="auto"/>
            </w:tcBorders>
          </w:tcPr>
          <w:p w:rsidR="009D7D88" w:rsidRPr="00454FB7" w:rsidRDefault="009D7D88" w:rsidP="00FA07B2">
            <w:pPr>
              <w:spacing w:line="276" w:lineRule="auto"/>
              <w:jc w:val="center"/>
              <w:rPr>
                <w:color w:val="000000"/>
                <w:lang w:eastAsia="en-US"/>
              </w:rPr>
            </w:pPr>
            <w:r w:rsidRPr="00454FB7">
              <w:rPr>
                <w:color w:val="000000"/>
                <w:lang w:eastAsia="en-US"/>
              </w:rPr>
              <w:t>1</w:t>
            </w:r>
          </w:p>
          <w:p w:rsidR="009D7D88" w:rsidRDefault="009D7D88" w:rsidP="00FA07B2">
            <w:pPr>
              <w:spacing w:line="276" w:lineRule="auto"/>
              <w:jc w:val="center"/>
              <w:rPr>
                <w:color w:val="000000"/>
                <w:lang w:eastAsia="en-US"/>
              </w:rPr>
            </w:pPr>
          </w:p>
          <w:p w:rsidR="009D7D88" w:rsidRPr="00454FB7" w:rsidRDefault="009D7D88" w:rsidP="00FA07B2">
            <w:pPr>
              <w:spacing w:line="276" w:lineRule="auto"/>
              <w:jc w:val="center"/>
              <w:rPr>
                <w:color w:val="000000"/>
                <w:lang w:eastAsia="en-US"/>
              </w:rPr>
            </w:pPr>
            <w:r>
              <w:rPr>
                <w:color w:val="000000"/>
                <w:lang w:eastAsia="en-US"/>
              </w:rPr>
              <w:t>2</w:t>
            </w:r>
          </w:p>
        </w:tc>
        <w:tc>
          <w:tcPr>
            <w:tcW w:w="9035" w:type="dxa"/>
            <w:gridSpan w:val="2"/>
            <w:tcBorders>
              <w:top w:val="single" w:sz="4" w:space="0" w:color="auto"/>
              <w:left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 xml:space="preserve">Употребление изученного лексического минимума в устном высказывании  об истории болезни пациента. </w:t>
            </w:r>
          </w:p>
          <w:p w:rsidR="009D7D88" w:rsidRPr="00454FB7" w:rsidRDefault="009D7D88" w:rsidP="00FA07B2">
            <w:pPr>
              <w:spacing w:line="276" w:lineRule="auto"/>
              <w:rPr>
                <w:color w:val="000000"/>
                <w:lang w:eastAsia="en-US"/>
              </w:rPr>
            </w:pPr>
            <w:r w:rsidRPr="00454FB7">
              <w:rPr>
                <w:color w:val="000000"/>
                <w:lang w:eastAsia="en-US"/>
              </w:rPr>
              <w:t>Выполнение контрольно-обобщающих упражнений  по теме «</w:t>
            </w:r>
            <w:r w:rsidRPr="00454FB7">
              <w:rPr>
                <w:color w:val="000000"/>
                <w:lang w:val="en-US" w:eastAsia="en-US"/>
              </w:rPr>
              <w:t>The</w:t>
            </w:r>
            <w:r w:rsidRPr="00454FB7">
              <w:rPr>
                <w:color w:val="000000"/>
                <w:lang w:eastAsia="en-US"/>
              </w:rPr>
              <w:t xml:space="preserve"> </w:t>
            </w:r>
            <w:r w:rsidRPr="00454FB7">
              <w:rPr>
                <w:color w:val="000000"/>
                <w:lang w:val="en-US" w:eastAsia="en-US"/>
              </w:rPr>
              <w:t>Past</w:t>
            </w:r>
            <w:r w:rsidRPr="00454FB7">
              <w:rPr>
                <w:color w:val="000000"/>
                <w:lang w:eastAsia="en-US"/>
              </w:rPr>
              <w:t xml:space="preserve"> </w:t>
            </w:r>
            <w:r w:rsidRPr="00454FB7">
              <w:rPr>
                <w:color w:val="000000"/>
                <w:lang w:val="en-US" w:eastAsia="en-US"/>
              </w:rPr>
              <w:t>Perfect</w:t>
            </w:r>
            <w:r w:rsidRPr="00454FB7">
              <w:rPr>
                <w:color w:val="000000"/>
                <w:lang w:eastAsia="en-US"/>
              </w:rPr>
              <w:t xml:space="preserve"> </w:t>
            </w:r>
            <w:r w:rsidRPr="00454FB7">
              <w:rPr>
                <w:color w:val="000000"/>
                <w:lang w:val="en-US" w:eastAsia="en-US"/>
              </w:rPr>
              <w:t>Continuous</w:t>
            </w:r>
            <w:r w:rsidRPr="00454FB7">
              <w:rPr>
                <w:color w:val="000000"/>
                <w:lang w:eastAsia="en-US"/>
              </w:rPr>
              <w:t xml:space="preserve"> </w:t>
            </w:r>
            <w:r w:rsidRPr="00454FB7">
              <w:rPr>
                <w:color w:val="000000"/>
                <w:lang w:val="en-US" w:eastAsia="en-US"/>
              </w:rPr>
              <w:t>Tense</w:t>
            </w:r>
            <w:r w:rsidRPr="00454FB7">
              <w:rPr>
                <w:color w:val="000000"/>
                <w:lang w:eastAsia="en-US"/>
              </w:rPr>
              <w:t>».</w:t>
            </w:r>
          </w:p>
        </w:tc>
        <w:tc>
          <w:tcPr>
            <w:tcW w:w="1434" w:type="dxa"/>
            <w:tcBorders>
              <w:left w:val="single" w:sz="4" w:space="0" w:color="auto"/>
              <w:right w:val="single" w:sz="4" w:space="0" w:color="auto"/>
            </w:tcBorders>
          </w:tcPr>
          <w:p w:rsidR="009D7D88" w:rsidRPr="00454FB7" w:rsidRDefault="009D7D88" w:rsidP="00FA07B2">
            <w:pPr>
              <w:jc w:val="center"/>
              <w:rPr>
                <w:b/>
                <w:lang w:eastAsia="en-US"/>
              </w:rPr>
            </w:pPr>
          </w:p>
        </w:tc>
        <w:tc>
          <w:tcPr>
            <w:tcW w:w="0" w:type="auto"/>
            <w:tcBorders>
              <w:top w:val="single" w:sz="4" w:space="0" w:color="auto"/>
              <w:left w:val="single" w:sz="4" w:space="0" w:color="auto"/>
              <w:right w:val="single" w:sz="4" w:space="0" w:color="auto"/>
            </w:tcBorders>
            <w:shd w:val="clear" w:color="auto" w:fill="FFFFFF" w:themeFill="background1"/>
          </w:tcPr>
          <w:p w:rsidR="009D7D88" w:rsidRPr="00942F6A" w:rsidRDefault="009D7D88" w:rsidP="00FA07B2">
            <w:pPr>
              <w:jc w:val="center"/>
              <w:rPr>
                <w:color w:val="000000"/>
                <w:lang w:val="en-US" w:eastAsia="en-US"/>
              </w:rPr>
            </w:pPr>
            <w:r w:rsidRPr="00942F6A">
              <w:rPr>
                <w:color w:val="000000"/>
                <w:lang w:val="en-US" w:eastAsia="en-US"/>
              </w:rPr>
              <w:t>3</w:t>
            </w:r>
          </w:p>
          <w:p w:rsidR="009D7D88" w:rsidRPr="00942F6A" w:rsidRDefault="009D7D88" w:rsidP="00FA07B2">
            <w:pPr>
              <w:jc w:val="center"/>
              <w:rPr>
                <w:color w:val="000000"/>
                <w:lang w:eastAsia="en-US"/>
              </w:rPr>
            </w:pPr>
          </w:p>
          <w:p w:rsidR="009D7D88" w:rsidRPr="00942F6A" w:rsidRDefault="009D7D88" w:rsidP="00FA07B2">
            <w:pPr>
              <w:jc w:val="center"/>
              <w:rPr>
                <w:color w:val="000000"/>
                <w:lang w:eastAsia="en-US"/>
              </w:rPr>
            </w:pPr>
            <w:r w:rsidRPr="00942F6A">
              <w:rPr>
                <w:color w:val="000000"/>
                <w:lang w:eastAsia="en-US"/>
              </w:rPr>
              <w:t>2</w:t>
            </w:r>
          </w:p>
          <w:p w:rsidR="009D7D88" w:rsidRPr="0031629B" w:rsidRDefault="009D7D88" w:rsidP="00FA07B2">
            <w:pPr>
              <w:jc w:val="center"/>
              <w:rPr>
                <w:color w:val="000000"/>
                <w:highlight w:val="lightGray"/>
                <w:lang w:eastAsia="en-US"/>
              </w:rPr>
            </w:pPr>
          </w:p>
        </w:tc>
      </w:tr>
      <w:tr w:rsidR="009D7D88" w:rsidRPr="00454FB7" w:rsidTr="00AB1AE3">
        <w:trPr>
          <w:trHeight w:val="705"/>
        </w:trPr>
        <w:tc>
          <w:tcPr>
            <w:tcW w:w="0" w:type="auto"/>
            <w:vMerge/>
            <w:tcBorders>
              <w:left w:val="single" w:sz="4" w:space="0" w:color="auto"/>
              <w:right w:val="single" w:sz="4" w:space="0" w:color="auto"/>
            </w:tcBorders>
          </w:tcPr>
          <w:p w:rsidR="009D7D88" w:rsidRPr="00454FB7" w:rsidRDefault="009D7D88" w:rsidP="00FA07B2">
            <w:pPr>
              <w:spacing w:line="276" w:lineRule="auto"/>
              <w:rPr>
                <w:color w:val="000000"/>
                <w:lang w:eastAsia="en-US"/>
              </w:rPr>
            </w:pPr>
          </w:p>
        </w:tc>
        <w:tc>
          <w:tcPr>
            <w:tcW w:w="9547" w:type="dxa"/>
            <w:gridSpan w:val="5"/>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Практическое занятие</w:t>
            </w:r>
          </w:p>
          <w:p w:rsidR="009D7D88" w:rsidRPr="00454FB7" w:rsidRDefault="009D7D88" w:rsidP="00BB3CCF">
            <w:pPr>
              <w:pStyle w:val="a3"/>
              <w:numPr>
                <w:ilvl w:val="0"/>
                <w:numId w:val="16"/>
              </w:numPr>
              <w:rPr>
                <w:color w:val="000000"/>
                <w:lang w:eastAsia="en-US"/>
              </w:rPr>
            </w:pPr>
            <w:r w:rsidRPr="00454FB7">
              <w:rPr>
                <w:color w:val="000000"/>
                <w:lang w:eastAsia="en-US"/>
              </w:rPr>
              <w:t xml:space="preserve">Изучение лексико-грамматического материала по теме «История болезни пациента. </w:t>
            </w:r>
          </w:p>
          <w:p w:rsidR="009D7D88" w:rsidRPr="00454FB7" w:rsidRDefault="009D7D88" w:rsidP="00BB3CCF">
            <w:pPr>
              <w:pStyle w:val="a3"/>
              <w:numPr>
                <w:ilvl w:val="0"/>
                <w:numId w:val="16"/>
              </w:numPr>
              <w:rPr>
                <w:color w:val="000000"/>
                <w:lang w:val="en-US" w:eastAsia="en-US"/>
              </w:rPr>
            </w:pPr>
            <w:r w:rsidRPr="00454FB7">
              <w:rPr>
                <w:color w:val="000000"/>
                <w:lang w:val="en-US" w:eastAsia="en-US"/>
              </w:rPr>
              <w:t>The Past Perfect Continuous Tense».</w:t>
            </w:r>
          </w:p>
        </w:tc>
        <w:tc>
          <w:tcPr>
            <w:tcW w:w="1434" w:type="dxa"/>
            <w:tcBorders>
              <w:left w:val="single" w:sz="4" w:space="0" w:color="auto"/>
              <w:right w:val="single" w:sz="4" w:space="0" w:color="auto"/>
            </w:tcBorders>
          </w:tcPr>
          <w:p w:rsidR="009D7D88" w:rsidRPr="00454FB7" w:rsidRDefault="009D7D88" w:rsidP="00FA07B2">
            <w:pPr>
              <w:jc w:val="center"/>
              <w:rPr>
                <w:b/>
                <w:lang w:eastAsia="en-US"/>
              </w:rPr>
            </w:pPr>
            <w:r w:rsidRPr="00454FB7">
              <w:rPr>
                <w:b/>
                <w:lang w:eastAsia="en-US"/>
              </w:rPr>
              <w:t>2</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7F7F7F" w:themeFill="text1" w:themeFillTint="80"/>
          </w:tcPr>
          <w:p w:rsidR="009D7D88" w:rsidRPr="00454FB7" w:rsidRDefault="009D7D88" w:rsidP="00FA07B2">
            <w:pPr>
              <w:jc w:val="center"/>
              <w:rPr>
                <w:color w:val="000000"/>
                <w:highlight w:val="lightGray"/>
                <w:lang w:eastAsia="en-US"/>
              </w:rPr>
            </w:pPr>
          </w:p>
        </w:tc>
      </w:tr>
      <w:tr w:rsidR="009D7D88" w:rsidRPr="00454FB7" w:rsidTr="00AB1AE3">
        <w:trPr>
          <w:trHeight w:val="1620"/>
        </w:trPr>
        <w:tc>
          <w:tcPr>
            <w:tcW w:w="0" w:type="auto"/>
            <w:vMerge/>
            <w:tcBorders>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p>
        </w:tc>
        <w:tc>
          <w:tcPr>
            <w:tcW w:w="9547" w:type="dxa"/>
            <w:gridSpan w:val="5"/>
            <w:tcBorders>
              <w:top w:val="single" w:sz="4" w:space="0" w:color="auto"/>
              <w:left w:val="single" w:sz="4" w:space="0" w:color="auto"/>
              <w:bottom w:val="single" w:sz="4" w:space="0" w:color="auto"/>
              <w:right w:val="single" w:sz="4" w:space="0" w:color="auto"/>
            </w:tcBorders>
          </w:tcPr>
          <w:p w:rsidR="009D7D88" w:rsidRPr="00041C70" w:rsidRDefault="009D7D88" w:rsidP="00FA07B2">
            <w:pPr>
              <w:spacing w:line="276" w:lineRule="auto"/>
              <w:jc w:val="both"/>
              <w:rPr>
                <w:b/>
                <w:color w:val="000000"/>
                <w:lang w:eastAsia="en-US"/>
              </w:rPr>
            </w:pPr>
            <w:r w:rsidRPr="00041C70">
              <w:rPr>
                <w:b/>
                <w:color w:val="000000"/>
                <w:lang w:eastAsia="en-US"/>
              </w:rPr>
              <w:t xml:space="preserve">Самостоятельная работа </w:t>
            </w:r>
            <w:proofErr w:type="gramStart"/>
            <w:r w:rsidRPr="00041C70">
              <w:rPr>
                <w:b/>
                <w:color w:val="000000"/>
                <w:lang w:eastAsia="en-US"/>
              </w:rPr>
              <w:t>обучающихся</w:t>
            </w:r>
            <w:proofErr w:type="gramEnd"/>
            <w:r w:rsidRPr="00041C70">
              <w:rPr>
                <w:b/>
                <w:color w:val="000000"/>
                <w:lang w:eastAsia="en-US"/>
              </w:rPr>
              <w:t>:</w:t>
            </w:r>
          </w:p>
          <w:p w:rsidR="009D7D88" w:rsidRPr="00454FB7" w:rsidRDefault="009D7D88" w:rsidP="00FA07B2">
            <w:pPr>
              <w:spacing w:line="276" w:lineRule="auto"/>
              <w:rPr>
                <w:color w:val="000000"/>
                <w:lang w:eastAsia="en-US"/>
              </w:rPr>
            </w:pPr>
            <w:r w:rsidRPr="00454FB7">
              <w:rPr>
                <w:color w:val="000000"/>
                <w:lang w:eastAsia="en-US"/>
              </w:rPr>
              <w:t>1.Чтение и перевод профессионально ориентированных иноязычных текстов по теме «История болезни» («Случай из практической медицины») в рабочих тетрадях;</w:t>
            </w:r>
          </w:p>
          <w:p w:rsidR="009D7D88" w:rsidRPr="00454FB7" w:rsidRDefault="009D7D88" w:rsidP="00FA07B2">
            <w:pPr>
              <w:spacing w:line="276" w:lineRule="auto"/>
              <w:jc w:val="both"/>
              <w:rPr>
                <w:color w:val="000000"/>
                <w:lang w:eastAsia="en-US"/>
              </w:rPr>
            </w:pPr>
            <w:r w:rsidRPr="00454FB7">
              <w:rPr>
                <w:color w:val="000000"/>
                <w:lang w:eastAsia="en-US"/>
              </w:rPr>
              <w:t>2.Составление лексического словаря к текстам в рабочих тетрадях;</w:t>
            </w:r>
          </w:p>
          <w:p w:rsidR="009D7D88" w:rsidRPr="00454FB7" w:rsidRDefault="009D7D88" w:rsidP="00FA07B2">
            <w:pPr>
              <w:spacing w:line="276" w:lineRule="auto"/>
              <w:rPr>
                <w:color w:val="000000"/>
                <w:lang w:eastAsia="en-US"/>
              </w:rPr>
            </w:pPr>
            <w:r w:rsidRPr="00454FB7">
              <w:rPr>
                <w:color w:val="000000"/>
                <w:lang w:eastAsia="en-US"/>
              </w:rPr>
              <w:t>3.Выполнение заданий к текстам в рабочих тетрадях, используя извлеченную из текста информацию;</w:t>
            </w:r>
          </w:p>
          <w:p w:rsidR="009D7D88" w:rsidRPr="00454FB7" w:rsidRDefault="009D7D88" w:rsidP="00FA07B2">
            <w:pPr>
              <w:spacing w:line="276" w:lineRule="auto"/>
              <w:rPr>
                <w:color w:val="000000"/>
                <w:lang w:eastAsia="en-US"/>
              </w:rPr>
            </w:pPr>
            <w:r w:rsidRPr="00454FB7">
              <w:rPr>
                <w:color w:val="000000"/>
                <w:lang w:eastAsia="en-US"/>
              </w:rPr>
              <w:t>4.Самостоятельное совершенствование устной и письменной речи, пополнение словарного запаса.</w:t>
            </w:r>
          </w:p>
        </w:tc>
        <w:tc>
          <w:tcPr>
            <w:tcW w:w="1434" w:type="dxa"/>
            <w:tcBorders>
              <w:left w:val="single" w:sz="4" w:space="0" w:color="auto"/>
              <w:bottom w:val="single" w:sz="4" w:space="0" w:color="auto"/>
              <w:right w:val="single" w:sz="4" w:space="0" w:color="auto"/>
            </w:tcBorders>
          </w:tcPr>
          <w:p w:rsidR="009D7D88" w:rsidRPr="00454FB7" w:rsidRDefault="009D7D88" w:rsidP="00FA07B2">
            <w:pPr>
              <w:jc w:val="center"/>
              <w:rPr>
                <w:b/>
                <w:lang w:val="en-US" w:eastAsia="en-US"/>
              </w:rPr>
            </w:pPr>
            <w:r w:rsidRPr="00454FB7">
              <w:rPr>
                <w:b/>
                <w:lang w:val="en-US" w:eastAsia="en-US"/>
              </w:rPr>
              <w:t>2</w:t>
            </w:r>
          </w:p>
        </w:tc>
        <w:tc>
          <w:tcPr>
            <w:tcW w:w="0" w:type="auto"/>
            <w:vMerge/>
            <w:tcBorders>
              <w:top w:val="single" w:sz="4" w:space="0" w:color="auto"/>
              <w:left w:val="single" w:sz="4" w:space="0" w:color="auto"/>
              <w:bottom w:val="single" w:sz="4" w:space="0" w:color="auto"/>
              <w:right w:val="single" w:sz="4" w:space="0" w:color="auto"/>
            </w:tcBorders>
            <w:shd w:val="clear" w:color="auto" w:fill="7F7F7F" w:themeFill="text1" w:themeFillTint="80"/>
          </w:tcPr>
          <w:p w:rsidR="009D7D88" w:rsidRPr="00454FB7" w:rsidRDefault="009D7D88" w:rsidP="00FA07B2">
            <w:pPr>
              <w:jc w:val="center"/>
              <w:rPr>
                <w:color w:val="000000"/>
                <w:highlight w:val="lightGray"/>
                <w:lang w:eastAsia="en-US"/>
              </w:rPr>
            </w:pPr>
          </w:p>
        </w:tc>
      </w:tr>
      <w:tr w:rsidR="009D7D88" w:rsidRPr="00454FB7" w:rsidTr="00AB1AE3">
        <w:trPr>
          <w:trHeight w:val="323"/>
        </w:trPr>
        <w:tc>
          <w:tcPr>
            <w:tcW w:w="0" w:type="auto"/>
            <w:vMerge w:val="restart"/>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lang w:val="en-US" w:eastAsia="en-US"/>
              </w:rPr>
            </w:pPr>
            <w:r w:rsidRPr="00454FB7">
              <w:rPr>
                <w:color w:val="000000"/>
                <w:lang w:eastAsia="en-US"/>
              </w:rPr>
              <w:t>Тема</w:t>
            </w:r>
            <w:r w:rsidRPr="00454FB7">
              <w:rPr>
                <w:color w:val="000000"/>
                <w:lang w:val="en-US" w:eastAsia="en-US"/>
              </w:rPr>
              <w:t xml:space="preserve"> 4.10. </w:t>
            </w:r>
            <w:r w:rsidRPr="00454FB7">
              <w:rPr>
                <w:color w:val="000000"/>
                <w:lang w:eastAsia="en-US"/>
              </w:rPr>
              <w:t>Сбор</w:t>
            </w:r>
            <w:r w:rsidRPr="00454FB7">
              <w:rPr>
                <w:color w:val="000000"/>
                <w:lang w:val="en-US" w:eastAsia="en-US"/>
              </w:rPr>
              <w:t xml:space="preserve"> </w:t>
            </w:r>
            <w:r w:rsidRPr="00454FB7">
              <w:rPr>
                <w:color w:val="000000"/>
                <w:lang w:eastAsia="en-US"/>
              </w:rPr>
              <w:t>анамнеза</w:t>
            </w:r>
            <w:r w:rsidRPr="00454FB7">
              <w:rPr>
                <w:color w:val="000000"/>
                <w:lang w:val="en-US" w:eastAsia="en-US"/>
              </w:rPr>
              <w:t>. The Future Simple Tense</w:t>
            </w:r>
          </w:p>
        </w:tc>
        <w:tc>
          <w:tcPr>
            <w:tcW w:w="9547" w:type="dxa"/>
            <w:gridSpan w:val="5"/>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lang w:eastAsia="en-US"/>
              </w:rPr>
            </w:pPr>
            <w:r w:rsidRPr="00454FB7">
              <w:rPr>
                <w:lang w:eastAsia="en-US"/>
              </w:rPr>
              <w:t xml:space="preserve">Содержание учебного материала </w:t>
            </w:r>
          </w:p>
        </w:tc>
        <w:tc>
          <w:tcPr>
            <w:tcW w:w="1434"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b/>
                <w:lang w:eastAsia="en-US"/>
              </w:rPr>
            </w:pPr>
            <w:r w:rsidRPr="00454FB7">
              <w:rPr>
                <w:b/>
                <w:lang w:eastAsia="en-US"/>
              </w:rPr>
              <w:t>2</w:t>
            </w:r>
          </w:p>
        </w:tc>
        <w:tc>
          <w:tcPr>
            <w:tcW w:w="0" w:type="auto"/>
            <w:vMerge/>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rsidR="009D7D88" w:rsidRPr="00454FB7" w:rsidRDefault="009D7D88" w:rsidP="00FA07B2">
            <w:pPr>
              <w:rPr>
                <w:lang w:eastAsia="en-US"/>
              </w:rPr>
            </w:pPr>
          </w:p>
        </w:tc>
      </w:tr>
      <w:tr w:rsidR="009D7D88" w:rsidRPr="00454FB7" w:rsidTr="00942F6A">
        <w:trPr>
          <w:trHeight w:val="759"/>
        </w:trPr>
        <w:tc>
          <w:tcPr>
            <w:tcW w:w="0" w:type="auto"/>
            <w:vMerge/>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rPr>
                <w:lang w:eastAsia="en-US"/>
              </w:rPr>
            </w:pPr>
          </w:p>
        </w:tc>
        <w:tc>
          <w:tcPr>
            <w:tcW w:w="526" w:type="dxa"/>
            <w:gridSpan w:val="4"/>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color w:val="000000"/>
                <w:lang w:eastAsia="en-US"/>
              </w:rPr>
            </w:pPr>
            <w:r w:rsidRPr="00454FB7">
              <w:rPr>
                <w:color w:val="000000"/>
                <w:lang w:eastAsia="en-US"/>
              </w:rPr>
              <w:t>1</w:t>
            </w:r>
          </w:p>
          <w:p w:rsidR="009D7D88" w:rsidRPr="00454FB7" w:rsidRDefault="009D7D88" w:rsidP="00FA07B2">
            <w:pPr>
              <w:spacing w:line="276" w:lineRule="auto"/>
              <w:jc w:val="center"/>
              <w:rPr>
                <w:color w:val="000000"/>
                <w:lang w:eastAsia="en-US"/>
              </w:rPr>
            </w:pPr>
            <w:r w:rsidRPr="00454FB7">
              <w:rPr>
                <w:color w:val="000000"/>
                <w:lang w:eastAsia="en-US"/>
              </w:rPr>
              <w:t>2</w:t>
            </w:r>
          </w:p>
        </w:tc>
        <w:tc>
          <w:tcPr>
            <w:tcW w:w="9021"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 xml:space="preserve">Употребление изученного лексического минимума в устном высказывании о процессе сбора анамнеза. </w:t>
            </w:r>
          </w:p>
          <w:p w:rsidR="009D7D88" w:rsidRPr="00454FB7" w:rsidRDefault="009D7D88" w:rsidP="00FA07B2">
            <w:pPr>
              <w:spacing w:line="276" w:lineRule="auto"/>
              <w:rPr>
                <w:color w:val="000000"/>
                <w:lang w:eastAsia="en-US"/>
              </w:rPr>
            </w:pPr>
            <w:r w:rsidRPr="00454FB7">
              <w:rPr>
                <w:color w:val="000000"/>
                <w:lang w:val="en-US" w:eastAsia="en-US"/>
              </w:rPr>
              <w:t>The</w:t>
            </w:r>
            <w:r w:rsidRPr="00454FB7">
              <w:rPr>
                <w:color w:val="000000"/>
                <w:lang w:eastAsia="en-US"/>
              </w:rPr>
              <w:t xml:space="preserve"> </w:t>
            </w:r>
            <w:r w:rsidRPr="00454FB7">
              <w:rPr>
                <w:color w:val="000000"/>
                <w:lang w:val="en-US" w:eastAsia="en-US"/>
              </w:rPr>
              <w:t>Future</w:t>
            </w:r>
            <w:r w:rsidRPr="00454FB7">
              <w:rPr>
                <w:color w:val="000000"/>
                <w:lang w:eastAsia="en-US"/>
              </w:rPr>
              <w:t xml:space="preserve"> </w:t>
            </w:r>
            <w:r w:rsidRPr="00454FB7">
              <w:rPr>
                <w:color w:val="000000"/>
                <w:lang w:val="en-US" w:eastAsia="en-US"/>
              </w:rPr>
              <w:t>Simple</w:t>
            </w:r>
            <w:r w:rsidRPr="00454FB7">
              <w:rPr>
                <w:color w:val="000000"/>
                <w:lang w:eastAsia="en-US"/>
              </w:rPr>
              <w:t xml:space="preserve"> </w:t>
            </w:r>
            <w:r w:rsidRPr="00454FB7">
              <w:rPr>
                <w:color w:val="000000"/>
                <w:lang w:val="en-US" w:eastAsia="en-US"/>
              </w:rPr>
              <w:t>Tense</w:t>
            </w:r>
            <w:r w:rsidRPr="00454FB7">
              <w:rPr>
                <w:color w:val="000000"/>
                <w:lang w:eastAsia="en-US"/>
              </w:rPr>
              <w:t xml:space="preserve"> (ситуации употребления, формы глагола, отрицательные и вопросительные предложения).</w:t>
            </w:r>
          </w:p>
        </w:tc>
        <w:tc>
          <w:tcPr>
            <w:tcW w:w="1434" w:type="dxa"/>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spacing w:line="276" w:lineRule="auto"/>
              <w:jc w:val="center"/>
              <w:rPr>
                <w:b/>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9D7D88" w:rsidRPr="00454FB7" w:rsidRDefault="009D7D88" w:rsidP="00FA07B2">
            <w:pPr>
              <w:spacing w:line="276" w:lineRule="auto"/>
              <w:jc w:val="center"/>
              <w:rPr>
                <w:lang w:eastAsia="en-US"/>
              </w:rPr>
            </w:pPr>
            <w:r w:rsidRPr="00454FB7">
              <w:rPr>
                <w:lang w:eastAsia="en-US"/>
              </w:rPr>
              <w:t>3</w:t>
            </w:r>
          </w:p>
          <w:p w:rsidR="009D7D88" w:rsidRPr="00454FB7" w:rsidRDefault="009D7D88" w:rsidP="00FA07B2">
            <w:pPr>
              <w:spacing w:line="276" w:lineRule="auto"/>
              <w:jc w:val="center"/>
              <w:rPr>
                <w:lang w:eastAsia="en-US"/>
              </w:rPr>
            </w:pPr>
            <w:r w:rsidRPr="00454FB7">
              <w:rPr>
                <w:lang w:eastAsia="en-US"/>
              </w:rPr>
              <w:t>1</w:t>
            </w:r>
          </w:p>
          <w:p w:rsidR="009D7D88" w:rsidRPr="00454FB7" w:rsidRDefault="009D7D88" w:rsidP="00FA07B2">
            <w:pPr>
              <w:spacing w:line="276" w:lineRule="auto"/>
              <w:jc w:val="center"/>
              <w:rPr>
                <w:lang w:eastAsia="en-US"/>
              </w:rPr>
            </w:pPr>
          </w:p>
        </w:tc>
      </w:tr>
      <w:tr w:rsidR="009D7D88" w:rsidRPr="00454FB7" w:rsidTr="00AB1AE3">
        <w:trPr>
          <w:trHeight w:val="645"/>
        </w:trPr>
        <w:tc>
          <w:tcPr>
            <w:tcW w:w="0" w:type="auto"/>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b/>
                <w:color w:val="000000"/>
                <w:lang w:eastAsia="en-US"/>
              </w:rPr>
            </w:pPr>
          </w:p>
        </w:tc>
        <w:tc>
          <w:tcPr>
            <w:tcW w:w="9547" w:type="dxa"/>
            <w:gridSpan w:val="5"/>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Практическое занятие</w:t>
            </w:r>
          </w:p>
          <w:p w:rsidR="009D7D88" w:rsidRPr="00454FB7" w:rsidRDefault="009D7D88" w:rsidP="00BB3CCF">
            <w:pPr>
              <w:pStyle w:val="a3"/>
              <w:numPr>
                <w:ilvl w:val="0"/>
                <w:numId w:val="21"/>
              </w:numPr>
              <w:spacing w:line="276" w:lineRule="auto"/>
              <w:rPr>
                <w:color w:val="000000"/>
                <w:lang w:eastAsia="en-US"/>
              </w:rPr>
            </w:pPr>
            <w:r w:rsidRPr="00454FB7">
              <w:rPr>
                <w:color w:val="000000"/>
                <w:lang w:eastAsia="en-US"/>
              </w:rPr>
              <w:t xml:space="preserve">Изучение лексико-грамматического материала по теме «Сбор анамнеза. </w:t>
            </w:r>
            <w:r w:rsidRPr="00454FB7">
              <w:rPr>
                <w:color w:val="000000"/>
                <w:lang w:val="en-US" w:eastAsia="en-US"/>
              </w:rPr>
              <w:t>The</w:t>
            </w:r>
            <w:r w:rsidRPr="00454FB7">
              <w:rPr>
                <w:color w:val="000000"/>
                <w:lang w:eastAsia="en-US"/>
              </w:rPr>
              <w:t xml:space="preserve"> </w:t>
            </w:r>
            <w:r w:rsidRPr="00454FB7">
              <w:rPr>
                <w:color w:val="000000"/>
                <w:lang w:val="en-US" w:eastAsia="en-US"/>
              </w:rPr>
              <w:t>Future</w:t>
            </w:r>
            <w:r w:rsidRPr="00454FB7">
              <w:rPr>
                <w:color w:val="000000"/>
                <w:lang w:eastAsia="en-US"/>
              </w:rPr>
              <w:t xml:space="preserve"> </w:t>
            </w:r>
            <w:r w:rsidRPr="00454FB7">
              <w:rPr>
                <w:color w:val="000000"/>
                <w:lang w:val="en-US" w:eastAsia="en-US"/>
              </w:rPr>
              <w:t>Simple</w:t>
            </w:r>
            <w:r w:rsidRPr="00454FB7">
              <w:rPr>
                <w:color w:val="000000"/>
                <w:lang w:eastAsia="en-US"/>
              </w:rPr>
              <w:t xml:space="preserve"> </w:t>
            </w:r>
            <w:r w:rsidRPr="00454FB7">
              <w:rPr>
                <w:color w:val="000000"/>
                <w:lang w:val="en-US" w:eastAsia="en-US"/>
              </w:rPr>
              <w:t>Tense</w:t>
            </w:r>
            <w:r w:rsidRPr="00454FB7">
              <w:rPr>
                <w:color w:val="000000"/>
                <w:lang w:eastAsia="en-US"/>
              </w:rPr>
              <w:t>»</w:t>
            </w:r>
          </w:p>
          <w:p w:rsidR="009D7D88" w:rsidRPr="00454FB7" w:rsidRDefault="009D7D88" w:rsidP="00FA07B2">
            <w:pPr>
              <w:spacing w:line="276" w:lineRule="auto"/>
              <w:rPr>
                <w:color w:val="000000"/>
                <w:lang w:val="en-US" w:eastAsia="en-US"/>
              </w:rPr>
            </w:pPr>
          </w:p>
        </w:tc>
        <w:tc>
          <w:tcPr>
            <w:tcW w:w="1434"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b/>
                <w:lang w:eastAsia="en-US"/>
              </w:rPr>
            </w:pPr>
            <w:r w:rsidRPr="00454FB7">
              <w:rPr>
                <w:b/>
                <w:lang w:eastAsia="en-US"/>
              </w:rPr>
              <w:t>2</w:t>
            </w:r>
          </w:p>
          <w:p w:rsidR="009D7D88" w:rsidRPr="00454FB7" w:rsidRDefault="009D7D88" w:rsidP="00FA07B2">
            <w:pPr>
              <w:spacing w:line="276" w:lineRule="auto"/>
              <w:jc w:val="center"/>
              <w:rPr>
                <w:b/>
                <w:lang w:eastAsia="en-US"/>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7F7F7F" w:themeFill="text1" w:themeFillTint="80"/>
          </w:tcPr>
          <w:p w:rsidR="009D7D88" w:rsidRPr="00454FB7" w:rsidRDefault="009D7D88" w:rsidP="00FA07B2">
            <w:pPr>
              <w:spacing w:line="276" w:lineRule="auto"/>
              <w:jc w:val="center"/>
              <w:rPr>
                <w:color w:val="000000"/>
                <w:highlight w:val="lightGray"/>
                <w:lang w:eastAsia="en-US"/>
              </w:rPr>
            </w:pPr>
          </w:p>
          <w:p w:rsidR="009D7D88" w:rsidRPr="00454FB7" w:rsidRDefault="009D7D88" w:rsidP="00FA07B2">
            <w:pPr>
              <w:spacing w:line="276" w:lineRule="auto"/>
              <w:jc w:val="center"/>
              <w:rPr>
                <w:lang w:eastAsia="en-US"/>
              </w:rPr>
            </w:pPr>
          </w:p>
        </w:tc>
      </w:tr>
      <w:tr w:rsidR="009D7D88" w:rsidRPr="00454FB7" w:rsidTr="00AB1AE3">
        <w:trPr>
          <w:trHeight w:val="323"/>
        </w:trPr>
        <w:tc>
          <w:tcPr>
            <w:tcW w:w="0" w:type="auto"/>
            <w:vMerge w:val="restart"/>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 xml:space="preserve">Тема 4.11. Медицинские учреждения.  </w:t>
            </w:r>
          </w:p>
          <w:p w:rsidR="009D7D88" w:rsidRPr="00454FB7" w:rsidRDefault="009D7D88" w:rsidP="00FA07B2">
            <w:pPr>
              <w:spacing w:line="276" w:lineRule="auto"/>
              <w:rPr>
                <w:lang w:eastAsia="en-US"/>
              </w:rPr>
            </w:pPr>
            <w:r w:rsidRPr="00454FB7">
              <w:rPr>
                <w:color w:val="000000"/>
                <w:lang w:val="en-US" w:eastAsia="en-US"/>
              </w:rPr>
              <w:t>The Future Simple Tense</w:t>
            </w:r>
          </w:p>
        </w:tc>
        <w:tc>
          <w:tcPr>
            <w:tcW w:w="9547" w:type="dxa"/>
            <w:gridSpan w:val="5"/>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lang w:eastAsia="en-US"/>
              </w:rPr>
            </w:pPr>
            <w:r w:rsidRPr="00454FB7">
              <w:rPr>
                <w:lang w:eastAsia="en-US"/>
              </w:rPr>
              <w:t xml:space="preserve">Содержание учебного материала </w:t>
            </w:r>
          </w:p>
        </w:tc>
        <w:tc>
          <w:tcPr>
            <w:tcW w:w="1434"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b/>
                <w:lang w:eastAsia="en-US"/>
              </w:rPr>
            </w:pPr>
            <w:r w:rsidRPr="00454FB7">
              <w:rPr>
                <w:b/>
                <w:lang w:eastAsia="en-US"/>
              </w:rPr>
              <w:t>4</w:t>
            </w:r>
          </w:p>
        </w:tc>
        <w:tc>
          <w:tcPr>
            <w:tcW w:w="0" w:type="auto"/>
            <w:vMerge/>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rsidR="009D7D88" w:rsidRPr="00454FB7" w:rsidRDefault="009D7D88" w:rsidP="00FA07B2">
            <w:pPr>
              <w:rPr>
                <w:lang w:eastAsia="en-US"/>
              </w:rPr>
            </w:pPr>
          </w:p>
        </w:tc>
      </w:tr>
      <w:tr w:rsidR="009D7D88" w:rsidRPr="00454FB7" w:rsidTr="00942F6A">
        <w:trPr>
          <w:trHeight w:val="977"/>
        </w:trPr>
        <w:tc>
          <w:tcPr>
            <w:tcW w:w="0" w:type="auto"/>
            <w:vMerge/>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rPr>
                <w:lang w:eastAsia="en-US"/>
              </w:rPr>
            </w:pPr>
          </w:p>
        </w:tc>
        <w:tc>
          <w:tcPr>
            <w:tcW w:w="526" w:type="dxa"/>
            <w:gridSpan w:val="4"/>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color w:val="000000"/>
                <w:lang w:eastAsia="en-US"/>
              </w:rPr>
            </w:pPr>
            <w:r w:rsidRPr="00454FB7">
              <w:rPr>
                <w:color w:val="000000"/>
                <w:lang w:eastAsia="en-US"/>
              </w:rPr>
              <w:t>1</w:t>
            </w:r>
          </w:p>
          <w:p w:rsidR="009D7D88" w:rsidRPr="00454FB7" w:rsidRDefault="009D7D88" w:rsidP="00FA07B2">
            <w:pPr>
              <w:spacing w:line="276" w:lineRule="auto"/>
              <w:jc w:val="center"/>
              <w:rPr>
                <w:color w:val="000000"/>
                <w:lang w:eastAsia="en-US"/>
              </w:rPr>
            </w:pPr>
          </w:p>
          <w:p w:rsidR="009D7D88" w:rsidRPr="00454FB7" w:rsidRDefault="009D7D88" w:rsidP="00FA07B2">
            <w:pPr>
              <w:spacing w:line="276" w:lineRule="auto"/>
              <w:jc w:val="center"/>
              <w:rPr>
                <w:color w:val="000000"/>
                <w:lang w:eastAsia="en-US"/>
              </w:rPr>
            </w:pPr>
            <w:r w:rsidRPr="00454FB7">
              <w:rPr>
                <w:color w:val="000000"/>
                <w:lang w:eastAsia="en-US"/>
              </w:rPr>
              <w:t>2</w:t>
            </w:r>
          </w:p>
          <w:p w:rsidR="009D7D88" w:rsidRPr="00454FB7" w:rsidRDefault="009D7D88" w:rsidP="00FA07B2">
            <w:pPr>
              <w:spacing w:line="276" w:lineRule="auto"/>
              <w:jc w:val="center"/>
              <w:rPr>
                <w:color w:val="000000"/>
                <w:lang w:eastAsia="en-US"/>
              </w:rPr>
            </w:pPr>
          </w:p>
          <w:p w:rsidR="009D7D88" w:rsidRPr="00454FB7" w:rsidRDefault="009D7D88" w:rsidP="00FA07B2">
            <w:pPr>
              <w:spacing w:line="276" w:lineRule="auto"/>
              <w:jc w:val="center"/>
              <w:rPr>
                <w:color w:val="000000"/>
                <w:lang w:eastAsia="en-US"/>
              </w:rPr>
            </w:pPr>
            <w:r w:rsidRPr="00454FB7">
              <w:rPr>
                <w:color w:val="000000"/>
                <w:lang w:eastAsia="en-US"/>
              </w:rPr>
              <w:t>3</w:t>
            </w:r>
          </w:p>
          <w:p w:rsidR="009D7D88" w:rsidRPr="00454FB7" w:rsidRDefault="009D7D88" w:rsidP="00FA07B2">
            <w:pPr>
              <w:spacing w:line="276" w:lineRule="auto"/>
              <w:jc w:val="center"/>
              <w:rPr>
                <w:color w:val="000000"/>
                <w:lang w:eastAsia="en-US"/>
              </w:rPr>
            </w:pPr>
            <w:r w:rsidRPr="00454FB7">
              <w:rPr>
                <w:color w:val="000000"/>
                <w:lang w:eastAsia="en-US"/>
              </w:rPr>
              <w:t>4</w:t>
            </w:r>
          </w:p>
        </w:tc>
        <w:tc>
          <w:tcPr>
            <w:tcW w:w="9021"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Употребление изученного лексико-грамматического материала в устных высказываниях о действиях врача и медсестры в поликлинике и больнице;</w:t>
            </w:r>
          </w:p>
          <w:p w:rsidR="009D7D88" w:rsidRPr="00454FB7" w:rsidRDefault="009D7D88" w:rsidP="00FA07B2">
            <w:pPr>
              <w:spacing w:line="276" w:lineRule="auto"/>
              <w:rPr>
                <w:color w:val="000000"/>
                <w:lang w:eastAsia="en-US"/>
              </w:rPr>
            </w:pPr>
            <w:r w:rsidRPr="00454FB7">
              <w:rPr>
                <w:color w:val="000000"/>
                <w:lang w:eastAsia="en-US"/>
              </w:rPr>
              <w:t xml:space="preserve">Употребление изученного лексического минимума для перевода названий лекарственных форм и препаратов в аптеке на иностранный язык. </w:t>
            </w:r>
          </w:p>
          <w:p w:rsidR="009D7D88" w:rsidRPr="00454FB7" w:rsidRDefault="009D7D88" w:rsidP="00FA07B2">
            <w:pPr>
              <w:spacing w:line="276" w:lineRule="auto"/>
              <w:rPr>
                <w:color w:val="000000"/>
                <w:lang w:eastAsia="en-US"/>
              </w:rPr>
            </w:pPr>
            <w:r w:rsidRPr="00454FB7">
              <w:rPr>
                <w:color w:val="000000"/>
                <w:lang w:eastAsia="en-US"/>
              </w:rPr>
              <w:t xml:space="preserve">Устное общение по темам раздела  «Медицинские учреждения». </w:t>
            </w:r>
          </w:p>
          <w:p w:rsidR="009D7D88" w:rsidRPr="00454FB7" w:rsidRDefault="009D7D88" w:rsidP="00FA07B2">
            <w:pPr>
              <w:spacing w:line="276" w:lineRule="auto"/>
              <w:rPr>
                <w:color w:val="000000"/>
                <w:lang w:eastAsia="en-US"/>
              </w:rPr>
            </w:pPr>
            <w:r w:rsidRPr="00454FB7">
              <w:rPr>
                <w:color w:val="000000"/>
                <w:lang w:eastAsia="en-US"/>
              </w:rPr>
              <w:t xml:space="preserve">Изучение форм глаголов и ситуаций их употребления в </w:t>
            </w:r>
            <w:r w:rsidRPr="00454FB7">
              <w:rPr>
                <w:color w:val="000000"/>
                <w:lang w:val="en-US" w:eastAsia="en-US"/>
              </w:rPr>
              <w:t>The</w:t>
            </w:r>
            <w:r w:rsidRPr="00454FB7">
              <w:rPr>
                <w:color w:val="000000"/>
                <w:lang w:eastAsia="en-US"/>
              </w:rPr>
              <w:t xml:space="preserve"> </w:t>
            </w:r>
            <w:r w:rsidRPr="00454FB7">
              <w:rPr>
                <w:color w:val="000000"/>
                <w:lang w:val="en-US" w:eastAsia="en-US"/>
              </w:rPr>
              <w:t>Future</w:t>
            </w:r>
            <w:r w:rsidRPr="00454FB7">
              <w:rPr>
                <w:color w:val="000000"/>
                <w:lang w:eastAsia="en-US"/>
              </w:rPr>
              <w:t xml:space="preserve"> </w:t>
            </w:r>
            <w:r w:rsidRPr="00454FB7">
              <w:rPr>
                <w:color w:val="000000"/>
                <w:lang w:val="en-US" w:eastAsia="en-US"/>
              </w:rPr>
              <w:t>Simple</w:t>
            </w:r>
            <w:r w:rsidRPr="00454FB7">
              <w:rPr>
                <w:color w:val="000000"/>
                <w:lang w:eastAsia="en-US"/>
              </w:rPr>
              <w:t xml:space="preserve"> </w:t>
            </w:r>
            <w:r w:rsidRPr="00454FB7">
              <w:rPr>
                <w:color w:val="000000"/>
                <w:lang w:val="en-US" w:eastAsia="en-US"/>
              </w:rPr>
              <w:t>Tense</w:t>
            </w:r>
            <w:r w:rsidRPr="00454FB7">
              <w:rPr>
                <w:color w:val="000000"/>
                <w:lang w:eastAsia="en-US"/>
              </w:rPr>
              <w:t>.</w:t>
            </w:r>
          </w:p>
        </w:tc>
        <w:tc>
          <w:tcPr>
            <w:tcW w:w="1434" w:type="dxa"/>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spacing w:line="276" w:lineRule="auto"/>
              <w:jc w:val="center"/>
              <w:rPr>
                <w:b/>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9D7D88" w:rsidRPr="00454FB7" w:rsidRDefault="009D7D88" w:rsidP="00FA07B2">
            <w:pPr>
              <w:spacing w:line="276" w:lineRule="auto"/>
              <w:jc w:val="center"/>
              <w:rPr>
                <w:lang w:eastAsia="en-US"/>
              </w:rPr>
            </w:pPr>
            <w:r w:rsidRPr="00454FB7">
              <w:rPr>
                <w:lang w:eastAsia="en-US"/>
              </w:rPr>
              <w:t>3</w:t>
            </w:r>
          </w:p>
          <w:p w:rsidR="009D7D88" w:rsidRPr="00454FB7" w:rsidRDefault="009D7D88" w:rsidP="00FA07B2">
            <w:pPr>
              <w:spacing w:line="276" w:lineRule="auto"/>
              <w:jc w:val="center"/>
              <w:rPr>
                <w:lang w:eastAsia="en-US"/>
              </w:rPr>
            </w:pPr>
          </w:p>
          <w:p w:rsidR="009D7D88" w:rsidRPr="00454FB7" w:rsidRDefault="009D7D88" w:rsidP="00FA07B2">
            <w:pPr>
              <w:spacing w:line="276" w:lineRule="auto"/>
              <w:jc w:val="center"/>
              <w:rPr>
                <w:lang w:val="en-US" w:eastAsia="en-US"/>
              </w:rPr>
            </w:pPr>
            <w:r w:rsidRPr="00454FB7">
              <w:rPr>
                <w:lang w:val="en-US" w:eastAsia="en-US"/>
              </w:rPr>
              <w:t>2</w:t>
            </w:r>
          </w:p>
          <w:p w:rsidR="009D7D88" w:rsidRPr="00454FB7" w:rsidRDefault="009D7D88" w:rsidP="00FA07B2">
            <w:pPr>
              <w:spacing w:line="276" w:lineRule="auto"/>
              <w:jc w:val="center"/>
              <w:rPr>
                <w:lang w:eastAsia="en-US"/>
              </w:rPr>
            </w:pPr>
          </w:p>
          <w:p w:rsidR="009D7D88" w:rsidRPr="00454FB7" w:rsidRDefault="009D7D88" w:rsidP="00FA07B2">
            <w:pPr>
              <w:spacing w:line="276" w:lineRule="auto"/>
              <w:jc w:val="center"/>
              <w:rPr>
                <w:lang w:eastAsia="en-US"/>
              </w:rPr>
            </w:pPr>
            <w:r w:rsidRPr="00454FB7">
              <w:rPr>
                <w:lang w:eastAsia="en-US"/>
              </w:rPr>
              <w:t>3</w:t>
            </w:r>
          </w:p>
          <w:p w:rsidR="009D7D88" w:rsidRPr="00454FB7" w:rsidRDefault="009D7D88" w:rsidP="00FA07B2">
            <w:pPr>
              <w:spacing w:line="276" w:lineRule="auto"/>
              <w:jc w:val="center"/>
              <w:rPr>
                <w:lang w:val="en-US" w:eastAsia="en-US"/>
              </w:rPr>
            </w:pPr>
            <w:r w:rsidRPr="00454FB7">
              <w:rPr>
                <w:lang w:val="en-US" w:eastAsia="en-US"/>
              </w:rPr>
              <w:t>2</w:t>
            </w:r>
          </w:p>
        </w:tc>
      </w:tr>
      <w:tr w:rsidR="009D7D88" w:rsidRPr="00454FB7" w:rsidTr="00AB1AE3">
        <w:trPr>
          <w:trHeight w:val="645"/>
        </w:trPr>
        <w:tc>
          <w:tcPr>
            <w:tcW w:w="0" w:type="auto"/>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b/>
                <w:color w:val="000000"/>
                <w:lang w:eastAsia="en-US"/>
              </w:rPr>
            </w:pPr>
          </w:p>
        </w:tc>
        <w:tc>
          <w:tcPr>
            <w:tcW w:w="9547" w:type="dxa"/>
            <w:gridSpan w:val="5"/>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Практическое занятие</w:t>
            </w:r>
          </w:p>
          <w:p w:rsidR="009D7D88" w:rsidRPr="00454FB7" w:rsidRDefault="009D7D88" w:rsidP="00FA07B2">
            <w:pPr>
              <w:spacing w:line="276" w:lineRule="auto"/>
              <w:rPr>
                <w:color w:val="000000"/>
                <w:lang w:eastAsia="en-US"/>
              </w:rPr>
            </w:pPr>
            <w:r w:rsidRPr="00454FB7">
              <w:rPr>
                <w:color w:val="000000"/>
                <w:lang w:eastAsia="en-US"/>
              </w:rPr>
              <w:t xml:space="preserve">1. Изучение лексико-грамматического материала по теме «Медицинские учреждения. </w:t>
            </w:r>
            <w:r w:rsidRPr="00454FB7">
              <w:rPr>
                <w:color w:val="000000"/>
                <w:lang w:val="en-US" w:eastAsia="en-US"/>
              </w:rPr>
              <w:t>The</w:t>
            </w:r>
            <w:r w:rsidRPr="00454FB7">
              <w:rPr>
                <w:color w:val="000000"/>
                <w:lang w:eastAsia="en-US"/>
              </w:rPr>
              <w:t xml:space="preserve"> </w:t>
            </w:r>
            <w:r w:rsidRPr="00454FB7">
              <w:rPr>
                <w:color w:val="000000"/>
                <w:lang w:val="en-US" w:eastAsia="en-US"/>
              </w:rPr>
              <w:t>Future</w:t>
            </w:r>
            <w:r w:rsidRPr="00454FB7">
              <w:rPr>
                <w:color w:val="000000"/>
                <w:lang w:eastAsia="en-US"/>
              </w:rPr>
              <w:t xml:space="preserve"> </w:t>
            </w:r>
            <w:r w:rsidRPr="00454FB7">
              <w:rPr>
                <w:color w:val="000000"/>
                <w:lang w:val="en-US" w:eastAsia="en-US"/>
              </w:rPr>
              <w:t>Simple</w:t>
            </w:r>
            <w:r w:rsidRPr="00454FB7">
              <w:rPr>
                <w:color w:val="000000"/>
                <w:lang w:eastAsia="en-US"/>
              </w:rPr>
              <w:t xml:space="preserve"> </w:t>
            </w:r>
            <w:r w:rsidRPr="00454FB7">
              <w:rPr>
                <w:color w:val="000000"/>
                <w:lang w:val="en-US" w:eastAsia="en-US"/>
              </w:rPr>
              <w:t>Tense</w:t>
            </w:r>
            <w:r w:rsidRPr="00454FB7">
              <w:rPr>
                <w:color w:val="000000"/>
                <w:lang w:eastAsia="en-US"/>
              </w:rPr>
              <w:t>»</w:t>
            </w:r>
          </w:p>
        </w:tc>
        <w:tc>
          <w:tcPr>
            <w:tcW w:w="1434"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b/>
                <w:lang w:eastAsia="en-US"/>
              </w:rPr>
            </w:pPr>
            <w:r w:rsidRPr="00454FB7">
              <w:rPr>
                <w:b/>
                <w:lang w:eastAsia="en-US"/>
              </w:rPr>
              <w:t>4</w:t>
            </w:r>
          </w:p>
          <w:p w:rsidR="009D7D88" w:rsidRPr="00454FB7" w:rsidRDefault="009D7D88" w:rsidP="00FA07B2">
            <w:pPr>
              <w:spacing w:line="276" w:lineRule="auto"/>
              <w:jc w:val="center"/>
              <w:rPr>
                <w:b/>
                <w:lang w:eastAsia="en-US"/>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7F7F7F" w:themeFill="text1" w:themeFillTint="80"/>
          </w:tcPr>
          <w:p w:rsidR="009D7D88" w:rsidRPr="00454FB7" w:rsidRDefault="009D7D88" w:rsidP="00FA07B2">
            <w:pPr>
              <w:spacing w:line="276" w:lineRule="auto"/>
              <w:jc w:val="center"/>
              <w:rPr>
                <w:color w:val="000000"/>
                <w:highlight w:val="lightGray"/>
                <w:lang w:eastAsia="en-US"/>
              </w:rPr>
            </w:pPr>
          </w:p>
          <w:p w:rsidR="009D7D88" w:rsidRPr="00454FB7" w:rsidRDefault="009D7D88" w:rsidP="00FA07B2">
            <w:pPr>
              <w:spacing w:line="276" w:lineRule="auto"/>
              <w:jc w:val="center"/>
              <w:rPr>
                <w:lang w:eastAsia="en-US"/>
              </w:rPr>
            </w:pPr>
          </w:p>
        </w:tc>
      </w:tr>
      <w:tr w:rsidR="009D7D88" w:rsidRPr="00454FB7" w:rsidTr="00AB1AE3">
        <w:trPr>
          <w:trHeight w:val="321"/>
        </w:trPr>
        <w:tc>
          <w:tcPr>
            <w:tcW w:w="0" w:type="auto"/>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rPr>
                <w:b/>
                <w:color w:val="000000"/>
                <w:lang w:eastAsia="en-US"/>
              </w:rPr>
            </w:pPr>
          </w:p>
        </w:tc>
        <w:tc>
          <w:tcPr>
            <w:tcW w:w="9547" w:type="dxa"/>
            <w:gridSpan w:val="5"/>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Контрольная работа</w:t>
            </w:r>
          </w:p>
        </w:tc>
        <w:tc>
          <w:tcPr>
            <w:tcW w:w="1434"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b/>
                <w:lang w:eastAsia="en-US"/>
              </w:rPr>
            </w:pPr>
          </w:p>
        </w:tc>
        <w:tc>
          <w:tcPr>
            <w:tcW w:w="0" w:type="auto"/>
            <w:vMerge/>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rsidR="009D7D88" w:rsidRPr="00454FB7" w:rsidRDefault="009D7D88" w:rsidP="00FA07B2">
            <w:pPr>
              <w:rPr>
                <w:lang w:eastAsia="en-US"/>
              </w:rPr>
            </w:pPr>
          </w:p>
        </w:tc>
      </w:tr>
      <w:tr w:rsidR="009D7D88" w:rsidRPr="00454FB7" w:rsidTr="00AB1AE3">
        <w:trPr>
          <w:trHeight w:val="1335"/>
        </w:trPr>
        <w:tc>
          <w:tcPr>
            <w:tcW w:w="0" w:type="auto"/>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rPr>
                <w:color w:val="000000"/>
                <w:lang w:eastAsia="en-US"/>
              </w:rPr>
            </w:pPr>
            <w:r w:rsidRPr="00454FB7">
              <w:rPr>
                <w:color w:val="000000"/>
                <w:lang w:eastAsia="en-US"/>
              </w:rPr>
              <w:t>Раздел 5. Терапевтический и хирургический уход</w:t>
            </w:r>
          </w:p>
        </w:tc>
        <w:tc>
          <w:tcPr>
            <w:tcW w:w="9547" w:type="dxa"/>
            <w:gridSpan w:val="5"/>
            <w:tcBorders>
              <w:top w:val="single" w:sz="4" w:space="0" w:color="auto"/>
              <w:left w:val="single" w:sz="4" w:space="0" w:color="auto"/>
              <w:bottom w:val="single" w:sz="4" w:space="0" w:color="auto"/>
              <w:right w:val="single" w:sz="4" w:space="0" w:color="auto"/>
            </w:tcBorders>
          </w:tcPr>
          <w:p w:rsidR="009D7D88" w:rsidRPr="00454FB7" w:rsidRDefault="009D7D88" w:rsidP="00FA07B2">
            <w:pPr>
              <w:rPr>
                <w:color w:val="000000"/>
                <w:lang w:eastAsia="en-US"/>
              </w:rPr>
            </w:pPr>
          </w:p>
        </w:tc>
        <w:tc>
          <w:tcPr>
            <w:tcW w:w="1434" w:type="dxa"/>
            <w:tcBorders>
              <w:left w:val="single" w:sz="4" w:space="0" w:color="auto"/>
              <w:bottom w:val="single" w:sz="4" w:space="0" w:color="auto"/>
              <w:right w:val="single" w:sz="4" w:space="0" w:color="auto"/>
            </w:tcBorders>
          </w:tcPr>
          <w:p w:rsidR="009D7D88" w:rsidRPr="00454FB7" w:rsidRDefault="009D7D88" w:rsidP="00FA07B2">
            <w:pPr>
              <w:jc w:val="center"/>
              <w:rPr>
                <w:b/>
                <w:lang w:eastAsia="en-US"/>
              </w:rPr>
            </w:pPr>
          </w:p>
          <w:p w:rsidR="009D7D88" w:rsidRPr="00454FB7" w:rsidRDefault="009D7D88" w:rsidP="00FA07B2">
            <w:pPr>
              <w:jc w:val="center"/>
              <w:rPr>
                <w:b/>
                <w:lang w:val="en-US" w:eastAsia="en-US"/>
              </w:rPr>
            </w:pPr>
            <w:r w:rsidRPr="00454FB7">
              <w:rPr>
                <w:b/>
                <w:lang w:eastAsia="en-US"/>
              </w:rPr>
              <w:t>4</w:t>
            </w:r>
            <w:r w:rsidRPr="00454FB7">
              <w:rPr>
                <w:b/>
                <w:lang w:val="en-US" w:eastAsia="en-US"/>
              </w:rPr>
              <w:t>3</w:t>
            </w:r>
          </w:p>
        </w:tc>
        <w:tc>
          <w:tcPr>
            <w:tcW w:w="0" w:type="auto"/>
            <w:vMerge/>
            <w:tcBorders>
              <w:left w:val="single" w:sz="4" w:space="0" w:color="auto"/>
              <w:bottom w:val="single" w:sz="4" w:space="0" w:color="auto"/>
              <w:right w:val="single" w:sz="4" w:space="0" w:color="auto"/>
            </w:tcBorders>
            <w:shd w:val="clear" w:color="auto" w:fill="7F7F7F" w:themeFill="text1" w:themeFillTint="80"/>
            <w:vAlign w:val="center"/>
          </w:tcPr>
          <w:p w:rsidR="009D7D88" w:rsidRPr="00454FB7" w:rsidRDefault="009D7D88" w:rsidP="00FA07B2">
            <w:pPr>
              <w:rPr>
                <w:lang w:eastAsia="en-US"/>
              </w:rPr>
            </w:pPr>
          </w:p>
        </w:tc>
      </w:tr>
      <w:tr w:rsidR="009D7D88" w:rsidRPr="00454FB7" w:rsidTr="00AB1AE3">
        <w:trPr>
          <w:trHeight w:val="352"/>
        </w:trPr>
        <w:tc>
          <w:tcPr>
            <w:tcW w:w="0" w:type="auto"/>
            <w:vMerge w:val="restart"/>
            <w:tcBorders>
              <w:top w:val="single" w:sz="4" w:space="0" w:color="auto"/>
              <w:left w:val="single" w:sz="4" w:space="0" w:color="auto"/>
              <w:right w:val="single" w:sz="4" w:space="0" w:color="auto"/>
            </w:tcBorders>
          </w:tcPr>
          <w:p w:rsidR="009D7D88" w:rsidRPr="00454FB7" w:rsidRDefault="009D7D88" w:rsidP="00FA07B2">
            <w:pPr>
              <w:spacing w:line="276" w:lineRule="auto"/>
              <w:rPr>
                <w:color w:val="000000"/>
                <w:lang w:val="en-US" w:eastAsia="en-US"/>
              </w:rPr>
            </w:pPr>
            <w:r w:rsidRPr="00454FB7">
              <w:rPr>
                <w:color w:val="000000"/>
                <w:lang w:eastAsia="en-US"/>
              </w:rPr>
              <w:t>Тема</w:t>
            </w:r>
            <w:r w:rsidRPr="00454FB7">
              <w:rPr>
                <w:color w:val="000000"/>
                <w:lang w:val="en-US" w:eastAsia="en-US"/>
              </w:rPr>
              <w:t xml:space="preserve"> 5.1. </w:t>
            </w:r>
            <w:r w:rsidRPr="00454FB7">
              <w:rPr>
                <w:color w:val="000000"/>
                <w:lang w:eastAsia="en-US"/>
              </w:rPr>
              <w:t>Интенсивная</w:t>
            </w:r>
            <w:r w:rsidRPr="00454FB7">
              <w:rPr>
                <w:color w:val="000000"/>
                <w:lang w:val="en-US" w:eastAsia="en-US"/>
              </w:rPr>
              <w:t xml:space="preserve"> </w:t>
            </w:r>
            <w:r w:rsidRPr="00454FB7">
              <w:rPr>
                <w:color w:val="000000"/>
                <w:lang w:eastAsia="en-US"/>
              </w:rPr>
              <w:t>терапия</w:t>
            </w:r>
            <w:r w:rsidRPr="00454FB7">
              <w:rPr>
                <w:color w:val="000000"/>
                <w:lang w:val="en-US" w:eastAsia="en-US"/>
              </w:rPr>
              <w:t xml:space="preserve">.  </w:t>
            </w:r>
            <w:r w:rsidRPr="00454FB7">
              <w:rPr>
                <w:color w:val="000000"/>
                <w:lang w:eastAsia="en-US"/>
              </w:rPr>
              <w:t>Глаголы</w:t>
            </w:r>
            <w:r w:rsidRPr="00454FB7">
              <w:rPr>
                <w:color w:val="000000"/>
                <w:lang w:val="en-US" w:eastAsia="en-US"/>
              </w:rPr>
              <w:t xml:space="preserve"> </w:t>
            </w:r>
            <w:proofErr w:type="gramStart"/>
            <w:r w:rsidRPr="00454FB7">
              <w:rPr>
                <w:color w:val="000000"/>
                <w:lang w:val="en-US" w:eastAsia="en-US"/>
              </w:rPr>
              <w:t xml:space="preserve">( </w:t>
            </w:r>
            <w:proofErr w:type="gramEnd"/>
            <w:r w:rsidRPr="00454FB7">
              <w:rPr>
                <w:color w:val="000000"/>
                <w:lang w:val="en-US" w:eastAsia="en-US"/>
              </w:rPr>
              <w:t xml:space="preserve">to be, to have, to do) </w:t>
            </w:r>
          </w:p>
        </w:tc>
        <w:tc>
          <w:tcPr>
            <w:tcW w:w="9547" w:type="dxa"/>
            <w:gridSpan w:val="5"/>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 xml:space="preserve">Содержание учебного материала </w:t>
            </w:r>
          </w:p>
        </w:tc>
        <w:tc>
          <w:tcPr>
            <w:tcW w:w="1434"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b/>
                <w:lang w:eastAsia="en-US"/>
              </w:rPr>
            </w:pPr>
            <w:r w:rsidRPr="00454FB7">
              <w:rPr>
                <w:b/>
                <w:lang w:eastAsia="en-US"/>
              </w:rPr>
              <w:t>2</w:t>
            </w:r>
          </w:p>
        </w:tc>
        <w:tc>
          <w:tcPr>
            <w:tcW w:w="0" w:type="auto"/>
            <w:tcBorders>
              <w:top w:val="single" w:sz="4" w:space="0" w:color="auto"/>
              <w:left w:val="single" w:sz="4" w:space="0" w:color="auto"/>
              <w:right w:val="single" w:sz="4" w:space="0" w:color="auto"/>
            </w:tcBorders>
            <w:shd w:val="clear" w:color="auto" w:fill="7F7F7F" w:themeFill="text1" w:themeFillTint="80"/>
          </w:tcPr>
          <w:p w:rsidR="009D7D88" w:rsidRPr="00454FB7" w:rsidRDefault="009D7D88" w:rsidP="00FA07B2">
            <w:pPr>
              <w:spacing w:line="276" w:lineRule="auto"/>
              <w:jc w:val="center"/>
              <w:rPr>
                <w:color w:val="000000"/>
                <w:highlight w:val="lightGray"/>
                <w:lang w:eastAsia="en-US"/>
              </w:rPr>
            </w:pPr>
          </w:p>
        </w:tc>
      </w:tr>
      <w:tr w:rsidR="006D508F" w:rsidRPr="00454FB7" w:rsidTr="00942F6A">
        <w:trPr>
          <w:trHeight w:val="2025"/>
        </w:trPr>
        <w:tc>
          <w:tcPr>
            <w:tcW w:w="0" w:type="auto"/>
            <w:vMerge/>
            <w:tcBorders>
              <w:left w:val="single" w:sz="4" w:space="0" w:color="auto"/>
              <w:right w:val="single" w:sz="4" w:space="0" w:color="auto"/>
            </w:tcBorders>
          </w:tcPr>
          <w:p w:rsidR="006D508F" w:rsidRPr="00454FB7" w:rsidRDefault="006D508F" w:rsidP="00FA07B2">
            <w:pPr>
              <w:spacing w:line="276" w:lineRule="auto"/>
              <w:rPr>
                <w:color w:val="000000"/>
                <w:lang w:eastAsia="en-US"/>
              </w:rPr>
            </w:pPr>
          </w:p>
        </w:tc>
        <w:tc>
          <w:tcPr>
            <w:tcW w:w="526" w:type="dxa"/>
            <w:gridSpan w:val="4"/>
            <w:tcBorders>
              <w:top w:val="single" w:sz="4" w:space="0" w:color="auto"/>
              <w:left w:val="single" w:sz="4" w:space="0" w:color="auto"/>
              <w:right w:val="single" w:sz="4" w:space="0" w:color="auto"/>
            </w:tcBorders>
          </w:tcPr>
          <w:p w:rsidR="006D508F" w:rsidRDefault="006D508F" w:rsidP="00FA07B2">
            <w:pPr>
              <w:rPr>
                <w:color w:val="000000"/>
                <w:lang w:eastAsia="en-US"/>
              </w:rPr>
            </w:pPr>
            <w:r>
              <w:rPr>
                <w:color w:val="000000"/>
                <w:lang w:eastAsia="en-US"/>
              </w:rPr>
              <w:t>1</w:t>
            </w:r>
          </w:p>
          <w:p w:rsidR="006D508F" w:rsidRDefault="006D508F" w:rsidP="00FA07B2">
            <w:pPr>
              <w:rPr>
                <w:color w:val="000000"/>
                <w:lang w:eastAsia="en-US"/>
              </w:rPr>
            </w:pPr>
          </w:p>
          <w:p w:rsidR="006D508F" w:rsidRDefault="006D508F" w:rsidP="00FA07B2">
            <w:pPr>
              <w:rPr>
                <w:color w:val="000000"/>
                <w:lang w:eastAsia="en-US"/>
              </w:rPr>
            </w:pPr>
            <w:r>
              <w:rPr>
                <w:color w:val="000000"/>
                <w:lang w:eastAsia="en-US"/>
              </w:rPr>
              <w:t>2</w:t>
            </w:r>
          </w:p>
          <w:p w:rsidR="006D508F" w:rsidRDefault="006D508F" w:rsidP="00FA07B2">
            <w:pPr>
              <w:rPr>
                <w:color w:val="000000"/>
                <w:lang w:eastAsia="en-US"/>
              </w:rPr>
            </w:pPr>
          </w:p>
          <w:p w:rsidR="006D508F" w:rsidRDefault="006D508F" w:rsidP="00FA07B2">
            <w:pPr>
              <w:rPr>
                <w:color w:val="000000"/>
                <w:lang w:eastAsia="en-US"/>
              </w:rPr>
            </w:pPr>
          </w:p>
          <w:p w:rsidR="006D508F" w:rsidRDefault="006D508F" w:rsidP="00FA07B2">
            <w:pPr>
              <w:rPr>
                <w:color w:val="000000"/>
                <w:lang w:eastAsia="en-US"/>
              </w:rPr>
            </w:pPr>
          </w:p>
          <w:p w:rsidR="006D508F" w:rsidRPr="00454FB7" w:rsidRDefault="006D508F" w:rsidP="00FA07B2">
            <w:pPr>
              <w:rPr>
                <w:color w:val="000000"/>
                <w:lang w:eastAsia="en-US"/>
              </w:rPr>
            </w:pPr>
          </w:p>
        </w:tc>
        <w:tc>
          <w:tcPr>
            <w:tcW w:w="9021" w:type="dxa"/>
            <w:tcBorders>
              <w:top w:val="single" w:sz="4" w:space="0" w:color="auto"/>
              <w:left w:val="single" w:sz="4" w:space="0" w:color="auto"/>
              <w:right w:val="single" w:sz="4" w:space="0" w:color="auto"/>
            </w:tcBorders>
          </w:tcPr>
          <w:p w:rsidR="006D508F" w:rsidRPr="00454FB7" w:rsidRDefault="006D508F" w:rsidP="00942F6A">
            <w:pPr>
              <w:spacing w:line="276" w:lineRule="auto"/>
              <w:rPr>
                <w:color w:val="000000"/>
                <w:lang w:eastAsia="en-US"/>
              </w:rPr>
            </w:pPr>
            <w:r w:rsidRPr="00454FB7">
              <w:rPr>
                <w:color w:val="000000"/>
                <w:lang w:eastAsia="en-US"/>
              </w:rPr>
              <w:t>Лексический минимум, необходимый для чтения и перевода профессионально ориентированных текстов п</w:t>
            </w:r>
            <w:r>
              <w:rPr>
                <w:color w:val="000000"/>
                <w:lang w:eastAsia="en-US"/>
              </w:rPr>
              <w:t xml:space="preserve">о теме «Интенсивная терапия».  </w:t>
            </w:r>
            <w:r w:rsidRPr="00454FB7">
              <w:rPr>
                <w:color w:val="000000"/>
                <w:lang w:eastAsia="en-US"/>
              </w:rPr>
              <w:t xml:space="preserve"> </w:t>
            </w:r>
          </w:p>
          <w:p w:rsidR="006D508F" w:rsidRPr="00454FB7" w:rsidRDefault="006D508F" w:rsidP="00942F6A">
            <w:pPr>
              <w:spacing w:line="276" w:lineRule="auto"/>
              <w:rPr>
                <w:color w:val="000000"/>
                <w:lang w:eastAsia="en-US"/>
              </w:rPr>
            </w:pPr>
            <w:r w:rsidRPr="00454FB7">
              <w:rPr>
                <w:color w:val="000000"/>
                <w:lang w:eastAsia="en-US"/>
              </w:rPr>
              <w:t xml:space="preserve">Изучение форм глаголов </w:t>
            </w:r>
            <w:proofErr w:type="gramStart"/>
            <w:r w:rsidRPr="00454FB7">
              <w:rPr>
                <w:color w:val="000000"/>
                <w:lang w:eastAsia="en-US"/>
              </w:rPr>
              <w:t xml:space="preserve">( </w:t>
            </w:r>
            <w:proofErr w:type="gramEnd"/>
            <w:r w:rsidRPr="00454FB7">
              <w:rPr>
                <w:color w:val="000000"/>
                <w:lang w:val="en-US" w:eastAsia="en-US"/>
              </w:rPr>
              <w:t>to</w:t>
            </w:r>
            <w:r w:rsidRPr="00454FB7">
              <w:rPr>
                <w:color w:val="000000"/>
                <w:lang w:eastAsia="en-US"/>
              </w:rPr>
              <w:t xml:space="preserve"> </w:t>
            </w:r>
            <w:r w:rsidRPr="00454FB7">
              <w:rPr>
                <w:color w:val="000000"/>
                <w:lang w:val="en-US" w:eastAsia="en-US"/>
              </w:rPr>
              <w:t>be</w:t>
            </w:r>
            <w:r w:rsidRPr="00454FB7">
              <w:rPr>
                <w:color w:val="000000"/>
                <w:lang w:eastAsia="en-US"/>
              </w:rPr>
              <w:t xml:space="preserve">, </w:t>
            </w:r>
            <w:r w:rsidRPr="00454FB7">
              <w:rPr>
                <w:color w:val="000000"/>
                <w:lang w:val="en-US" w:eastAsia="en-US"/>
              </w:rPr>
              <w:t>to</w:t>
            </w:r>
            <w:r w:rsidRPr="00454FB7">
              <w:rPr>
                <w:color w:val="000000"/>
                <w:lang w:eastAsia="en-US"/>
              </w:rPr>
              <w:t xml:space="preserve"> </w:t>
            </w:r>
            <w:r w:rsidRPr="00454FB7">
              <w:rPr>
                <w:color w:val="000000"/>
                <w:lang w:val="en-US" w:eastAsia="en-US"/>
              </w:rPr>
              <w:t>have</w:t>
            </w:r>
            <w:r w:rsidRPr="00454FB7">
              <w:rPr>
                <w:color w:val="000000"/>
                <w:lang w:eastAsia="en-US"/>
              </w:rPr>
              <w:t xml:space="preserve">, </w:t>
            </w:r>
            <w:r w:rsidRPr="00454FB7">
              <w:rPr>
                <w:color w:val="000000"/>
                <w:lang w:val="en-US" w:eastAsia="en-US"/>
              </w:rPr>
              <w:t>to</w:t>
            </w:r>
            <w:r w:rsidRPr="00454FB7">
              <w:rPr>
                <w:color w:val="000000"/>
                <w:lang w:eastAsia="en-US"/>
              </w:rPr>
              <w:t xml:space="preserve"> </w:t>
            </w:r>
            <w:r w:rsidRPr="00454FB7">
              <w:rPr>
                <w:color w:val="000000"/>
                <w:lang w:val="en-US" w:eastAsia="en-US"/>
              </w:rPr>
              <w:t>do</w:t>
            </w:r>
            <w:r w:rsidRPr="00454FB7">
              <w:rPr>
                <w:color w:val="000000"/>
                <w:lang w:eastAsia="en-US"/>
              </w:rPr>
              <w:t>) и ситуаций их употребления в настоящем времени.</w:t>
            </w:r>
          </w:p>
        </w:tc>
        <w:tc>
          <w:tcPr>
            <w:tcW w:w="1434" w:type="dxa"/>
            <w:tcBorders>
              <w:top w:val="single" w:sz="4" w:space="0" w:color="auto"/>
              <w:left w:val="single" w:sz="4" w:space="0" w:color="auto"/>
              <w:right w:val="single" w:sz="4" w:space="0" w:color="auto"/>
            </w:tcBorders>
          </w:tcPr>
          <w:p w:rsidR="006D508F" w:rsidRPr="00454FB7" w:rsidRDefault="006D508F" w:rsidP="00FA07B2">
            <w:pPr>
              <w:jc w:val="center"/>
              <w:rPr>
                <w:b/>
                <w:lang w:eastAsia="en-US"/>
              </w:rPr>
            </w:pPr>
          </w:p>
        </w:tc>
        <w:tc>
          <w:tcPr>
            <w:tcW w:w="0" w:type="auto"/>
            <w:tcBorders>
              <w:left w:val="single" w:sz="4" w:space="0" w:color="auto"/>
              <w:right w:val="single" w:sz="4" w:space="0" w:color="auto"/>
            </w:tcBorders>
            <w:shd w:val="clear" w:color="auto" w:fill="FFFFFF" w:themeFill="background1"/>
          </w:tcPr>
          <w:p w:rsidR="006D508F" w:rsidRPr="00454FB7" w:rsidRDefault="006D508F" w:rsidP="00FA07B2">
            <w:pPr>
              <w:spacing w:line="276" w:lineRule="auto"/>
              <w:jc w:val="center"/>
              <w:rPr>
                <w:lang w:eastAsia="en-US"/>
              </w:rPr>
            </w:pPr>
            <w:r>
              <w:rPr>
                <w:lang w:eastAsia="en-US"/>
              </w:rPr>
              <w:t>1</w:t>
            </w:r>
          </w:p>
          <w:p w:rsidR="006D508F" w:rsidRPr="00454FB7" w:rsidRDefault="006D508F" w:rsidP="00FA07B2">
            <w:pPr>
              <w:spacing w:line="276" w:lineRule="auto"/>
              <w:jc w:val="center"/>
              <w:rPr>
                <w:lang w:eastAsia="en-US"/>
              </w:rPr>
            </w:pPr>
          </w:p>
          <w:p w:rsidR="006D508F" w:rsidRPr="00942F6A" w:rsidRDefault="006D508F" w:rsidP="00FA07B2">
            <w:pPr>
              <w:jc w:val="center"/>
              <w:rPr>
                <w:color w:val="000000"/>
                <w:lang w:eastAsia="en-US"/>
              </w:rPr>
            </w:pPr>
            <w:r w:rsidRPr="00942F6A">
              <w:rPr>
                <w:color w:val="000000"/>
                <w:lang w:eastAsia="en-US"/>
              </w:rPr>
              <w:t>2</w:t>
            </w:r>
          </w:p>
          <w:p w:rsidR="006D508F" w:rsidRDefault="006D508F" w:rsidP="00FA07B2">
            <w:pPr>
              <w:jc w:val="center"/>
              <w:rPr>
                <w:color w:val="000000"/>
                <w:highlight w:val="lightGray"/>
                <w:lang w:eastAsia="en-US"/>
              </w:rPr>
            </w:pPr>
          </w:p>
          <w:p w:rsidR="006D508F" w:rsidRDefault="006D508F" w:rsidP="00FA07B2">
            <w:pPr>
              <w:jc w:val="center"/>
              <w:rPr>
                <w:color w:val="000000"/>
                <w:highlight w:val="lightGray"/>
                <w:lang w:eastAsia="en-US"/>
              </w:rPr>
            </w:pPr>
          </w:p>
          <w:p w:rsidR="006D508F" w:rsidRPr="00454FB7" w:rsidRDefault="006D508F" w:rsidP="00FA07B2">
            <w:pPr>
              <w:jc w:val="center"/>
              <w:rPr>
                <w:color w:val="000000"/>
                <w:highlight w:val="lightGray"/>
                <w:lang w:eastAsia="en-US"/>
              </w:rPr>
            </w:pPr>
          </w:p>
        </w:tc>
      </w:tr>
      <w:tr w:rsidR="00606E77" w:rsidRPr="00454FB7" w:rsidTr="00AB1AE3">
        <w:trPr>
          <w:trHeight w:val="645"/>
        </w:trPr>
        <w:tc>
          <w:tcPr>
            <w:tcW w:w="0" w:type="auto"/>
            <w:tcBorders>
              <w:top w:val="single" w:sz="4" w:space="0" w:color="auto"/>
              <w:left w:val="single" w:sz="4" w:space="0" w:color="auto"/>
              <w:bottom w:val="single" w:sz="4" w:space="0" w:color="auto"/>
              <w:right w:val="single" w:sz="4" w:space="0" w:color="auto"/>
            </w:tcBorders>
          </w:tcPr>
          <w:p w:rsidR="00606E77" w:rsidRPr="00454FB7" w:rsidRDefault="00606E77" w:rsidP="00FA07B2">
            <w:pPr>
              <w:spacing w:line="276" w:lineRule="auto"/>
              <w:rPr>
                <w:b/>
                <w:color w:val="000000"/>
                <w:lang w:eastAsia="en-US"/>
              </w:rPr>
            </w:pPr>
          </w:p>
        </w:tc>
        <w:tc>
          <w:tcPr>
            <w:tcW w:w="9547" w:type="dxa"/>
            <w:gridSpan w:val="5"/>
            <w:tcBorders>
              <w:top w:val="single" w:sz="4" w:space="0" w:color="auto"/>
              <w:left w:val="single" w:sz="4" w:space="0" w:color="auto"/>
              <w:bottom w:val="single" w:sz="4" w:space="0" w:color="auto"/>
              <w:right w:val="single" w:sz="4" w:space="0" w:color="auto"/>
            </w:tcBorders>
          </w:tcPr>
          <w:p w:rsidR="00606E77" w:rsidRPr="00454FB7" w:rsidRDefault="00606E77" w:rsidP="00FA07B2">
            <w:pPr>
              <w:spacing w:line="276" w:lineRule="auto"/>
              <w:rPr>
                <w:color w:val="000000"/>
                <w:lang w:eastAsia="en-US"/>
              </w:rPr>
            </w:pPr>
            <w:r w:rsidRPr="00454FB7">
              <w:rPr>
                <w:color w:val="000000"/>
                <w:lang w:eastAsia="en-US"/>
              </w:rPr>
              <w:t>Практическое занятие</w:t>
            </w:r>
          </w:p>
          <w:p w:rsidR="00606E77" w:rsidRPr="00454FB7" w:rsidRDefault="00606E77" w:rsidP="00BB3CCF">
            <w:pPr>
              <w:pStyle w:val="a3"/>
              <w:numPr>
                <w:ilvl w:val="0"/>
                <w:numId w:val="25"/>
              </w:numPr>
              <w:spacing w:line="276" w:lineRule="auto"/>
              <w:rPr>
                <w:color w:val="000000"/>
                <w:lang w:eastAsia="en-US"/>
              </w:rPr>
            </w:pPr>
            <w:r w:rsidRPr="00454FB7">
              <w:rPr>
                <w:color w:val="000000"/>
                <w:lang w:eastAsia="en-US"/>
              </w:rPr>
              <w:t xml:space="preserve">Изучение лексико-грамматического материала по теме «Интенсивная терапия. Глаголы </w:t>
            </w:r>
            <w:proofErr w:type="gramStart"/>
            <w:r w:rsidRPr="00454FB7">
              <w:rPr>
                <w:color w:val="000000"/>
                <w:lang w:eastAsia="en-US"/>
              </w:rPr>
              <w:t xml:space="preserve">( </w:t>
            </w:r>
            <w:proofErr w:type="gramEnd"/>
            <w:r w:rsidRPr="00454FB7">
              <w:rPr>
                <w:color w:val="000000"/>
                <w:lang w:val="en-US" w:eastAsia="en-US"/>
              </w:rPr>
              <w:t>to</w:t>
            </w:r>
            <w:r w:rsidRPr="00454FB7">
              <w:rPr>
                <w:color w:val="000000"/>
                <w:lang w:eastAsia="en-US"/>
              </w:rPr>
              <w:t xml:space="preserve"> </w:t>
            </w:r>
            <w:r w:rsidRPr="00454FB7">
              <w:rPr>
                <w:color w:val="000000"/>
                <w:lang w:val="en-US" w:eastAsia="en-US"/>
              </w:rPr>
              <w:t>be</w:t>
            </w:r>
            <w:r w:rsidRPr="00454FB7">
              <w:rPr>
                <w:color w:val="000000"/>
                <w:lang w:eastAsia="en-US"/>
              </w:rPr>
              <w:t xml:space="preserve">, </w:t>
            </w:r>
            <w:r w:rsidRPr="00454FB7">
              <w:rPr>
                <w:color w:val="000000"/>
                <w:lang w:val="en-US" w:eastAsia="en-US"/>
              </w:rPr>
              <w:t>to</w:t>
            </w:r>
            <w:r w:rsidRPr="00454FB7">
              <w:rPr>
                <w:color w:val="000000"/>
                <w:lang w:eastAsia="en-US"/>
              </w:rPr>
              <w:t xml:space="preserve"> </w:t>
            </w:r>
            <w:r w:rsidRPr="00454FB7">
              <w:rPr>
                <w:color w:val="000000"/>
                <w:lang w:val="en-US" w:eastAsia="en-US"/>
              </w:rPr>
              <w:t>have</w:t>
            </w:r>
            <w:r w:rsidRPr="00454FB7">
              <w:rPr>
                <w:color w:val="000000"/>
                <w:lang w:eastAsia="en-US"/>
              </w:rPr>
              <w:t xml:space="preserve">, </w:t>
            </w:r>
            <w:r w:rsidRPr="00454FB7">
              <w:rPr>
                <w:color w:val="000000"/>
                <w:lang w:val="en-US" w:eastAsia="en-US"/>
              </w:rPr>
              <w:t>to</w:t>
            </w:r>
            <w:r w:rsidRPr="00454FB7">
              <w:rPr>
                <w:color w:val="000000"/>
                <w:lang w:eastAsia="en-US"/>
              </w:rPr>
              <w:t xml:space="preserve"> </w:t>
            </w:r>
            <w:r w:rsidRPr="00454FB7">
              <w:rPr>
                <w:color w:val="000000"/>
                <w:lang w:val="en-US" w:eastAsia="en-US"/>
              </w:rPr>
              <w:t>do</w:t>
            </w:r>
            <w:r w:rsidRPr="00454FB7">
              <w:rPr>
                <w:color w:val="000000"/>
                <w:lang w:eastAsia="en-US"/>
              </w:rPr>
              <w:t>)»</w:t>
            </w:r>
          </w:p>
          <w:p w:rsidR="00606E77" w:rsidRPr="00454FB7" w:rsidRDefault="00606E77" w:rsidP="00FA07B2">
            <w:pPr>
              <w:spacing w:line="276" w:lineRule="auto"/>
              <w:rPr>
                <w:color w:val="000000"/>
                <w:lang w:eastAsia="en-US"/>
              </w:rPr>
            </w:pPr>
          </w:p>
        </w:tc>
        <w:tc>
          <w:tcPr>
            <w:tcW w:w="1434" w:type="dxa"/>
            <w:tcBorders>
              <w:top w:val="single" w:sz="4" w:space="0" w:color="auto"/>
              <w:left w:val="single" w:sz="4" w:space="0" w:color="auto"/>
              <w:bottom w:val="single" w:sz="4" w:space="0" w:color="auto"/>
              <w:right w:val="single" w:sz="4" w:space="0" w:color="auto"/>
            </w:tcBorders>
          </w:tcPr>
          <w:p w:rsidR="00606E77" w:rsidRPr="00454FB7" w:rsidRDefault="00606E77" w:rsidP="00FA07B2">
            <w:pPr>
              <w:spacing w:line="276" w:lineRule="auto"/>
              <w:jc w:val="center"/>
              <w:rPr>
                <w:b/>
                <w:lang w:eastAsia="en-US"/>
              </w:rPr>
            </w:pPr>
            <w:r w:rsidRPr="00454FB7">
              <w:rPr>
                <w:b/>
                <w:lang w:eastAsia="en-US"/>
              </w:rPr>
              <w:t>2</w:t>
            </w:r>
          </w:p>
          <w:p w:rsidR="00606E77" w:rsidRPr="00454FB7" w:rsidRDefault="00606E77" w:rsidP="00FA07B2">
            <w:pPr>
              <w:spacing w:line="276" w:lineRule="auto"/>
              <w:jc w:val="center"/>
              <w:rPr>
                <w:b/>
                <w:lang w:eastAsia="en-US"/>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7F7F7F" w:themeFill="text1" w:themeFillTint="80"/>
          </w:tcPr>
          <w:p w:rsidR="00606E77" w:rsidRPr="00454FB7" w:rsidRDefault="00606E77" w:rsidP="00FA07B2">
            <w:pPr>
              <w:spacing w:line="276" w:lineRule="auto"/>
              <w:jc w:val="center"/>
              <w:rPr>
                <w:color w:val="000000"/>
                <w:highlight w:val="lightGray"/>
                <w:lang w:eastAsia="en-US"/>
              </w:rPr>
            </w:pPr>
          </w:p>
          <w:p w:rsidR="00606E77" w:rsidRPr="00454FB7" w:rsidRDefault="00606E77" w:rsidP="00FA07B2">
            <w:pPr>
              <w:spacing w:line="276" w:lineRule="auto"/>
              <w:jc w:val="center"/>
              <w:rPr>
                <w:lang w:eastAsia="en-US"/>
              </w:rPr>
            </w:pPr>
          </w:p>
        </w:tc>
      </w:tr>
      <w:tr w:rsidR="00606E77" w:rsidRPr="00454FB7" w:rsidTr="00AB1AE3">
        <w:trPr>
          <w:trHeight w:val="323"/>
        </w:trPr>
        <w:tc>
          <w:tcPr>
            <w:tcW w:w="0" w:type="auto"/>
            <w:vMerge w:val="restart"/>
            <w:tcBorders>
              <w:top w:val="single" w:sz="4" w:space="0" w:color="auto"/>
              <w:left w:val="single" w:sz="4" w:space="0" w:color="auto"/>
              <w:bottom w:val="single" w:sz="4" w:space="0" w:color="auto"/>
              <w:right w:val="single" w:sz="4" w:space="0" w:color="auto"/>
            </w:tcBorders>
          </w:tcPr>
          <w:p w:rsidR="00606E77" w:rsidRPr="00454FB7" w:rsidRDefault="00606E77" w:rsidP="00FA07B2">
            <w:pPr>
              <w:spacing w:line="276" w:lineRule="auto"/>
              <w:rPr>
                <w:lang w:val="en-US" w:eastAsia="en-US"/>
              </w:rPr>
            </w:pPr>
            <w:r w:rsidRPr="00454FB7">
              <w:rPr>
                <w:color w:val="000000"/>
                <w:lang w:eastAsia="en-US"/>
              </w:rPr>
              <w:t>Тема</w:t>
            </w:r>
            <w:r w:rsidRPr="00454FB7">
              <w:rPr>
                <w:color w:val="000000"/>
                <w:lang w:val="en-US" w:eastAsia="en-US"/>
              </w:rPr>
              <w:t xml:space="preserve">5.1. </w:t>
            </w:r>
            <w:r w:rsidRPr="00454FB7">
              <w:rPr>
                <w:color w:val="000000"/>
                <w:lang w:eastAsia="en-US"/>
              </w:rPr>
              <w:t>Интенсивная</w:t>
            </w:r>
            <w:r w:rsidRPr="00454FB7">
              <w:rPr>
                <w:color w:val="000000"/>
                <w:lang w:val="en-US" w:eastAsia="en-US"/>
              </w:rPr>
              <w:t xml:space="preserve"> </w:t>
            </w:r>
            <w:r w:rsidRPr="00454FB7">
              <w:rPr>
                <w:color w:val="000000"/>
                <w:lang w:eastAsia="en-US"/>
              </w:rPr>
              <w:t>терапия</w:t>
            </w:r>
            <w:r w:rsidRPr="00454FB7">
              <w:rPr>
                <w:color w:val="000000"/>
                <w:lang w:val="en-US" w:eastAsia="en-US"/>
              </w:rPr>
              <w:t xml:space="preserve">.  </w:t>
            </w:r>
            <w:r w:rsidRPr="00454FB7">
              <w:rPr>
                <w:color w:val="000000"/>
                <w:lang w:eastAsia="en-US"/>
              </w:rPr>
              <w:t>Глаголы</w:t>
            </w:r>
            <w:r w:rsidRPr="00454FB7">
              <w:rPr>
                <w:color w:val="000000"/>
                <w:lang w:val="en-US" w:eastAsia="en-US"/>
              </w:rPr>
              <w:t xml:space="preserve"> </w:t>
            </w:r>
            <w:proofErr w:type="gramStart"/>
            <w:r w:rsidRPr="00454FB7">
              <w:rPr>
                <w:color w:val="000000"/>
                <w:lang w:val="en-US" w:eastAsia="en-US"/>
              </w:rPr>
              <w:t xml:space="preserve">( </w:t>
            </w:r>
            <w:proofErr w:type="gramEnd"/>
            <w:r w:rsidRPr="00454FB7">
              <w:rPr>
                <w:color w:val="000000"/>
                <w:lang w:val="en-US" w:eastAsia="en-US"/>
              </w:rPr>
              <w:t>to be, to have, to do)</w:t>
            </w:r>
          </w:p>
        </w:tc>
        <w:tc>
          <w:tcPr>
            <w:tcW w:w="9547" w:type="dxa"/>
            <w:gridSpan w:val="5"/>
            <w:tcBorders>
              <w:top w:val="single" w:sz="4" w:space="0" w:color="auto"/>
              <w:left w:val="single" w:sz="4" w:space="0" w:color="auto"/>
              <w:bottom w:val="single" w:sz="4" w:space="0" w:color="auto"/>
              <w:right w:val="single" w:sz="4" w:space="0" w:color="auto"/>
            </w:tcBorders>
          </w:tcPr>
          <w:p w:rsidR="00606E77" w:rsidRPr="00454FB7" w:rsidRDefault="00606E77" w:rsidP="00FA07B2">
            <w:pPr>
              <w:spacing w:line="276" w:lineRule="auto"/>
              <w:rPr>
                <w:lang w:eastAsia="en-US"/>
              </w:rPr>
            </w:pPr>
            <w:r w:rsidRPr="00454FB7">
              <w:rPr>
                <w:lang w:eastAsia="en-US"/>
              </w:rPr>
              <w:t xml:space="preserve">Содержание учебного материала </w:t>
            </w:r>
          </w:p>
        </w:tc>
        <w:tc>
          <w:tcPr>
            <w:tcW w:w="1434" w:type="dxa"/>
            <w:tcBorders>
              <w:top w:val="single" w:sz="4" w:space="0" w:color="auto"/>
              <w:left w:val="single" w:sz="4" w:space="0" w:color="auto"/>
              <w:bottom w:val="single" w:sz="4" w:space="0" w:color="auto"/>
              <w:right w:val="single" w:sz="4" w:space="0" w:color="auto"/>
            </w:tcBorders>
          </w:tcPr>
          <w:p w:rsidR="00606E77" w:rsidRPr="00454FB7" w:rsidRDefault="00606E77" w:rsidP="00FA07B2">
            <w:pPr>
              <w:spacing w:line="276" w:lineRule="auto"/>
              <w:jc w:val="center"/>
              <w:rPr>
                <w:b/>
                <w:lang w:eastAsia="en-US"/>
              </w:rPr>
            </w:pPr>
            <w:r w:rsidRPr="00454FB7">
              <w:rPr>
                <w:b/>
                <w:lang w:eastAsia="en-US"/>
              </w:rPr>
              <w:t>2</w:t>
            </w:r>
          </w:p>
        </w:tc>
        <w:tc>
          <w:tcPr>
            <w:tcW w:w="0" w:type="auto"/>
            <w:vMerge/>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rsidR="00606E77" w:rsidRPr="00454FB7" w:rsidRDefault="00606E77" w:rsidP="00FA07B2">
            <w:pPr>
              <w:rPr>
                <w:lang w:eastAsia="en-US"/>
              </w:rPr>
            </w:pPr>
          </w:p>
        </w:tc>
      </w:tr>
      <w:tr w:rsidR="00606E77" w:rsidRPr="00454FB7" w:rsidTr="00942F6A">
        <w:trPr>
          <w:trHeight w:val="803"/>
        </w:trPr>
        <w:tc>
          <w:tcPr>
            <w:tcW w:w="0" w:type="auto"/>
            <w:vMerge/>
            <w:tcBorders>
              <w:top w:val="single" w:sz="4" w:space="0" w:color="auto"/>
              <w:left w:val="single" w:sz="4" w:space="0" w:color="auto"/>
              <w:bottom w:val="single" w:sz="4" w:space="0" w:color="auto"/>
              <w:right w:val="single" w:sz="4" w:space="0" w:color="auto"/>
            </w:tcBorders>
            <w:vAlign w:val="center"/>
          </w:tcPr>
          <w:p w:rsidR="00606E77" w:rsidRPr="00454FB7" w:rsidRDefault="00606E77" w:rsidP="00FA07B2">
            <w:pPr>
              <w:rPr>
                <w:lang w:eastAsia="en-US"/>
              </w:rPr>
            </w:pPr>
          </w:p>
        </w:tc>
        <w:tc>
          <w:tcPr>
            <w:tcW w:w="526" w:type="dxa"/>
            <w:gridSpan w:val="4"/>
            <w:tcBorders>
              <w:top w:val="single" w:sz="4" w:space="0" w:color="auto"/>
              <w:left w:val="single" w:sz="4" w:space="0" w:color="auto"/>
              <w:bottom w:val="single" w:sz="4" w:space="0" w:color="auto"/>
              <w:right w:val="single" w:sz="4" w:space="0" w:color="auto"/>
            </w:tcBorders>
          </w:tcPr>
          <w:p w:rsidR="00606E77" w:rsidRPr="00454FB7" w:rsidRDefault="00606E77" w:rsidP="00FA07B2">
            <w:pPr>
              <w:spacing w:line="276" w:lineRule="auto"/>
              <w:jc w:val="center"/>
              <w:rPr>
                <w:color w:val="000000"/>
                <w:lang w:eastAsia="en-US"/>
              </w:rPr>
            </w:pPr>
            <w:r w:rsidRPr="00454FB7">
              <w:rPr>
                <w:color w:val="000000"/>
                <w:lang w:eastAsia="en-US"/>
              </w:rPr>
              <w:t>1</w:t>
            </w:r>
          </w:p>
          <w:p w:rsidR="00606E77" w:rsidRPr="00454FB7" w:rsidRDefault="00606E77" w:rsidP="00FA07B2">
            <w:pPr>
              <w:spacing w:line="276" w:lineRule="auto"/>
              <w:jc w:val="center"/>
              <w:rPr>
                <w:color w:val="000000"/>
                <w:lang w:eastAsia="en-US"/>
              </w:rPr>
            </w:pPr>
          </w:p>
          <w:p w:rsidR="00606E77" w:rsidRPr="00454FB7" w:rsidRDefault="00606E77" w:rsidP="00FA07B2">
            <w:pPr>
              <w:spacing w:line="276" w:lineRule="auto"/>
              <w:jc w:val="center"/>
              <w:rPr>
                <w:color w:val="000000"/>
                <w:lang w:eastAsia="en-US"/>
              </w:rPr>
            </w:pPr>
            <w:r w:rsidRPr="00454FB7">
              <w:rPr>
                <w:color w:val="000000"/>
                <w:lang w:eastAsia="en-US"/>
              </w:rPr>
              <w:t>2</w:t>
            </w:r>
          </w:p>
          <w:p w:rsidR="00606E77" w:rsidRPr="00454FB7" w:rsidRDefault="00606E77" w:rsidP="00FA07B2">
            <w:pPr>
              <w:spacing w:line="276" w:lineRule="auto"/>
              <w:jc w:val="center"/>
              <w:rPr>
                <w:color w:val="000000"/>
                <w:lang w:eastAsia="en-US"/>
              </w:rPr>
            </w:pPr>
          </w:p>
          <w:p w:rsidR="00606E77" w:rsidRPr="00454FB7" w:rsidRDefault="00606E77" w:rsidP="00FA07B2">
            <w:pPr>
              <w:spacing w:line="276" w:lineRule="auto"/>
              <w:jc w:val="center"/>
              <w:rPr>
                <w:color w:val="000000"/>
                <w:lang w:eastAsia="en-US"/>
              </w:rPr>
            </w:pPr>
            <w:r w:rsidRPr="00454FB7">
              <w:rPr>
                <w:color w:val="000000"/>
                <w:lang w:eastAsia="en-US"/>
              </w:rPr>
              <w:t>3</w:t>
            </w:r>
          </w:p>
        </w:tc>
        <w:tc>
          <w:tcPr>
            <w:tcW w:w="9021" w:type="dxa"/>
            <w:tcBorders>
              <w:top w:val="single" w:sz="4" w:space="0" w:color="auto"/>
              <w:left w:val="single" w:sz="4" w:space="0" w:color="auto"/>
              <w:bottom w:val="single" w:sz="4" w:space="0" w:color="auto"/>
              <w:right w:val="single" w:sz="4" w:space="0" w:color="auto"/>
            </w:tcBorders>
          </w:tcPr>
          <w:p w:rsidR="00606E77" w:rsidRPr="00454FB7" w:rsidRDefault="00606E77" w:rsidP="00FA07B2">
            <w:pPr>
              <w:spacing w:line="276" w:lineRule="auto"/>
              <w:rPr>
                <w:color w:val="000000"/>
                <w:lang w:eastAsia="en-US"/>
              </w:rPr>
            </w:pPr>
            <w:r w:rsidRPr="00454FB7">
              <w:rPr>
                <w:color w:val="000000"/>
                <w:lang w:eastAsia="en-US"/>
              </w:rPr>
              <w:t xml:space="preserve">Изучение лексического минимума, необходимого для устного высказывания по поводу экстренной помощи, которую оказывают врач и медсестра пациенту.  </w:t>
            </w:r>
          </w:p>
          <w:p w:rsidR="00606E77" w:rsidRPr="00454FB7" w:rsidRDefault="00606E77" w:rsidP="00FA07B2">
            <w:pPr>
              <w:spacing w:line="276" w:lineRule="auto"/>
              <w:rPr>
                <w:color w:val="000000"/>
                <w:lang w:eastAsia="en-US"/>
              </w:rPr>
            </w:pPr>
            <w:r w:rsidRPr="00454FB7">
              <w:rPr>
                <w:color w:val="000000"/>
                <w:lang w:eastAsia="en-US"/>
              </w:rPr>
              <w:t xml:space="preserve">Употребление изученного лексического минимума в устном высказывании об экстренной помощи пациенту. </w:t>
            </w:r>
          </w:p>
          <w:p w:rsidR="00606E77" w:rsidRPr="00454FB7" w:rsidRDefault="00606E77" w:rsidP="00FA07B2">
            <w:pPr>
              <w:spacing w:line="276" w:lineRule="auto"/>
              <w:rPr>
                <w:color w:val="000000"/>
                <w:lang w:eastAsia="en-US"/>
              </w:rPr>
            </w:pPr>
            <w:r w:rsidRPr="00454FB7">
              <w:rPr>
                <w:color w:val="000000"/>
                <w:lang w:eastAsia="en-US"/>
              </w:rPr>
              <w:t>Употребление изученного грамматического материала по теме «Глаголы (</w:t>
            </w:r>
            <w:r w:rsidRPr="00454FB7">
              <w:rPr>
                <w:color w:val="000000"/>
                <w:lang w:val="en-US" w:eastAsia="en-US"/>
              </w:rPr>
              <w:t>to</w:t>
            </w:r>
            <w:r w:rsidRPr="00454FB7">
              <w:rPr>
                <w:color w:val="000000"/>
                <w:lang w:eastAsia="en-US"/>
              </w:rPr>
              <w:t xml:space="preserve"> </w:t>
            </w:r>
            <w:r w:rsidRPr="00454FB7">
              <w:rPr>
                <w:color w:val="000000"/>
                <w:lang w:val="en-US" w:eastAsia="en-US"/>
              </w:rPr>
              <w:t>be</w:t>
            </w:r>
            <w:r w:rsidRPr="00454FB7">
              <w:rPr>
                <w:color w:val="000000"/>
                <w:lang w:eastAsia="en-US"/>
              </w:rPr>
              <w:t xml:space="preserve">, </w:t>
            </w:r>
            <w:r w:rsidRPr="00454FB7">
              <w:rPr>
                <w:color w:val="000000"/>
                <w:lang w:val="en-US" w:eastAsia="en-US"/>
              </w:rPr>
              <w:t>to</w:t>
            </w:r>
            <w:r w:rsidRPr="00454FB7">
              <w:rPr>
                <w:color w:val="000000"/>
                <w:lang w:eastAsia="en-US"/>
              </w:rPr>
              <w:t xml:space="preserve"> </w:t>
            </w:r>
            <w:r w:rsidRPr="00454FB7">
              <w:rPr>
                <w:color w:val="000000"/>
                <w:lang w:val="en-US" w:eastAsia="en-US"/>
              </w:rPr>
              <w:t>have</w:t>
            </w:r>
            <w:r w:rsidRPr="00454FB7">
              <w:rPr>
                <w:color w:val="000000"/>
                <w:lang w:eastAsia="en-US"/>
              </w:rPr>
              <w:t xml:space="preserve">, </w:t>
            </w:r>
            <w:r w:rsidRPr="00454FB7">
              <w:rPr>
                <w:color w:val="000000"/>
                <w:lang w:val="en-US" w:eastAsia="en-US"/>
              </w:rPr>
              <w:t>to</w:t>
            </w:r>
            <w:r w:rsidRPr="00454FB7">
              <w:rPr>
                <w:color w:val="000000"/>
                <w:lang w:eastAsia="en-US"/>
              </w:rPr>
              <w:t xml:space="preserve"> </w:t>
            </w:r>
            <w:r w:rsidRPr="00454FB7">
              <w:rPr>
                <w:color w:val="000000"/>
                <w:lang w:val="en-US" w:eastAsia="en-US"/>
              </w:rPr>
              <w:t>do</w:t>
            </w:r>
            <w:r w:rsidRPr="00454FB7">
              <w:rPr>
                <w:color w:val="000000"/>
                <w:lang w:eastAsia="en-US"/>
              </w:rPr>
              <w:t>)» в устной и письменной речи.</w:t>
            </w:r>
          </w:p>
        </w:tc>
        <w:tc>
          <w:tcPr>
            <w:tcW w:w="1434" w:type="dxa"/>
            <w:tcBorders>
              <w:top w:val="single" w:sz="4" w:space="0" w:color="auto"/>
              <w:left w:val="single" w:sz="4" w:space="0" w:color="auto"/>
              <w:bottom w:val="single" w:sz="4" w:space="0" w:color="auto"/>
              <w:right w:val="single" w:sz="4" w:space="0" w:color="auto"/>
            </w:tcBorders>
            <w:vAlign w:val="center"/>
          </w:tcPr>
          <w:p w:rsidR="00606E77" w:rsidRPr="00454FB7" w:rsidRDefault="00606E77" w:rsidP="00FA07B2">
            <w:pPr>
              <w:spacing w:line="276" w:lineRule="auto"/>
              <w:rPr>
                <w:b/>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606E77" w:rsidRPr="00454FB7" w:rsidRDefault="00606E77" w:rsidP="00FA07B2">
            <w:pPr>
              <w:spacing w:line="276" w:lineRule="auto"/>
              <w:jc w:val="center"/>
              <w:rPr>
                <w:lang w:val="en-US" w:eastAsia="en-US"/>
              </w:rPr>
            </w:pPr>
            <w:r w:rsidRPr="00454FB7">
              <w:rPr>
                <w:lang w:val="en-US" w:eastAsia="en-US"/>
              </w:rPr>
              <w:t>2</w:t>
            </w:r>
          </w:p>
          <w:p w:rsidR="00606E77" w:rsidRPr="00454FB7" w:rsidRDefault="00606E77" w:rsidP="00FA07B2">
            <w:pPr>
              <w:spacing w:line="276" w:lineRule="auto"/>
              <w:jc w:val="center"/>
              <w:rPr>
                <w:lang w:eastAsia="en-US"/>
              </w:rPr>
            </w:pPr>
            <w:r w:rsidRPr="00454FB7">
              <w:rPr>
                <w:lang w:eastAsia="en-US"/>
              </w:rPr>
              <w:t>3</w:t>
            </w:r>
          </w:p>
          <w:p w:rsidR="00606E77" w:rsidRPr="00454FB7" w:rsidRDefault="00606E77" w:rsidP="00FA07B2">
            <w:pPr>
              <w:spacing w:line="276" w:lineRule="auto"/>
              <w:jc w:val="center"/>
              <w:rPr>
                <w:lang w:eastAsia="en-US"/>
              </w:rPr>
            </w:pPr>
          </w:p>
          <w:p w:rsidR="00606E77" w:rsidRPr="00454FB7" w:rsidRDefault="00606E77" w:rsidP="00FA07B2">
            <w:pPr>
              <w:spacing w:line="276" w:lineRule="auto"/>
              <w:jc w:val="center"/>
              <w:rPr>
                <w:lang w:eastAsia="en-US"/>
              </w:rPr>
            </w:pPr>
          </w:p>
          <w:p w:rsidR="00606E77" w:rsidRPr="00454FB7" w:rsidRDefault="00606E77" w:rsidP="00FA07B2">
            <w:pPr>
              <w:spacing w:line="276" w:lineRule="auto"/>
              <w:jc w:val="center"/>
              <w:rPr>
                <w:lang w:eastAsia="en-US"/>
              </w:rPr>
            </w:pPr>
            <w:r w:rsidRPr="00454FB7">
              <w:rPr>
                <w:lang w:eastAsia="en-US"/>
              </w:rPr>
              <w:t>2</w:t>
            </w:r>
          </w:p>
        </w:tc>
      </w:tr>
      <w:tr w:rsidR="00606E77" w:rsidRPr="00454FB7" w:rsidTr="00AB1AE3">
        <w:trPr>
          <w:trHeight w:val="720"/>
        </w:trPr>
        <w:tc>
          <w:tcPr>
            <w:tcW w:w="0" w:type="auto"/>
            <w:tcBorders>
              <w:top w:val="single" w:sz="4" w:space="0" w:color="auto"/>
              <w:left w:val="single" w:sz="4" w:space="0" w:color="auto"/>
              <w:bottom w:val="single" w:sz="4" w:space="0" w:color="auto"/>
              <w:right w:val="single" w:sz="4" w:space="0" w:color="auto"/>
            </w:tcBorders>
          </w:tcPr>
          <w:p w:rsidR="00606E77" w:rsidRPr="00454FB7" w:rsidRDefault="00606E77" w:rsidP="00FA07B2">
            <w:pPr>
              <w:spacing w:line="276" w:lineRule="auto"/>
              <w:rPr>
                <w:b/>
                <w:color w:val="000000"/>
                <w:lang w:val="en-US" w:eastAsia="en-US"/>
              </w:rPr>
            </w:pPr>
          </w:p>
        </w:tc>
        <w:tc>
          <w:tcPr>
            <w:tcW w:w="9547" w:type="dxa"/>
            <w:gridSpan w:val="5"/>
            <w:tcBorders>
              <w:top w:val="single" w:sz="4" w:space="0" w:color="auto"/>
              <w:left w:val="single" w:sz="4" w:space="0" w:color="auto"/>
              <w:bottom w:val="single" w:sz="4" w:space="0" w:color="auto"/>
              <w:right w:val="single" w:sz="4" w:space="0" w:color="auto"/>
            </w:tcBorders>
          </w:tcPr>
          <w:p w:rsidR="00606E77" w:rsidRPr="00454FB7" w:rsidRDefault="00606E77" w:rsidP="00FA07B2">
            <w:pPr>
              <w:spacing w:line="276" w:lineRule="auto"/>
              <w:rPr>
                <w:color w:val="000000"/>
                <w:lang w:eastAsia="en-US"/>
              </w:rPr>
            </w:pPr>
            <w:r w:rsidRPr="00454FB7">
              <w:rPr>
                <w:color w:val="000000"/>
                <w:lang w:eastAsia="en-US"/>
              </w:rPr>
              <w:t>Практическое занятие</w:t>
            </w:r>
          </w:p>
          <w:p w:rsidR="00606E77" w:rsidRPr="00454FB7" w:rsidRDefault="00606E77" w:rsidP="00BB3CCF">
            <w:pPr>
              <w:pStyle w:val="a3"/>
              <w:numPr>
                <w:ilvl w:val="0"/>
                <w:numId w:val="26"/>
              </w:numPr>
              <w:spacing w:line="276" w:lineRule="auto"/>
              <w:rPr>
                <w:color w:val="000000"/>
                <w:lang w:eastAsia="en-US"/>
              </w:rPr>
            </w:pPr>
            <w:r w:rsidRPr="00454FB7">
              <w:rPr>
                <w:color w:val="000000"/>
                <w:lang w:eastAsia="en-US"/>
              </w:rPr>
              <w:t xml:space="preserve">Изучение лексико-грамматического материала по теме «Интенсивная терапия. Глаголы </w:t>
            </w:r>
            <w:proofErr w:type="gramStart"/>
            <w:r w:rsidRPr="00454FB7">
              <w:rPr>
                <w:color w:val="000000"/>
                <w:lang w:eastAsia="en-US"/>
              </w:rPr>
              <w:t xml:space="preserve">( </w:t>
            </w:r>
            <w:proofErr w:type="gramEnd"/>
            <w:r w:rsidRPr="00454FB7">
              <w:rPr>
                <w:color w:val="000000"/>
                <w:lang w:val="en-US" w:eastAsia="en-US"/>
              </w:rPr>
              <w:t>to</w:t>
            </w:r>
            <w:r w:rsidRPr="00454FB7">
              <w:rPr>
                <w:color w:val="000000"/>
                <w:lang w:eastAsia="en-US"/>
              </w:rPr>
              <w:t xml:space="preserve"> </w:t>
            </w:r>
            <w:r w:rsidRPr="00454FB7">
              <w:rPr>
                <w:color w:val="000000"/>
                <w:lang w:val="en-US" w:eastAsia="en-US"/>
              </w:rPr>
              <w:t>be</w:t>
            </w:r>
            <w:r w:rsidRPr="00454FB7">
              <w:rPr>
                <w:color w:val="000000"/>
                <w:lang w:eastAsia="en-US"/>
              </w:rPr>
              <w:t xml:space="preserve">, </w:t>
            </w:r>
            <w:r w:rsidRPr="00454FB7">
              <w:rPr>
                <w:color w:val="000000"/>
                <w:lang w:val="en-US" w:eastAsia="en-US"/>
              </w:rPr>
              <w:t>to</w:t>
            </w:r>
            <w:r w:rsidRPr="00454FB7">
              <w:rPr>
                <w:color w:val="000000"/>
                <w:lang w:eastAsia="en-US"/>
              </w:rPr>
              <w:t xml:space="preserve"> </w:t>
            </w:r>
            <w:r w:rsidRPr="00454FB7">
              <w:rPr>
                <w:color w:val="000000"/>
                <w:lang w:val="en-US" w:eastAsia="en-US"/>
              </w:rPr>
              <w:t>have</w:t>
            </w:r>
            <w:r w:rsidRPr="00454FB7">
              <w:rPr>
                <w:color w:val="000000"/>
                <w:lang w:eastAsia="en-US"/>
              </w:rPr>
              <w:t xml:space="preserve">, </w:t>
            </w:r>
            <w:r w:rsidRPr="00454FB7">
              <w:rPr>
                <w:color w:val="000000"/>
                <w:lang w:val="en-US" w:eastAsia="en-US"/>
              </w:rPr>
              <w:t>to</w:t>
            </w:r>
            <w:r w:rsidRPr="00454FB7">
              <w:rPr>
                <w:color w:val="000000"/>
                <w:lang w:eastAsia="en-US"/>
              </w:rPr>
              <w:t xml:space="preserve"> </w:t>
            </w:r>
            <w:r w:rsidRPr="00454FB7">
              <w:rPr>
                <w:color w:val="000000"/>
                <w:lang w:val="en-US" w:eastAsia="en-US"/>
              </w:rPr>
              <w:t>do</w:t>
            </w:r>
            <w:r w:rsidRPr="00454FB7">
              <w:rPr>
                <w:color w:val="000000"/>
                <w:lang w:eastAsia="en-US"/>
              </w:rPr>
              <w:t>)»</w:t>
            </w:r>
          </w:p>
        </w:tc>
        <w:tc>
          <w:tcPr>
            <w:tcW w:w="1434" w:type="dxa"/>
            <w:tcBorders>
              <w:top w:val="single" w:sz="4" w:space="0" w:color="auto"/>
              <w:left w:val="single" w:sz="4" w:space="0" w:color="auto"/>
              <w:right w:val="single" w:sz="4" w:space="0" w:color="auto"/>
            </w:tcBorders>
          </w:tcPr>
          <w:p w:rsidR="00606E77" w:rsidRPr="00454FB7" w:rsidRDefault="00606E77" w:rsidP="00FA07B2">
            <w:pPr>
              <w:spacing w:line="276" w:lineRule="auto"/>
              <w:jc w:val="center"/>
              <w:rPr>
                <w:b/>
                <w:lang w:eastAsia="en-US"/>
              </w:rPr>
            </w:pPr>
            <w:r w:rsidRPr="00454FB7">
              <w:rPr>
                <w:b/>
                <w:lang w:eastAsia="en-US"/>
              </w:rPr>
              <w:t>2</w:t>
            </w:r>
          </w:p>
          <w:p w:rsidR="00606E77" w:rsidRPr="00454FB7" w:rsidRDefault="00606E77" w:rsidP="00FA07B2">
            <w:pPr>
              <w:spacing w:line="276" w:lineRule="auto"/>
              <w:jc w:val="center"/>
              <w:rPr>
                <w:b/>
                <w:lang w:eastAsia="en-US"/>
              </w:rPr>
            </w:pPr>
          </w:p>
        </w:tc>
        <w:tc>
          <w:tcPr>
            <w:tcW w:w="0" w:type="auto"/>
            <w:vMerge w:val="restart"/>
            <w:tcBorders>
              <w:top w:val="single" w:sz="4" w:space="0" w:color="auto"/>
              <w:left w:val="single" w:sz="4" w:space="0" w:color="auto"/>
              <w:right w:val="single" w:sz="4" w:space="0" w:color="auto"/>
            </w:tcBorders>
            <w:shd w:val="clear" w:color="auto" w:fill="7F7F7F" w:themeFill="text1" w:themeFillTint="80"/>
          </w:tcPr>
          <w:p w:rsidR="00606E77" w:rsidRPr="00454FB7" w:rsidRDefault="00606E77" w:rsidP="00FA07B2">
            <w:pPr>
              <w:spacing w:line="276" w:lineRule="auto"/>
              <w:jc w:val="center"/>
              <w:rPr>
                <w:lang w:eastAsia="en-US"/>
              </w:rPr>
            </w:pPr>
          </w:p>
        </w:tc>
      </w:tr>
      <w:tr w:rsidR="00606E77" w:rsidRPr="00454FB7" w:rsidTr="00AB1AE3">
        <w:trPr>
          <w:trHeight w:val="322"/>
        </w:trPr>
        <w:tc>
          <w:tcPr>
            <w:tcW w:w="0" w:type="auto"/>
            <w:vMerge w:val="restart"/>
            <w:tcBorders>
              <w:top w:val="single" w:sz="4" w:space="0" w:color="auto"/>
              <w:left w:val="single" w:sz="4" w:space="0" w:color="auto"/>
              <w:right w:val="single" w:sz="4" w:space="0" w:color="auto"/>
            </w:tcBorders>
          </w:tcPr>
          <w:p w:rsidR="00606E77" w:rsidRPr="00454FB7" w:rsidRDefault="00606E77" w:rsidP="00FA07B2">
            <w:pPr>
              <w:spacing w:line="276" w:lineRule="auto"/>
              <w:rPr>
                <w:lang w:eastAsia="en-US"/>
              </w:rPr>
            </w:pPr>
            <w:r w:rsidRPr="00454FB7">
              <w:rPr>
                <w:color w:val="000000"/>
                <w:lang w:eastAsia="en-US"/>
              </w:rPr>
              <w:t xml:space="preserve">Тема5.1. Интенсивная </w:t>
            </w:r>
            <w:r w:rsidRPr="00454FB7">
              <w:rPr>
                <w:color w:val="000000"/>
                <w:lang w:eastAsia="en-US"/>
              </w:rPr>
              <w:lastRenderedPageBreak/>
              <w:t>терапия.  Модальные глаголы.</w:t>
            </w:r>
          </w:p>
        </w:tc>
        <w:tc>
          <w:tcPr>
            <w:tcW w:w="9547" w:type="dxa"/>
            <w:gridSpan w:val="5"/>
            <w:tcBorders>
              <w:top w:val="single" w:sz="4" w:space="0" w:color="auto"/>
              <w:left w:val="single" w:sz="4" w:space="0" w:color="auto"/>
              <w:bottom w:val="single" w:sz="4" w:space="0" w:color="auto"/>
              <w:right w:val="single" w:sz="4" w:space="0" w:color="auto"/>
            </w:tcBorders>
          </w:tcPr>
          <w:p w:rsidR="00606E77" w:rsidRPr="00454FB7" w:rsidRDefault="00606E77" w:rsidP="00FA07B2">
            <w:pPr>
              <w:spacing w:line="276" w:lineRule="auto"/>
              <w:rPr>
                <w:lang w:eastAsia="en-US"/>
              </w:rPr>
            </w:pPr>
            <w:r w:rsidRPr="00454FB7">
              <w:rPr>
                <w:lang w:eastAsia="en-US"/>
              </w:rPr>
              <w:lastRenderedPageBreak/>
              <w:t xml:space="preserve">Содержание учебного материала </w:t>
            </w:r>
          </w:p>
        </w:tc>
        <w:tc>
          <w:tcPr>
            <w:tcW w:w="1434" w:type="dxa"/>
            <w:tcBorders>
              <w:left w:val="single" w:sz="4" w:space="0" w:color="auto"/>
              <w:right w:val="single" w:sz="4" w:space="0" w:color="auto"/>
            </w:tcBorders>
          </w:tcPr>
          <w:p w:rsidR="00606E77" w:rsidRPr="00454FB7" w:rsidRDefault="00606E77" w:rsidP="00FA07B2">
            <w:pPr>
              <w:jc w:val="center"/>
              <w:rPr>
                <w:b/>
                <w:lang w:val="en-US" w:eastAsia="en-US"/>
              </w:rPr>
            </w:pPr>
            <w:r w:rsidRPr="00454FB7">
              <w:rPr>
                <w:b/>
                <w:lang w:val="en-US" w:eastAsia="en-US"/>
              </w:rPr>
              <w:t>5</w:t>
            </w:r>
          </w:p>
        </w:tc>
        <w:tc>
          <w:tcPr>
            <w:tcW w:w="0" w:type="auto"/>
            <w:vMerge/>
            <w:tcBorders>
              <w:left w:val="single" w:sz="4" w:space="0" w:color="auto"/>
              <w:right w:val="single" w:sz="4" w:space="0" w:color="auto"/>
            </w:tcBorders>
            <w:shd w:val="clear" w:color="auto" w:fill="7F7F7F" w:themeFill="text1" w:themeFillTint="80"/>
          </w:tcPr>
          <w:p w:rsidR="00606E77" w:rsidRPr="00454FB7" w:rsidRDefault="00606E77" w:rsidP="00FA07B2">
            <w:pPr>
              <w:spacing w:line="276" w:lineRule="auto"/>
              <w:jc w:val="center"/>
              <w:rPr>
                <w:color w:val="000000"/>
                <w:highlight w:val="lightGray"/>
                <w:lang w:eastAsia="en-US"/>
              </w:rPr>
            </w:pPr>
          </w:p>
        </w:tc>
      </w:tr>
      <w:tr w:rsidR="00606E77" w:rsidRPr="00454FB7" w:rsidTr="00942F6A">
        <w:trPr>
          <w:trHeight w:val="1215"/>
        </w:trPr>
        <w:tc>
          <w:tcPr>
            <w:tcW w:w="0" w:type="auto"/>
            <w:vMerge/>
            <w:tcBorders>
              <w:left w:val="single" w:sz="4" w:space="0" w:color="auto"/>
              <w:bottom w:val="single" w:sz="4" w:space="0" w:color="auto"/>
              <w:right w:val="single" w:sz="4" w:space="0" w:color="auto"/>
            </w:tcBorders>
          </w:tcPr>
          <w:p w:rsidR="00606E77" w:rsidRPr="00454FB7" w:rsidRDefault="00606E77" w:rsidP="00FA07B2">
            <w:pPr>
              <w:spacing w:line="276" w:lineRule="auto"/>
              <w:rPr>
                <w:b/>
                <w:color w:val="000000"/>
                <w:lang w:eastAsia="en-US"/>
              </w:rPr>
            </w:pPr>
          </w:p>
        </w:tc>
        <w:tc>
          <w:tcPr>
            <w:tcW w:w="484" w:type="dxa"/>
            <w:tcBorders>
              <w:top w:val="single" w:sz="4" w:space="0" w:color="auto"/>
              <w:left w:val="single" w:sz="4" w:space="0" w:color="auto"/>
              <w:bottom w:val="single" w:sz="4" w:space="0" w:color="auto"/>
              <w:right w:val="single" w:sz="4" w:space="0" w:color="auto"/>
            </w:tcBorders>
          </w:tcPr>
          <w:p w:rsidR="00606E77" w:rsidRPr="00454FB7" w:rsidRDefault="00606E77" w:rsidP="00FA07B2">
            <w:pPr>
              <w:spacing w:line="276" w:lineRule="auto"/>
              <w:jc w:val="center"/>
              <w:rPr>
                <w:color w:val="000000"/>
                <w:lang w:eastAsia="en-US"/>
              </w:rPr>
            </w:pPr>
            <w:r w:rsidRPr="00454FB7">
              <w:rPr>
                <w:color w:val="000000"/>
                <w:lang w:eastAsia="en-US"/>
              </w:rPr>
              <w:t>1</w:t>
            </w:r>
          </w:p>
          <w:p w:rsidR="00606E77" w:rsidRPr="00454FB7" w:rsidRDefault="00606E77" w:rsidP="00FA07B2">
            <w:pPr>
              <w:spacing w:line="276" w:lineRule="auto"/>
              <w:jc w:val="center"/>
              <w:rPr>
                <w:color w:val="000000"/>
                <w:lang w:eastAsia="en-US"/>
              </w:rPr>
            </w:pPr>
          </w:p>
          <w:p w:rsidR="00606E77" w:rsidRPr="00454FB7" w:rsidRDefault="00606E77" w:rsidP="00FA07B2">
            <w:pPr>
              <w:spacing w:line="276" w:lineRule="auto"/>
              <w:jc w:val="center"/>
              <w:rPr>
                <w:color w:val="000000"/>
                <w:lang w:eastAsia="en-US"/>
              </w:rPr>
            </w:pPr>
            <w:r w:rsidRPr="00454FB7">
              <w:rPr>
                <w:color w:val="000000"/>
                <w:lang w:eastAsia="en-US"/>
              </w:rPr>
              <w:t>2</w:t>
            </w:r>
          </w:p>
          <w:p w:rsidR="00606E77" w:rsidRPr="00454FB7" w:rsidRDefault="00606E77" w:rsidP="00FA07B2">
            <w:pPr>
              <w:spacing w:line="276" w:lineRule="auto"/>
              <w:jc w:val="center"/>
              <w:rPr>
                <w:color w:val="000000"/>
                <w:lang w:eastAsia="en-US"/>
              </w:rPr>
            </w:pPr>
          </w:p>
          <w:p w:rsidR="00606E77" w:rsidRPr="00454FB7" w:rsidRDefault="00606E77" w:rsidP="00FA07B2">
            <w:pPr>
              <w:spacing w:line="276" w:lineRule="auto"/>
              <w:jc w:val="center"/>
              <w:rPr>
                <w:color w:val="000000"/>
                <w:lang w:eastAsia="en-US"/>
              </w:rPr>
            </w:pPr>
            <w:r w:rsidRPr="00454FB7">
              <w:rPr>
                <w:color w:val="000000"/>
                <w:lang w:eastAsia="en-US"/>
              </w:rPr>
              <w:t>3</w:t>
            </w:r>
          </w:p>
        </w:tc>
        <w:tc>
          <w:tcPr>
            <w:tcW w:w="9063" w:type="dxa"/>
            <w:gridSpan w:val="4"/>
            <w:tcBorders>
              <w:top w:val="single" w:sz="4" w:space="0" w:color="auto"/>
              <w:left w:val="single" w:sz="4" w:space="0" w:color="auto"/>
              <w:bottom w:val="single" w:sz="4" w:space="0" w:color="auto"/>
              <w:right w:val="single" w:sz="4" w:space="0" w:color="auto"/>
            </w:tcBorders>
          </w:tcPr>
          <w:p w:rsidR="00606E77" w:rsidRPr="00454FB7" w:rsidRDefault="00606E77" w:rsidP="00FA07B2">
            <w:pPr>
              <w:spacing w:line="276" w:lineRule="auto"/>
              <w:rPr>
                <w:color w:val="000000"/>
                <w:lang w:eastAsia="en-US"/>
              </w:rPr>
            </w:pPr>
            <w:r w:rsidRPr="00454FB7">
              <w:rPr>
                <w:color w:val="000000"/>
                <w:lang w:eastAsia="en-US"/>
              </w:rPr>
              <w:t xml:space="preserve">Лексический  минимум, необходимый для устного высказывания о действиях врача и медсестры при проведении реанимационных мероприятий по спасению пациента. </w:t>
            </w:r>
          </w:p>
          <w:p w:rsidR="00606E77" w:rsidRPr="00454FB7" w:rsidRDefault="00606E77" w:rsidP="00FA07B2">
            <w:pPr>
              <w:spacing w:line="276" w:lineRule="auto"/>
              <w:rPr>
                <w:color w:val="000000"/>
                <w:lang w:eastAsia="en-US"/>
              </w:rPr>
            </w:pPr>
            <w:r w:rsidRPr="00454FB7">
              <w:rPr>
                <w:color w:val="000000"/>
                <w:lang w:eastAsia="en-US"/>
              </w:rPr>
              <w:t xml:space="preserve">Употребление изученного лексического минимума в  диалогической и монологической речи по теме «Интенсивная терапия». </w:t>
            </w:r>
          </w:p>
          <w:p w:rsidR="00606E77" w:rsidRPr="00454FB7" w:rsidRDefault="00606E77" w:rsidP="00FA07B2">
            <w:pPr>
              <w:spacing w:line="276" w:lineRule="auto"/>
              <w:rPr>
                <w:color w:val="000000"/>
                <w:lang w:eastAsia="en-US"/>
              </w:rPr>
            </w:pPr>
            <w:r w:rsidRPr="00454FB7">
              <w:rPr>
                <w:color w:val="000000"/>
                <w:lang w:eastAsia="en-US"/>
              </w:rPr>
              <w:t xml:space="preserve">Модальные глаголы, особенности их использования. </w:t>
            </w:r>
          </w:p>
        </w:tc>
        <w:tc>
          <w:tcPr>
            <w:tcW w:w="1434" w:type="dxa"/>
            <w:tcBorders>
              <w:left w:val="single" w:sz="4" w:space="0" w:color="auto"/>
              <w:right w:val="single" w:sz="4" w:space="0" w:color="auto"/>
            </w:tcBorders>
          </w:tcPr>
          <w:p w:rsidR="00606E77" w:rsidRPr="00454FB7" w:rsidRDefault="00606E77" w:rsidP="00FA07B2">
            <w:pPr>
              <w:jc w:val="center"/>
              <w:rPr>
                <w:b/>
                <w:lang w:eastAsia="en-US"/>
              </w:rPr>
            </w:pPr>
            <w:r w:rsidRPr="00454FB7">
              <w:rPr>
                <w:b/>
                <w:lang w:eastAsia="en-US"/>
              </w:rPr>
              <w:t xml:space="preserve">                            </w:t>
            </w:r>
          </w:p>
        </w:tc>
        <w:tc>
          <w:tcPr>
            <w:tcW w:w="0" w:type="auto"/>
            <w:tcBorders>
              <w:left w:val="single" w:sz="4" w:space="0" w:color="auto"/>
              <w:right w:val="single" w:sz="4" w:space="0" w:color="auto"/>
            </w:tcBorders>
            <w:shd w:val="clear" w:color="auto" w:fill="FFFFFF" w:themeFill="background1"/>
          </w:tcPr>
          <w:p w:rsidR="00606E77" w:rsidRPr="00942F6A" w:rsidRDefault="00606E77" w:rsidP="00FA07B2">
            <w:pPr>
              <w:jc w:val="center"/>
              <w:rPr>
                <w:color w:val="000000"/>
                <w:lang w:eastAsia="en-US"/>
              </w:rPr>
            </w:pPr>
            <w:r w:rsidRPr="00942F6A">
              <w:rPr>
                <w:color w:val="000000"/>
                <w:lang w:eastAsia="en-US"/>
              </w:rPr>
              <w:t>1</w:t>
            </w:r>
          </w:p>
          <w:p w:rsidR="00606E77" w:rsidRPr="00942F6A" w:rsidRDefault="00606E77" w:rsidP="00FA07B2">
            <w:pPr>
              <w:jc w:val="center"/>
              <w:rPr>
                <w:color w:val="000000"/>
                <w:lang w:eastAsia="en-US"/>
              </w:rPr>
            </w:pPr>
          </w:p>
          <w:p w:rsidR="00606E77" w:rsidRPr="00942F6A" w:rsidRDefault="00606E77" w:rsidP="00FA07B2">
            <w:pPr>
              <w:jc w:val="center"/>
              <w:rPr>
                <w:color w:val="000000"/>
                <w:lang w:eastAsia="en-US"/>
              </w:rPr>
            </w:pPr>
            <w:r w:rsidRPr="00942F6A">
              <w:rPr>
                <w:color w:val="000000"/>
                <w:lang w:eastAsia="en-US"/>
              </w:rPr>
              <w:t>3</w:t>
            </w:r>
          </w:p>
          <w:p w:rsidR="00606E77" w:rsidRPr="00942F6A" w:rsidRDefault="00606E77" w:rsidP="00FA07B2">
            <w:pPr>
              <w:jc w:val="center"/>
              <w:rPr>
                <w:color w:val="000000"/>
                <w:lang w:eastAsia="en-US"/>
              </w:rPr>
            </w:pPr>
          </w:p>
          <w:p w:rsidR="00606E77" w:rsidRPr="00942F6A" w:rsidRDefault="00606E77" w:rsidP="00FA07B2">
            <w:pPr>
              <w:jc w:val="center"/>
              <w:rPr>
                <w:color w:val="000000"/>
                <w:lang w:eastAsia="en-US"/>
              </w:rPr>
            </w:pPr>
          </w:p>
          <w:p w:rsidR="00606E77" w:rsidRPr="00454FB7" w:rsidRDefault="00606E77" w:rsidP="00FA07B2">
            <w:pPr>
              <w:rPr>
                <w:color w:val="000000"/>
                <w:highlight w:val="lightGray"/>
                <w:lang w:eastAsia="en-US"/>
              </w:rPr>
            </w:pPr>
            <w:r w:rsidRPr="00942F6A">
              <w:rPr>
                <w:color w:val="000000"/>
                <w:lang w:eastAsia="en-US"/>
              </w:rPr>
              <w:t xml:space="preserve">        1</w:t>
            </w:r>
          </w:p>
        </w:tc>
      </w:tr>
      <w:tr w:rsidR="00606E77" w:rsidRPr="00454FB7" w:rsidTr="00AB1AE3">
        <w:trPr>
          <w:trHeight w:val="1411"/>
        </w:trPr>
        <w:tc>
          <w:tcPr>
            <w:tcW w:w="0" w:type="auto"/>
            <w:vMerge w:val="restart"/>
            <w:tcBorders>
              <w:top w:val="single" w:sz="4" w:space="0" w:color="auto"/>
              <w:left w:val="single" w:sz="4" w:space="0" w:color="auto"/>
              <w:right w:val="single" w:sz="4" w:space="0" w:color="auto"/>
            </w:tcBorders>
          </w:tcPr>
          <w:p w:rsidR="00606E77" w:rsidRPr="00454FB7" w:rsidRDefault="00606E77" w:rsidP="00FA07B2">
            <w:pPr>
              <w:spacing w:line="276" w:lineRule="auto"/>
              <w:rPr>
                <w:b/>
                <w:color w:val="000000"/>
                <w:lang w:eastAsia="en-US"/>
              </w:rPr>
            </w:pPr>
          </w:p>
        </w:tc>
        <w:tc>
          <w:tcPr>
            <w:tcW w:w="9547" w:type="dxa"/>
            <w:gridSpan w:val="5"/>
            <w:tcBorders>
              <w:top w:val="single" w:sz="4" w:space="0" w:color="auto"/>
              <w:left w:val="single" w:sz="4" w:space="0" w:color="auto"/>
              <w:right w:val="single" w:sz="4" w:space="0" w:color="auto"/>
            </w:tcBorders>
          </w:tcPr>
          <w:p w:rsidR="00606E77" w:rsidRPr="00454FB7" w:rsidRDefault="00606E77" w:rsidP="00FA07B2">
            <w:pPr>
              <w:spacing w:line="276" w:lineRule="auto"/>
              <w:rPr>
                <w:color w:val="000000"/>
                <w:lang w:eastAsia="en-US"/>
              </w:rPr>
            </w:pPr>
            <w:r w:rsidRPr="00454FB7">
              <w:rPr>
                <w:color w:val="000000"/>
                <w:lang w:eastAsia="en-US"/>
              </w:rPr>
              <w:t>Практическое занятие</w:t>
            </w:r>
          </w:p>
          <w:p w:rsidR="00606E77" w:rsidRPr="00454FB7" w:rsidRDefault="00606E77" w:rsidP="00BB3CCF">
            <w:pPr>
              <w:pStyle w:val="a3"/>
              <w:numPr>
                <w:ilvl w:val="0"/>
                <w:numId w:val="30"/>
              </w:numPr>
              <w:rPr>
                <w:color w:val="000000"/>
                <w:lang w:eastAsia="en-US"/>
              </w:rPr>
            </w:pPr>
            <w:r w:rsidRPr="00454FB7">
              <w:rPr>
                <w:color w:val="000000"/>
                <w:lang w:eastAsia="en-US"/>
              </w:rPr>
              <w:t>Изучение лексико-грамматического материала по теме «Интенсивная терапия. Модальные глаголы».</w:t>
            </w:r>
          </w:p>
          <w:p w:rsidR="00606E77" w:rsidRPr="00454FB7" w:rsidRDefault="00606E77" w:rsidP="00FA07B2">
            <w:pPr>
              <w:rPr>
                <w:color w:val="000000"/>
                <w:lang w:eastAsia="en-US"/>
              </w:rPr>
            </w:pPr>
          </w:p>
        </w:tc>
        <w:tc>
          <w:tcPr>
            <w:tcW w:w="1434" w:type="dxa"/>
            <w:tcBorders>
              <w:left w:val="single" w:sz="4" w:space="0" w:color="auto"/>
              <w:right w:val="single" w:sz="4" w:space="0" w:color="auto"/>
            </w:tcBorders>
          </w:tcPr>
          <w:p w:rsidR="00606E77" w:rsidRPr="00454FB7" w:rsidRDefault="00606E77" w:rsidP="00FA07B2">
            <w:pPr>
              <w:jc w:val="center"/>
              <w:rPr>
                <w:b/>
                <w:lang w:eastAsia="en-US"/>
              </w:rPr>
            </w:pPr>
            <w:r w:rsidRPr="00454FB7">
              <w:rPr>
                <w:b/>
                <w:lang w:eastAsia="en-US"/>
              </w:rPr>
              <w:t>2</w:t>
            </w:r>
          </w:p>
        </w:tc>
        <w:tc>
          <w:tcPr>
            <w:tcW w:w="0" w:type="auto"/>
            <w:vMerge w:val="restart"/>
            <w:tcBorders>
              <w:left w:val="single" w:sz="4" w:space="0" w:color="auto"/>
              <w:right w:val="single" w:sz="4" w:space="0" w:color="auto"/>
            </w:tcBorders>
            <w:shd w:val="clear" w:color="auto" w:fill="7F7F7F" w:themeFill="text1" w:themeFillTint="80"/>
          </w:tcPr>
          <w:p w:rsidR="00606E77" w:rsidRPr="00454FB7" w:rsidRDefault="00606E77" w:rsidP="00FA07B2">
            <w:pPr>
              <w:spacing w:line="276" w:lineRule="auto"/>
              <w:jc w:val="center"/>
              <w:rPr>
                <w:color w:val="000000"/>
                <w:highlight w:val="lightGray"/>
                <w:lang w:eastAsia="en-US"/>
              </w:rPr>
            </w:pPr>
          </w:p>
        </w:tc>
      </w:tr>
      <w:tr w:rsidR="00606E77" w:rsidRPr="00454FB7" w:rsidTr="00AB1AE3">
        <w:trPr>
          <w:trHeight w:val="1530"/>
        </w:trPr>
        <w:tc>
          <w:tcPr>
            <w:tcW w:w="0" w:type="auto"/>
            <w:vMerge/>
            <w:tcBorders>
              <w:left w:val="single" w:sz="4" w:space="0" w:color="auto"/>
              <w:bottom w:val="single" w:sz="4" w:space="0" w:color="auto"/>
              <w:right w:val="single" w:sz="4" w:space="0" w:color="auto"/>
            </w:tcBorders>
          </w:tcPr>
          <w:p w:rsidR="00606E77" w:rsidRPr="00454FB7" w:rsidRDefault="00606E77" w:rsidP="00FA07B2">
            <w:pPr>
              <w:spacing w:line="276" w:lineRule="auto"/>
              <w:rPr>
                <w:b/>
                <w:color w:val="000000"/>
                <w:lang w:eastAsia="en-US"/>
              </w:rPr>
            </w:pPr>
          </w:p>
        </w:tc>
        <w:tc>
          <w:tcPr>
            <w:tcW w:w="9547" w:type="dxa"/>
            <w:gridSpan w:val="5"/>
            <w:tcBorders>
              <w:top w:val="single" w:sz="4" w:space="0" w:color="auto"/>
              <w:left w:val="single" w:sz="4" w:space="0" w:color="auto"/>
              <w:bottom w:val="single" w:sz="4" w:space="0" w:color="auto"/>
              <w:right w:val="single" w:sz="4" w:space="0" w:color="auto"/>
            </w:tcBorders>
          </w:tcPr>
          <w:p w:rsidR="00606E77" w:rsidRPr="00041C70" w:rsidRDefault="00606E77" w:rsidP="00FA07B2">
            <w:pPr>
              <w:spacing w:line="276" w:lineRule="auto"/>
              <w:jc w:val="both"/>
              <w:rPr>
                <w:b/>
                <w:color w:val="000000"/>
                <w:lang w:eastAsia="en-US"/>
              </w:rPr>
            </w:pPr>
            <w:r w:rsidRPr="00041C70">
              <w:rPr>
                <w:b/>
                <w:color w:val="000000"/>
                <w:lang w:eastAsia="en-US"/>
              </w:rPr>
              <w:t xml:space="preserve">Самостоятельная работа </w:t>
            </w:r>
            <w:proofErr w:type="gramStart"/>
            <w:r w:rsidRPr="00041C70">
              <w:rPr>
                <w:b/>
                <w:color w:val="000000"/>
                <w:lang w:eastAsia="en-US"/>
              </w:rPr>
              <w:t>обучающихся</w:t>
            </w:r>
            <w:proofErr w:type="gramEnd"/>
            <w:r w:rsidRPr="00041C70">
              <w:rPr>
                <w:b/>
                <w:color w:val="000000"/>
                <w:lang w:eastAsia="en-US"/>
              </w:rPr>
              <w:t>:</w:t>
            </w:r>
          </w:p>
          <w:p w:rsidR="00606E77" w:rsidRPr="00454FB7" w:rsidRDefault="00606E77" w:rsidP="00FA07B2">
            <w:pPr>
              <w:spacing w:line="276" w:lineRule="auto"/>
              <w:rPr>
                <w:color w:val="000000"/>
                <w:lang w:eastAsia="en-US"/>
              </w:rPr>
            </w:pPr>
            <w:r w:rsidRPr="00454FB7">
              <w:rPr>
                <w:color w:val="000000"/>
                <w:lang w:eastAsia="en-US"/>
              </w:rPr>
              <w:t>1.Чтение и перевод профессионально ориентированных иноязычных текстов по теме «Интенсивная терапия» («Проведение реанимационных мероприятий при обмороке и шоке»), («Реанимация пациента при отравлении»)  в рабочих тетрадях;</w:t>
            </w:r>
          </w:p>
          <w:p w:rsidR="00606E77" w:rsidRPr="00454FB7" w:rsidRDefault="00606E77" w:rsidP="00FA07B2">
            <w:pPr>
              <w:spacing w:line="276" w:lineRule="auto"/>
              <w:jc w:val="both"/>
              <w:rPr>
                <w:color w:val="000000"/>
                <w:lang w:eastAsia="en-US"/>
              </w:rPr>
            </w:pPr>
            <w:r w:rsidRPr="00454FB7">
              <w:rPr>
                <w:color w:val="000000"/>
                <w:lang w:eastAsia="en-US"/>
              </w:rPr>
              <w:t>2.Составление лексического словаря к текстам в рабочих тетрадях;</w:t>
            </w:r>
          </w:p>
          <w:p w:rsidR="00606E77" w:rsidRPr="00454FB7" w:rsidRDefault="00606E77" w:rsidP="00FA07B2">
            <w:pPr>
              <w:spacing w:line="276" w:lineRule="auto"/>
              <w:rPr>
                <w:color w:val="000000"/>
                <w:lang w:eastAsia="en-US"/>
              </w:rPr>
            </w:pPr>
            <w:r w:rsidRPr="00454FB7">
              <w:rPr>
                <w:color w:val="000000"/>
                <w:lang w:eastAsia="en-US"/>
              </w:rPr>
              <w:t>3.Выполнение заданий к текстам в рабочих тетрадях, используя извлеченную из текста информацию;</w:t>
            </w:r>
          </w:p>
          <w:p w:rsidR="00606E77" w:rsidRPr="00454FB7" w:rsidRDefault="00606E77" w:rsidP="00FA07B2">
            <w:pPr>
              <w:spacing w:line="276" w:lineRule="auto"/>
              <w:rPr>
                <w:color w:val="000000"/>
                <w:lang w:eastAsia="en-US"/>
              </w:rPr>
            </w:pPr>
            <w:r w:rsidRPr="00454FB7">
              <w:rPr>
                <w:color w:val="000000"/>
                <w:lang w:eastAsia="en-US"/>
              </w:rPr>
              <w:t xml:space="preserve">4.Самостоятельное совершенствование устной и письменной речи, пополнение </w:t>
            </w:r>
            <w:proofErr w:type="gramStart"/>
            <w:r w:rsidRPr="00454FB7">
              <w:rPr>
                <w:color w:val="000000"/>
                <w:lang w:eastAsia="en-US"/>
              </w:rPr>
              <w:t>словарного</w:t>
            </w:r>
            <w:proofErr w:type="gramEnd"/>
            <w:r w:rsidRPr="00454FB7">
              <w:rPr>
                <w:color w:val="000000"/>
                <w:lang w:eastAsia="en-US"/>
              </w:rPr>
              <w:t xml:space="preserve"> запас</w:t>
            </w:r>
          </w:p>
          <w:p w:rsidR="00606E77" w:rsidRPr="00454FB7" w:rsidRDefault="00606E77" w:rsidP="00FA07B2">
            <w:pPr>
              <w:rPr>
                <w:color w:val="000000"/>
                <w:lang w:eastAsia="en-US"/>
              </w:rPr>
            </w:pPr>
          </w:p>
        </w:tc>
        <w:tc>
          <w:tcPr>
            <w:tcW w:w="1434" w:type="dxa"/>
            <w:tcBorders>
              <w:left w:val="single" w:sz="4" w:space="0" w:color="auto"/>
              <w:bottom w:val="single" w:sz="4" w:space="0" w:color="auto"/>
              <w:right w:val="single" w:sz="4" w:space="0" w:color="auto"/>
            </w:tcBorders>
          </w:tcPr>
          <w:p w:rsidR="00606E77" w:rsidRPr="00454FB7" w:rsidRDefault="00606E77" w:rsidP="00FA07B2">
            <w:pPr>
              <w:jc w:val="center"/>
              <w:rPr>
                <w:b/>
                <w:lang w:val="en-US" w:eastAsia="en-US"/>
              </w:rPr>
            </w:pPr>
            <w:r w:rsidRPr="00454FB7">
              <w:rPr>
                <w:b/>
                <w:lang w:val="en-US" w:eastAsia="en-US"/>
              </w:rPr>
              <w:t>3</w:t>
            </w:r>
          </w:p>
        </w:tc>
        <w:tc>
          <w:tcPr>
            <w:tcW w:w="0" w:type="auto"/>
            <w:vMerge/>
            <w:tcBorders>
              <w:left w:val="single" w:sz="4" w:space="0" w:color="auto"/>
              <w:right w:val="single" w:sz="4" w:space="0" w:color="auto"/>
            </w:tcBorders>
            <w:shd w:val="clear" w:color="auto" w:fill="7F7F7F" w:themeFill="text1" w:themeFillTint="80"/>
          </w:tcPr>
          <w:p w:rsidR="00606E77" w:rsidRPr="00454FB7" w:rsidRDefault="00606E77" w:rsidP="00FA07B2">
            <w:pPr>
              <w:spacing w:line="276" w:lineRule="auto"/>
              <w:jc w:val="center"/>
              <w:rPr>
                <w:color w:val="000000"/>
                <w:highlight w:val="lightGray"/>
                <w:lang w:eastAsia="en-US"/>
              </w:rPr>
            </w:pPr>
          </w:p>
        </w:tc>
      </w:tr>
      <w:tr w:rsidR="00606E77" w:rsidRPr="00454FB7" w:rsidTr="00AB1AE3">
        <w:trPr>
          <w:trHeight w:val="323"/>
        </w:trPr>
        <w:tc>
          <w:tcPr>
            <w:tcW w:w="0" w:type="auto"/>
            <w:vMerge w:val="restart"/>
            <w:tcBorders>
              <w:top w:val="single" w:sz="4" w:space="0" w:color="auto"/>
              <w:left w:val="single" w:sz="4" w:space="0" w:color="auto"/>
              <w:bottom w:val="single" w:sz="4" w:space="0" w:color="auto"/>
              <w:right w:val="single" w:sz="4" w:space="0" w:color="auto"/>
            </w:tcBorders>
          </w:tcPr>
          <w:p w:rsidR="00606E77" w:rsidRPr="00454FB7" w:rsidRDefault="00606E77" w:rsidP="00FA07B2">
            <w:pPr>
              <w:spacing w:line="276" w:lineRule="auto"/>
              <w:rPr>
                <w:lang w:eastAsia="en-US"/>
              </w:rPr>
            </w:pPr>
            <w:r w:rsidRPr="00454FB7">
              <w:rPr>
                <w:color w:val="000000"/>
                <w:lang w:eastAsia="en-US"/>
              </w:rPr>
              <w:t>Тема5.1. Интенсивная терапия.  Модальные глаголы.</w:t>
            </w:r>
          </w:p>
        </w:tc>
        <w:tc>
          <w:tcPr>
            <w:tcW w:w="9547" w:type="dxa"/>
            <w:gridSpan w:val="5"/>
            <w:tcBorders>
              <w:top w:val="single" w:sz="4" w:space="0" w:color="auto"/>
              <w:left w:val="single" w:sz="4" w:space="0" w:color="auto"/>
              <w:bottom w:val="single" w:sz="4" w:space="0" w:color="auto"/>
              <w:right w:val="single" w:sz="4" w:space="0" w:color="auto"/>
            </w:tcBorders>
          </w:tcPr>
          <w:p w:rsidR="00606E77" w:rsidRPr="00454FB7" w:rsidRDefault="00606E77" w:rsidP="00FA07B2">
            <w:pPr>
              <w:spacing w:line="276" w:lineRule="auto"/>
              <w:rPr>
                <w:lang w:eastAsia="en-US"/>
              </w:rPr>
            </w:pPr>
            <w:r w:rsidRPr="00454FB7">
              <w:rPr>
                <w:lang w:eastAsia="en-US"/>
              </w:rPr>
              <w:t xml:space="preserve">Содержание учебного материала </w:t>
            </w:r>
          </w:p>
        </w:tc>
        <w:tc>
          <w:tcPr>
            <w:tcW w:w="1434" w:type="dxa"/>
            <w:tcBorders>
              <w:top w:val="single" w:sz="4" w:space="0" w:color="auto"/>
              <w:left w:val="single" w:sz="4" w:space="0" w:color="auto"/>
              <w:bottom w:val="single" w:sz="4" w:space="0" w:color="auto"/>
              <w:right w:val="single" w:sz="4" w:space="0" w:color="auto"/>
            </w:tcBorders>
          </w:tcPr>
          <w:p w:rsidR="00606E77" w:rsidRPr="00454FB7" w:rsidRDefault="00606E77" w:rsidP="00FA07B2">
            <w:pPr>
              <w:spacing w:line="276" w:lineRule="auto"/>
              <w:jc w:val="center"/>
              <w:rPr>
                <w:b/>
                <w:lang w:eastAsia="en-US"/>
              </w:rPr>
            </w:pPr>
            <w:r w:rsidRPr="00454FB7">
              <w:rPr>
                <w:b/>
                <w:lang w:eastAsia="en-US"/>
              </w:rPr>
              <w:t>2</w:t>
            </w:r>
          </w:p>
        </w:tc>
        <w:tc>
          <w:tcPr>
            <w:tcW w:w="0" w:type="auto"/>
            <w:vMerge/>
            <w:tcBorders>
              <w:left w:val="single" w:sz="4" w:space="0" w:color="auto"/>
              <w:bottom w:val="single" w:sz="4" w:space="0" w:color="auto"/>
              <w:right w:val="single" w:sz="4" w:space="0" w:color="auto"/>
            </w:tcBorders>
            <w:shd w:val="clear" w:color="auto" w:fill="7F7F7F" w:themeFill="text1" w:themeFillTint="80"/>
            <w:vAlign w:val="center"/>
          </w:tcPr>
          <w:p w:rsidR="00606E77" w:rsidRPr="00454FB7" w:rsidRDefault="00606E77" w:rsidP="00FA07B2">
            <w:pPr>
              <w:rPr>
                <w:lang w:eastAsia="en-US"/>
              </w:rPr>
            </w:pPr>
          </w:p>
        </w:tc>
      </w:tr>
      <w:tr w:rsidR="00606E77" w:rsidRPr="00454FB7" w:rsidTr="00942F6A">
        <w:trPr>
          <w:trHeight w:val="716"/>
        </w:trPr>
        <w:tc>
          <w:tcPr>
            <w:tcW w:w="0" w:type="auto"/>
            <w:vMerge/>
            <w:tcBorders>
              <w:top w:val="single" w:sz="4" w:space="0" w:color="auto"/>
              <w:left w:val="single" w:sz="4" w:space="0" w:color="auto"/>
              <w:bottom w:val="single" w:sz="4" w:space="0" w:color="auto"/>
              <w:right w:val="single" w:sz="4" w:space="0" w:color="auto"/>
            </w:tcBorders>
            <w:vAlign w:val="center"/>
          </w:tcPr>
          <w:p w:rsidR="00606E77" w:rsidRPr="00454FB7" w:rsidRDefault="00606E77" w:rsidP="00FA07B2">
            <w:pPr>
              <w:rPr>
                <w:lang w:eastAsia="en-US"/>
              </w:rPr>
            </w:pPr>
          </w:p>
        </w:tc>
        <w:tc>
          <w:tcPr>
            <w:tcW w:w="526" w:type="dxa"/>
            <w:gridSpan w:val="4"/>
            <w:tcBorders>
              <w:top w:val="single" w:sz="4" w:space="0" w:color="auto"/>
              <w:left w:val="single" w:sz="4" w:space="0" w:color="auto"/>
              <w:bottom w:val="single" w:sz="4" w:space="0" w:color="auto"/>
              <w:right w:val="single" w:sz="4" w:space="0" w:color="auto"/>
            </w:tcBorders>
          </w:tcPr>
          <w:p w:rsidR="00606E77" w:rsidRPr="00454FB7" w:rsidRDefault="00606E77" w:rsidP="00FA07B2">
            <w:pPr>
              <w:spacing w:line="276" w:lineRule="auto"/>
              <w:jc w:val="center"/>
              <w:rPr>
                <w:color w:val="000000"/>
                <w:lang w:eastAsia="en-US"/>
              </w:rPr>
            </w:pPr>
            <w:r w:rsidRPr="00454FB7">
              <w:rPr>
                <w:color w:val="000000"/>
                <w:lang w:eastAsia="en-US"/>
              </w:rPr>
              <w:t>1</w:t>
            </w:r>
          </w:p>
          <w:p w:rsidR="00606E77" w:rsidRPr="00454FB7" w:rsidRDefault="00606E77" w:rsidP="00FA07B2">
            <w:pPr>
              <w:spacing w:line="276" w:lineRule="auto"/>
              <w:jc w:val="center"/>
              <w:rPr>
                <w:color w:val="000000"/>
                <w:lang w:eastAsia="en-US"/>
              </w:rPr>
            </w:pPr>
          </w:p>
          <w:p w:rsidR="00606E77" w:rsidRPr="00454FB7" w:rsidRDefault="00606E77" w:rsidP="00FA07B2">
            <w:pPr>
              <w:spacing w:line="276" w:lineRule="auto"/>
              <w:jc w:val="center"/>
              <w:rPr>
                <w:color w:val="000000"/>
                <w:lang w:eastAsia="en-US"/>
              </w:rPr>
            </w:pPr>
            <w:r w:rsidRPr="00454FB7">
              <w:rPr>
                <w:color w:val="000000"/>
                <w:lang w:eastAsia="en-US"/>
              </w:rPr>
              <w:t>2</w:t>
            </w:r>
          </w:p>
        </w:tc>
        <w:tc>
          <w:tcPr>
            <w:tcW w:w="9021" w:type="dxa"/>
            <w:tcBorders>
              <w:top w:val="single" w:sz="4" w:space="0" w:color="auto"/>
              <w:left w:val="single" w:sz="4" w:space="0" w:color="auto"/>
              <w:bottom w:val="single" w:sz="4" w:space="0" w:color="auto"/>
              <w:right w:val="single" w:sz="4" w:space="0" w:color="auto"/>
            </w:tcBorders>
          </w:tcPr>
          <w:p w:rsidR="00606E77" w:rsidRPr="00454FB7" w:rsidRDefault="00606E77" w:rsidP="00FA07B2">
            <w:pPr>
              <w:spacing w:line="276" w:lineRule="auto"/>
              <w:rPr>
                <w:color w:val="000000"/>
                <w:lang w:eastAsia="en-US"/>
              </w:rPr>
            </w:pPr>
            <w:r w:rsidRPr="00454FB7">
              <w:rPr>
                <w:color w:val="000000"/>
                <w:lang w:eastAsia="en-US"/>
              </w:rPr>
              <w:t xml:space="preserve">Употребление изученного лексического минимума необходимого для чтения и перевода профессионально ориентированных текстов по теме «Интенсивная терапия».  </w:t>
            </w:r>
          </w:p>
          <w:p w:rsidR="00606E77" w:rsidRPr="00454FB7" w:rsidRDefault="00606E77" w:rsidP="00FA07B2">
            <w:pPr>
              <w:spacing w:line="276" w:lineRule="auto"/>
              <w:rPr>
                <w:color w:val="000000"/>
                <w:lang w:eastAsia="en-US"/>
              </w:rPr>
            </w:pPr>
            <w:r w:rsidRPr="00454FB7">
              <w:rPr>
                <w:color w:val="000000"/>
                <w:lang w:eastAsia="en-US"/>
              </w:rPr>
              <w:t>Выполнение контрольно-обобщающих упражнений  по теме «Модальные глаголы».</w:t>
            </w:r>
          </w:p>
        </w:tc>
        <w:tc>
          <w:tcPr>
            <w:tcW w:w="1434" w:type="dxa"/>
            <w:tcBorders>
              <w:top w:val="single" w:sz="4" w:space="0" w:color="auto"/>
              <w:left w:val="single" w:sz="4" w:space="0" w:color="auto"/>
              <w:bottom w:val="single" w:sz="4" w:space="0" w:color="auto"/>
              <w:right w:val="single" w:sz="4" w:space="0" w:color="auto"/>
            </w:tcBorders>
            <w:vAlign w:val="center"/>
          </w:tcPr>
          <w:p w:rsidR="00606E77" w:rsidRPr="00454FB7" w:rsidRDefault="00606E77" w:rsidP="00FA07B2">
            <w:pPr>
              <w:spacing w:line="276" w:lineRule="auto"/>
              <w:rPr>
                <w:b/>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606E77" w:rsidRPr="00454FB7" w:rsidRDefault="00606E77" w:rsidP="00FA07B2">
            <w:pPr>
              <w:spacing w:line="276" w:lineRule="auto"/>
              <w:jc w:val="center"/>
              <w:rPr>
                <w:lang w:val="en-US" w:eastAsia="en-US"/>
              </w:rPr>
            </w:pPr>
            <w:r w:rsidRPr="00454FB7">
              <w:rPr>
                <w:lang w:val="en-US" w:eastAsia="en-US"/>
              </w:rPr>
              <w:t>2</w:t>
            </w:r>
          </w:p>
          <w:p w:rsidR="00606E77" w:rsidRPr="00454FB7" w:rsidRDefault="00606E77" w:rsidP="00FA07B2">
            <w:pPr>
              <w:spacing w:line="276" w:lineRule="auto"/>
              <w:jc w:val="center"/>
              <w:rPr>
                <w:lang w:eastAsia="en-US"/>
              </w:rPr>
            </w:pPr>
          </w:p>
          <w:p w:rsidR="00606E77" w:rsidRPr="00454FB7" w:rsidRDefault="00606E77" w:rsidP="00FA07B2">
            <w:pPr>
              <w:spacing w:line="276" w:lineRule="auto"/>
              <w:jc w:val="center"/>
              <w:rPr>
                <w:lang w:val="en-US" w:eastAsia="en-US"/>
              </w:rPr>
            </w:pPr>
            <w:r w:rsidRPr="00454FB7">
              <w:rPr>
                <w:lang w:val="en-US" w:eastAsia="en-US"/>
              </w:rPr>
              <w:t>2</w:t>
            </w:r>
          </w:p>
        </w:tc>
      </w:tr>
      <w:tr w:rsidR="00606E77" w:rsidRPr="00454FB7" w:rsidTr="00AB1AE3">
        <w:trPr>
          <w:trHeight w:val="390"/>
        </w:trPr>
        <w:tc>
          <w:tcPr>
            <w:tcW w:w="0" w:type="auto"/>
            <w:tcBorders>
              <w:top w:val="single" w:sz="4" w:space="0" w:color="auto"/>
              <w:left w:val="single" w:sz="4" w:space="0" w:color="auto"/>
              <w:bottom w:val="single" w:sz="4" w:space="0" w:color="auto"/>
              <w:right w:val="single" w:sz="4" w:space="0" w:color="auto"/>
            </w:tcBorders>
          </w:tcPr>
          <w:p w:rsidR="00606E77" w:rsidRPr="00454FB7" w:rsidRDefault="00606E77" w:rsidP="00FA07B2">
            <w:pPr>
              <w:spacing w:line="276" w:lineRule="auto"/>
              <w:rPr>
                <w:b/>
                <w:color w:val="000000"/>
                <w:lang w:eastAsia="en-US"/>
              </w:rPr>
            </w:pPr>
          </w:p>
        </w:tc>
        <w:tc>
          <w:tcPr>
            <w:tcW w:w="9547" w:type="dxa"/>
            <w:gridSpan w:val="5"/>
            <w:tcBorders>
              <w:top w:val="single" w:sz="4" w:space="0" w:color="auto"/>
              <w:left w:val="single" w:sz="4" w:space="0" w:color="auto"/>
              <w:bottom w:val="single" w:sz="4" w:space="0" w:color="auto"/>
              <w:right w:val="single" w:sz="4" w:space="0" w:color="auto"/>
            </w:tcBorders>
          </w:tcPr>
          <w:p w:rsidR="00606E77" w:rsidRPr="00454FB7" w:rsidRDefault="00606E77" w:rsidP="00FA07B2">
            <w:pPr>
              <w:spacing w:line="276" w:lineRule="auto"/>
              <w:rPr>
                <w:color w:val="000000"/>
                <w:lang w:eastAsia="en-US"/>
              </w:rPr>
            </w:pPr>
            <w:r w:rsidRPr="00454FB7">
              <w:rPr>
                <w:color w:val="000000"/>
                <w:lang w:eastAsia="en-US"/>
              </w:rPr>
              <w:t>Практическое занятие</w:t>
            </w:r>
          </w:p>
          <w:p w:rsidR="00606E77" w:rsidRPr="00454FB7" w:rsidRDefault="00606E77" w:rsidP="00BB3CCF">
            <w:pPr>
              <w:pStyle w:val="a3"/>
              <w:numPr>
                <w:ilvl w:val="0"/>
                <w:numId w:val="27"/>
              </w:numPr>
              <w:rPr>
                <w:color w:val="000000"/>
                <w:lang w:eastAsia="en-US"/>
              </w:rPr>
            </w:pPr>
            <w:r w:rsidRPr="00454FB7">
              <w:rPr>
                <w:color w:val="000000"/>
                <w:lang w:eastAsia="en-US"/>
              </w:rPr>
              <w:t>Изучение лексико-грамматического материала по теме «Интенсивная терапия. Модальные глаголы».</w:t>
            </w:r>
          </w:p>
        </w:tc>
        <w:tc>
          <w:tcPr>
            <w:tcW w:w="1434" w:type="dxa"/>
            <w:tcBorders>
              <w:top w:val="single" w:sz="4" w:space="0" w:color="auto"/>
              <w:left w:val="single" w:sz="4" w:space="0" w:color="auto"/>
              <w:right w:val="single" w:sz="4" w:space="0" w:color="auto"/>
            </w:tcBorders>
          </w:tcPr>
          <w:p w:rsidR="00606E77" w:rsidRPr="00454FB7" w:rsidRDefault="00606E77" w:rsidP="00FA07B2">
            <w:pPr>
              <w:spacing w:line="276" w:lineRule="auto"/>
              <w:jc w:val="center"/>
              <w:rPr>
                <w:b/>
                <w:lang w:eastAsia="en-US"/>
              </w:rPr>
            </w:pPr>
            <w:r w:rsidRPr="00454FB7">
              <w:rPr>
                <w:b/>
                <w:lang w:eastAsia="en-US"/>
              </w:rPr>
              <w:t>2</w:t>
            </w:r>
          </w:p>
          <w:p w:rsidR="00606E77" w:rsidRPr="00454FB7" w:rsidRDefault="00606E77" w:rsidP="00FA07B2">
            <w:pPr>
              <w:spacing w:line="276" w:lineRule="auto"/>
              <w:jc w:val="center"/>
              <w:rPr>
                <w:b/>
                <w:lang w:eastAsia="en-US"/>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7F7F7F" w:themeFill="text1" w:themeFillTint="80"/>
          </w:tcPr>
          <w:p w:rsidR="00606E77" w:rsidRPr="00454FB7" w:rsidRDefault="00606E77" w:rsidP="00FA07B2">
            <w:pPr>
              <w:spacing w:line="276" w:lineRule="auto"/>
              <w:jc w:val="center"/>
              <w:rPr>
                <w:color w:val="000000"/>
                <w:highlight w:val="lightGray"/>
                <w:lang w:eastAsia="en-US"/>
              </w:rPr>
            </w:pPr>
          </w:p>
          <w:p w:rsidR="00606E77" w:rsidRPr="00454FB7" w:rsidRDefault="00606E77" w:rsidP="00FA07B2">
            <w:pPr>
              <w:spacing w:line="276" w:lineRule="auto"/>
              <w:jc w:val="center"/>
              <w:rPr>
                <w:lang w:eastAsia="en-US"/>
              </w:rPr>
            </w:pPr>
          </w:p>
        </w:tc>
      </w:tr>
      <w:tr w:rsidR="00606E77" w:rsidRPr="00454FB7" w:rsidTr="00AB1AE3">
        <w:trPr>
          <w:trHeight w:val="319"/>
        </w:trPr>
        <w:tc>
          <w:tcPr>
            <w:tcW w:w="0" w:type="auto"/>
            <w:tcBorders>
              <w:top w:val="single" w:sz="4" w:space="0" w:color="auto"/>
              <w:left w:val="single" w:sz="4" w:space="0" w:color="auto"/>
              <w:bottom w:val="single" w:sz="4" w:space="0" w:color="auto"/>
              <w:right w:val="single" w:sz="4" w:space="0" w:color="auto"/>
            </w:tcBorders>
          </w:tcPr>
          <w:p w:rsidR="00606E77" w:rsidRPr="00454FB7" w:rsidRDefault="00606E77" w:rsidP="00FA07B2">
            <w:pPr>
              <w:spacing w:line="276" w:lineRule="auto"/>
              <w:rPr>
                <w:b/>
                <w:color w:val="000000"/>
                <w:lang w:eastAsia="en-US"/>
              </w:rPr>
            </w:pPr>
            <w:r w:rsidRPr="00454FB7">
              <w:rPr>
                <w:b/>
                <w:color w:val="000000"/>
                <w:lang w:eastAsia="en-US"/>
              </w:rPr>
              <w:t xml:space="preserve">                                               </w:t>
            </w:r>
          </w:p>
        </w:tc>
        <w:tc>
          <w:tcPr>
            <w:tcW w:w="9547" w:type="dxa"/>
            <w:gridSpan w:val="5"/>
            <w:tcBorders>
              <w:top w:val="single" w:sz="4" w:space="0" w:color="auto"/>
              <w:left w:val="single" w:sz="4" w:space="0" w:color="auto"/>
              <w:bottom w:val="single" w:sz="4" w:space="0" w:color="auto"/>
              <w:right w:val="single" w:sz="4" w:space="0" w:color="auto"/>
            </w:tcBorders>
          </w:tcPr>
          <w:p w:rsidR="00606E77" w:rsidRPr="00454FB7" w:rsidRDefault="00606E77" w:rsidP="00FA07B2">
            <w:pPr>
              <w:rPr>
                <w:color w:val="000000"/>
                <w:lang w:eastAsia="en-US"/>
              </w:rPr>
            </w:pPr>
            <w:r w:rsidRPr="00454FB7">
              <w:rPr>
                <w:color w:val="000000"/>
                <w:lang w:eastAsia="en-US"/>
              </w:rPr>
              <w:t>Контрольная работа</w:t>
            </w:r>
          </w:p>
        </w:tc>
        <w:tc>
          <w:tcPr>
            <w:tcW w:w="1434" w:type="dxa"/>
            <w:tcBorders>
              <w:left w:val="single" w:sz="4" w:space="0" w:color="auto"/>
              <w:right w:val="single" w:sz="4" w:space="0" w:color="auto"/>
            </w:tcBorders>
          </w:tcPr>
          <w:p w:rsidR="00606E77" w:rsidRPr="00454FB7" w:rsidRDefault="00606E77" w:rsidP="00FA07B2">
            <w:pPr>
              <w:jc w:val="center"/>
              <w:rPr>
                <w:b/>
                <w:lang w:eastAsia="en-US"/>
              </w:rPr>
            </w:pPr>
          </w:p>
        </w:tc>
        <w:tc>
          <w:tcPr>
            <w:tcW w:w="0" w:type="auto"/>
            <w:vMerge/>
            <w:tcBorders>
              <w:top w:val="single" w:sz="4" w:space="0" w:color="auto"/>
              <w:left w:val="single" w:sz="4" w:space="0" w:color="auto"/>
              <w:bottom w:val="single" w:sz="4" w:space="0" w:color="auto"/>
              <w:right w:val="single" w:sz="4" w:space="0" w:color="auto"/>
            </w:tcBorders>
            <w:shd w:val="clear" w:color="auto" w:fill="7F7F7F" w:themeFill="text1" w:themeFillTint="80"/>
          </w:tcPr>
          <w:p w:rsidR="00606E77" w:rsidRPr="00454FB7" w:rsidRDefault="00606E77" w:rsidP="00FA07B2">
            <w:pPr>
              <w:spacing w:line="276" w:lineRule="auto"/>
              <w:jc w:val="center"/>
              <w:rPr>
                <w:color w:val="000000"/>
                <w:highlight w:val="lightGray"/>
                <w:lang w:eastAsia="en-US"/>
              </w:rPr>
            </w:pPr>
          </w:p>
        </w:tc>
      </w:tr>
      <w:tr w:rsidR="00606E77" w:rsidRPr="00454FB7" w:rsidTr="00AB1AE3">
        <w:trPr>
          <w:trHeight w:val="390"/>
        </w:trPr>
        <w:tc>
          <w:tcPr>
            <w:tcW w:w="0" w:type="auto"/>
            <w:vMerge w:val="restart"/>
            <w:tcBorders>
              <w:top w:val="single" w:sz="4" w:space="0" w:color="auto"/>
              <w:left w:val="single" w:sz="4" w:space="0" w:color="auto"/>
              <w:right w:val="single" w:sz="4" w:space="0" w:color="auto"/>
            </w:tcBorders>
          </w:tcPr>
          <w:p w:rsidR="00606E77" w:rsidRPr="00454FB7" w:rsidRDefault="00606E77" w:rsidP="00FA07B2">
            <w:pPr>
              <w:spacing w:line="276" w:lineRule="auto"/>
              <w:rPr>
                <w:b/>
                <w:color w:val="000000"/>
                <w:lang w:eastAsia="en-US"/>
              </w:rPr>
            </w:pPr>
            <w:r w:rsidRPr="00454FB7">
              <w:rPr>
                <w:color w:val="000000"/>
                <w:lang w:eastAsia="en-US"/>
              </w:rPr>
              <w:t xml:space="preserve">Тема 5.2. Диетотерапия </w:t>
            </w:r>
            <w:r w:rsidRPr="00454FB7">
              <w:rPr>
                <w:color w:val="000000"/>
                <w:lang w:eastAsia="en-US"/>
              </w:rPr>
              <w:lastRenderedPageBreak/>
              <w:t>Согласование времен; типы предложений.</w:t>
            </w:r>
          </w:p>
        </w:tc>
        <w:tc>
          <w:tcPr>
            <w:tcW w:w="9547" w:type="dxa"/>
            <w:gridSpan w:val="5"/>
            <w:tcBorders>
              <w:top w:val="single" w:sz="4" w:space="0" w:color="auto"/>
              <w:left w:val="single" w:sz="4" w:space="0" w:color="auto"/>
              <w:bottom w:val="single" w:sz="4" w:space="0" w:color="auto"/>
              <w:right w:val="single" w:sz="4" w:space="0" w:color="auto"/>
            </w:tcBorders>
          </w:tcPr>
          <w:p w:rsidR="00606E77" w:rsidRPr="00454FB7" w:rsidRDefault="00606E77" w:rsidP="00FA07B2">
            <w:pPr>
              <w:spacing w:line="276" w:lineRule="auto"/>
              <w:rPr>
                <w:lang w:eastAsia="en-US"/>
              </w:rPr>
            </w:pPr>
            <w:r w:rsidRPr="00454FB7">
              <w:rPr>
                <w:lang w:eastAsia="en-US"/>
              </w:rPr>
              <w:lastRenderedPageBreak/>
              <w:t xml:space="preserve">Содержание учебного материала </w:t>
            </w:r>
          </w:p>
        </w:tc>
        <w:tc>
          <w:tcPr>
            <w:tcW w:w="1434" w:type="dxa"/>
            <w:tcBorders>
              <w:left w:val="single" w:sz="4" w:space="0" w:color="auto"/>
              <w:right w:val="single" w:sz="4" w:space="0" w:color="auto"/>
            </w:tcBorders>
          </w:tcPr>
          <w:p w:rsidR="00606E77" w:rsidRPr="00454FB7" w:rsidRDefault="00606E77" w:rsidP="00FA07B2">
            <w:pPr>
              <w:jc w:val="center"/>
              <w:rPr>
                <w:b/>
                <w:lang w:val="en-US" w:eastAsia="en-US"/>
              </w:rPr>
            </w:pPr>
            <w:r w:rsidRPr="00454FB7">
              <w:rPr>
                <w:b/>
                <w:lang w:val="en-US" w:eastAsia="en-US"/>
              </w:rPr>
              <w:t>5</w:t>
            </w:r>
          </w:p>
        </w:tc>
        <w:tc>
          <w:tcPr>
            <w:tcW w:w="0" w:type="auto"/>
            <w:vMerge/>
            <w:tcBorders>
              <w:top w:val="single" w:sz="4" w:space="0" w:color="auto"/>
              <w:left w:val="single" w:sz="4" w:space="0" w:color="auto"/>
              <w:bottom w:val="single" w:sz="4" w:space="0" w:color="auto"/>
              <w:right w:val="single" w:sz="4" w:space="0" w:color="auto"/>
            </w:tcBorders>
            <w:shd w:val="clear" w:color="auto" w:fill="7F7F7F" w:themeFill="text1" w:themeFillTint="80"/>
          </w:tcPr>
          <w:p w:rsidR="00606E77" w:rsidRPr="00454FB7" w:rsidRDefault="00606E77" w:rsidP="00FA07B2">
            <w:pPr>
              <w:spacing w:line="276" w:lineRule="auto"/>
              <w:jc w:val="center"/>
              <w:rPr>
                <w:color w:val="000000"/>
                <w:highlight w:val="lightGray"/>
                <w:lang w:eastAsia="en-US"/>
              </w:rPr>
            </w:pPr>
          </w:p>
        </w:tc>
      </w:tr>
      <w:tr w:rsidR="00606E77" w:rsidRPr="00454FB7" w:rsidTr="00942F6A">
        <w:trPr>
          <w:trHeight w:val="1290"/>
        </w:trPr>
        <w:tc>
          <w:tcPr>
            <w:tcW w:w="0" w:type="auto"/>
            <w:vMerge/>
            <w:tcBorders>
              <w:left w:val="single" w:sz="4" w:space="0" w:color="auto"/>
              <w:bottom w:val="single" w:sz="4" w:space="0" w:color="auto"/>
              <w:right w:val="single" w:sz="4" w:space="0" w:color="auto"/>
            </w:tcBorders>
          </w:tcPr>
          <w:p w:rsidR="00606E77" w:rsidRPr="00454FB7" w:rsidRDefault="00606E77" w:rsidP="00FA07B2">
            <w:pPr>
              <w:spacing w:line="276" w:lineRule="auto"/>
              <w:rPr>
                <w:b/>
                <w:color w:val="000000"/>
                <w:lang w:eastAsia="en-US"/>
              </w:rPr>
            </w:pPr>
          </w:p>
        </w:tc>
        <w:tc>
          <w:tcPr>
            <w:tcW w:w="512" w:type="dxa"/>
            <w:gridSpan w:val="3"/>
            <w:tcBorders>
              <w:top w:val="single" w:sz="4" w:space="0" w:color="auto"/>
              <w:left w:val="single" w:sz="4" w:space="0" w:color="auto"/>
              <w:bottom w:val="single" w:sz="4" w:space="0" w:color="auto"/>
              <w:right w:val="single" w:sz="4" w:space="0" w:color="auto"/>
            </w:tcBorders>
          </w:tcPr>
          <w:p w:rsidR="00606E77" w:rsidRPr="00454FB7" w:rsidRDefault="00606E77" w:rsidP="00FA07B2">
            <w:pPr>
              <w:spacing w:line="276" w:lineRule="auto"/>
              <w:jc w:val="center"/>
              <w:rPr>
                <w:color w:val="000000"/>
                <w:lang w:eastAsia="en-US"/>
              </w:rPr>
            </w:pPr>
            <w:r w:rsidRPr="00454FB7">
              <w:rPr>
                <w:color w:val="000000"/>
                <w:lang w:eastAsia="en-US"/>
              </w:rPr>
              <w:t>1</w:t>
            </w:r>
          </w:p>
          <w:p w:rsidR="00606E77" w:rsidRPr="00454FB7" w:rsidRDefault="00606E77" w:rsidP="00FA07B2">
            <w:pPr>
              <w:spacing w:line="276" w:lineRule="auto"/>
              <w:jc w:val="center"/>
              <w:rPr>
                <w:color w:val="000000"/>
                <w:lang w:eastAsia="en-US"/>
              </w:rPr>
            </w:pPr>
          </w:p>
          <w:p w:rsidR="00606E77" w:rsidRPr="00454FB7" w:rsidRDefault="00606E77" w:rsidP="00FA07B2">
            <w:pPr>
              <w:spacing w:line="276" w:lineRule="auto"/>
              <w:jc w:val="center"/>
              <w:rPr>
                <w:color w:val="000000"/>
                <w:lang w:eastAsia="en-US"/>
              </w:rPr>
            </w:pPr>
            <w:r w:rsidRPr="00454FB7">
              <w:rPr>
                <w:color w:val="000000"/>
                <w:lang w:eastAsia="en-US"/>
              </w:rPr>
              <w:t>2</w:t>
            </w:r>
          </w:p>
        </w:tc>
        <w:tc>
          <w:tcPr>
            <w:tcW w:w="9035" w:type="dxa"/>
            <w:gridSpan w:val="2"/>
            <w:tcBorders>
              <w:top w:val="single" w:sz="4" w:space="0" w:color="auto"/>
              <w:left w:val="single" w:sz="4" w:space="0" w:color="auto"/>
              <w:bottom w:val="single" w:sz="4" w:space="0" w:color="auto"/>
              <w:right w:val="single" w:sz="4" w:space="0" w:color="auto"/>
            </w:tcBorders>
          </w:tcPr>
          <w:p w:rsidR="00606E77" w:rsidRPr="00454FB7" w:rsidRDefault="00606E77" w:rsidP="00FA07B2">
            <w:pPr>
              <w:spacing w:line="276" w:lineRule="auto"/>
              <w:rPr>
                <w:color w:val="000000"/>
                <w:lang w:eastAsia="en-US"/>
              </w:rPr>
            </w:pPr>
            <w:r w:rsidRPr="00454FB7">
              <w:rPr>
                <w:color w:val="000000"/>
                <w:lang w:eastAsia="en-US"/>
              </w:rPr>
              <w:t xml:space="preserve">Лексический минимум, необходимый для чтения и перевода профессионально ориентированных текстов  </w:t>
            </w:r>
          </w:p>
          <w:p w:rsidR="00606E77" w:rsidRPr="00454FB7" w:rsidRDefault="00606E77" w:rsidP="00FA07B2">
            <w:pPr>
              <w:spacing w:line="276" w:lineRule="auto"/>
              <w:rPr>
                <w:color w:val="000000"/>
                <w:lang w:eastAsia="en-US"/>
              </w:rPr>
            </w:pPr>
            <w:r w:rsidRPr="00454FB7">
              <w:rPr>
                <w:color w:val="000000"/>
                <w:lang w:eastAsia="en-US"/>
              </w:rPr>
              <w:t xml:space="preserve">по теме «Диетотерапия».  </w:t>
            </w:r>
          </w:p>
          <w:p w:rsidR="00606E77" w:rsidRPr="00454FB7" w:rsidRDefault="00606E77" w:rsidP="00FA07B2">
            <w:pPr>
              <w:spacing w:line="276" w:lineRule="auto"/>
              <w:rPr>
                <w:color w:val="000000"/>
                <w:lang w:eastAsia="en-US"/>
              </w:rPr>
            </w:pPr>
            <w:r w:rsidRPr="00454FB7">
              <w:rPr>
                <w:color w:val="000000"/>
                <w:lang w:eastAsia="en-US"/>
              </w:rPr>
              <w:t>Согласование времен; типы предложений.</w:t>
            </w:r>
          </w:p>
        </w:tc>
        <w:tc>
          <w:tcPr>
            <w:tcW w:w="1434" w:type="dxa"/>
            <w:tcBorders>
              <w:left w:val="single" w:sz="4" w:space="0" w:color="auto"/>
              <w:right w:val="single" w:sz="4" w:space="0" w:color="auto"/>
            </w:tcBorders>
          </w:tcPr>
          <w:p w:rsidR="00606E77" w:rsidRPr="00454FB7" w:rsidRDefault="00606E77" w:rsidP="00FA07B2">
            <w:pPr>
              <w:jc w:val="center"/>
              <w:rPr>
                <w:b/>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606E77" w:rsidRPr="00942F6A" w:rsidRDefault="00606E77" w:rsidP="00FA07B2">
            <w:pPr>
              <w:jc w:val="center"/>
              <w:rPr>
                <w:color w:val="000000"/>
                <w:lang w:val="en-US" w:eastAsia="en-US"/>
              </w:rPr>
            </w:pPr>
            <w:r w:rsidRPr="00942F6A">
              <w:rPr>
                <w:color w:val="000000"/>
                <w:lang w:val="en-US" w:eastAsia="en-US"/>
              </w:rPr>
              <w:t>1</w:t>
            </w:r>
          </w:p>
          <w:p w:rsidR="00606E77" w:rsidRPr="00942F6A" w:rsidRDefault="00606E77" w:rsidP="00FA07B2">
            <w:pPr>
              <w:jc w:val="center"/>
              <w:rPr>
                <w:color w:val="000000"/>
                <w:lang w:val="en-US" w:eastAsia="en-US"/>
              </w:rPr>
            </w:pPr>
          </w:p>
          <w:p w:rsidR="00606E77" w:rsidRPr="00454FB7" w:rsidRDefault="00606E77" w:rsidP="00FA07B2">
            <w:pPr>
              <w:jc w:val="center"/>
              <w:rPr>
                <w:color w:val="000000" w:themeColor="text1"/>
                <w:highlight w:val="lightGray"/>
                <w:lang w:val="en-US" w:eastAsia="en-US"/>
              </w:rPr>
            </w:pPr>
            <w:r w:rsidRPr="00942F6A">
              <w:rPr>
                <w:color w:val="000000" w:themeColor="text1"/>
                <w:lang w:val="en-US" w:eastAsia="en-US"/>
              </w:rPr>
              <w:t>1</w:t>
            </w:r>
          </w:p>
        </w:tc>
      </w:tr>
      <w:tr w:rsidR="00606E77" w:rsidRPr="00454FB7" w:rsidTr="00AB1AE3">
        <w:trPr>
          <w:trHeight w:val="514"/>
        </w:trPr>
        <w:tc>
          <w:tcPr>
            <w:tcW w:w="0" w:type="auto"/>
            <w:vMerge w:val="restart"/>
            <w:tcBorders>
              <w:left w:val="single" w:sz="4" w:space="0" w:color="auto"/>
              <w:right w:val="single" w:sz="4" w:space="0" w:color="auto"/>
            </w:tcBorders>
          </w:tcPr>
          <w:p w:rsidR="00606E77" w:rsidRPr="00454FB7" w:rsidRDefault="00606E77" w:rsidP="00FA07B2">
            <w:pPr>
              <w:spacing w:line="276" w:lineRule="auto"/>
              <w:rPr>
                <w:b/>
                <w:color w:val="000000"/>
                <w:lang w:eastAsia="en-US"/>
              </w:rPr>
            </w:pPr>
          </w:p>
        </w:tc>
        <w:tc>
          <w:tcPr>
            <w:tcW w:w="9547" w:type="dxa"/>
            <w:gridSpan w:val="5"/>
            <w:tcBorders>
              <w:top w:val="single" w:sz="4" w:space="0" w:color="auto"/>
              <w:left w:val="single" w:sz="4" w:space="0" w:color="auto"/>
              <w:bottom w:val="single" w:sz="4" w:space="0" w:color="auto"/>
              <w:right w:val="single" w:sz="4" w:space="0" w:color="auto"/>
            </w:tcBorders>
          </w:tcPr>
          <w:p w:rsidR="00606E77" w:rsidRPr="00454FB7" w:rsidRDefault="00606E77" w:rsidP="00FA07B2">
            <w:pPr>
              <w:spacing w:line="276" w:lineRule="auto"/>
              <w:rPr>
                <w:color w:val="000000"/>
                <w:lang w:eastAsia="en-US"/>
              </w:rPr>
            </w:pPr>
            <w:r w:rsidRPr="00454FB7">
              <w:rPr>
                <w:color w:val="000000"/>
                <w:lang w:eastAsia="en-US"/>
              </w:rPr>
              <w:t>Практическое занятие</w:t>
            </w:r>
          </w:p>
          <w:p w:rsidR="00606E77" w:rsidRPr="00454FB7" w:rsidRDefault="00606E77" w:rsidP="00BB3CCF">
            <w:pPr>
              <w:pStyle w:val="a3"/>
              <w:numPr>
                <w:ilvl w:val="0"/>
                <w:numId w:val="28"/>
              </w:numPr>
              <w:rPr>
                <w:color w:val="000000"/>
                <w:lang w:eastAsia="en-US"/>
              </w:rPr>
            </w:pPr>
            <w:r w:rsidRPr="00454FB7">
              <w:rPr>
                <w:color w:val="000000"/>
                <w:lang w:eastAsia="en-US"/>
              </w:rPr>
              <w:t>Изучение лексико-грамматического материала по теме «Диетотерапия. Согласование времен; типы предложений ».</w:t>
            </w:r>
          </w:p>
        </w:tc>
        <w:tc>
          <w:tcPr>
            <w:tcW w:w="1434" w:type="dxa"/>
            <w:tcBorders>
              <w:left w:val="single" w:sz="4" w:space="0" w:color="auto"/>
              <w:right w:val="single" w:sz="4" w:space="0" w:color="auto"/>
            </w:tcBorders>
          </w:tcPr>
          <w:p w:rsidR="00606E77" w:rsidRPr="00454FB7" w:rsidRDefault="00606E77" w:rsidP="00FA07B2">
            <w:pPr>
              <w:jc w:val="center"/>
              <w:rPr>
                <w:b/>
                <w:lang w:eastAsia="en-US"/>
              </w:rPr>
            </w:pPr>
            <w:r w:rsidRPr="00454FB7">
              <w:rPr>
                <w:b/>
                <w:lang w:eastAsia="en-US"/>
              </w:rPr>
              <w:t>2</w:t>
            </w:r>
          </w:p>
        </w:tc>
        <w:tc>
          <w:tcPr>
            <w:tcW w:w="0" w:type="auto"/>
            <w:vMerge w:val="restart"/>
            <w:tcBorders>
              <w:top w:val="single" w:sz="4" w:space="0" w:color="auto"/>
              <w:left w:val="single" w:sz="4" w:space="0" w:color="auto"/>
              <w:right w:val="single" w:sz="4" w:space="0" w:color="auto"/>
            </w:tcBorders>
            <w:shd w:val="clear" w:color="auto" w:fill="7F7F7F" w:themeFill="text1" w:themeFillTint="80"/>
          </w:tcPr>
          <w:p w:rsidR="00606E77" w:rsidRPr="00454FB7" w:rsidRDefault="00606E77" w:rsidP="00FA07B2">
            <w:pPr>
              <w:spacing w:line="276" w:lineRule="auto"/>
              <w:jc w:val="center"/>
              <w:rPr>
                <w:color w:val="000000"/>
                <w:highlight w:val="lightGray"/>
                <w:lang w:eastAsia="en-US"/>
              </w:rPr>
            </w:pPr>
          </w:p>
        </w:tc>
      </w:tr>
      <w:tr w:rsidR="00606E77" w:rsidRPr="00454FB7" w:rsidTr="00AB1AE3">
        <w:trPr>
          <w:trHeight w:val="3174"/>
        </w:trPr>
        <w:tc>
          <w:tcPr>
            <w:tcW w:w="0" w:type="auto"/>
            <w:vMerge/>
            <w:tcBorders>
              <w:left w:val="single" w:sz="4" w:space="0" w:color="auto"/>
              <w:bottom w:val="single" w:sz="4" w:space="0" w:color="auto"/>
              <w:right w:val="single" w:sz="4" w:space="0" w:color="auto"/>
            </w:tcBorders>
          </w:tcPr>
          <w:p w:rsidR="00606E77" w:rsidRPr="00454FB7" w:rsidRDefault="00606E77" w:rsidP="00FA07B2">
            <w:pPr>
              <w:spacing w:line="276" w:lineRule="auto"/>
              <w:rPr>
                <w:b/>
                <w:color w:val="000000"/>
                <w:lang w:eastAsia="en-US"/>
              </w:rPr>
            </w:pPr>
          </w:p>
        </w:tc>
        <w:tc>
          <w:tcPr>
            <w:tcW w:w="9547" w:type="dxa"/>
            <w:gridSpan w:val="5"/>
            <w:tcBorders>
              <w:top w:val="single" w:sz="4" w:space="0" w:color="auto"/>
              <w:left w:val="single" w:sz="4" w:space="0" w:color="auto"/>
              <w:bottom w:val="single" w:sz="4" w:space="0" w:color="auto"/>
              <w:right w:val="single" w:sz="4" w:space="0" w:color="auto"/>
            </w:tcBorders>
          </w:tcPr>
          <w:p w:rsidR="00606E77" w:rsidRPr="00041C70" w:rsidRDefault="00606E77" w:rsidP="00FA07B2">
            <w:pPr>
              <w:spacing w:line="276" w:lineRule="auto"/>
              <w:jc w:val="both"/>
              <w:rPr>
                <w:b/>
                <w:color w:val="000000"/>
                <w:lang w:eastAsia="en-US"/>
              </w:rPr>
            </w:pPr>
            <w:r w:rsidRPr="00041C70">
              <w:rPr>
                <w:b/>
                <w:color w:val="000000"/>
                <w:lang w:eastAsia="en-US"/>
              </w:rPr>
              <w:t xml:space="preserve">Самостоятельная работа </w:t>
            </w:r>
            <w:proofErr w:type="gramStart"/>
            <w:r w:rsidRPr="00041C70">
              <w:rPr>
                <w:b/>
                <w:color w:val="000000"/>
                <w:lang w:eastAsia="en-US"/>
              </w:rPr>
              <w:t>обучающихся</w:t>
            </w:r>
            <w:proofErr w:type="gramEnd"/>
            <w:r w:rsidRPr="00041C70">
              <w:rPr>
                <w:b/>
                <w:color w:val="000000"/>
                <w:lang w:eastAsia="en-US"/>
              </w:rPr>
              <w:t>:</w:t>
            </w:r>
          </w:p>
          <w:p w:rsidR="00606E77" w:rsidRPr="00454FB7" w:rsidRDefault="00606E77" w:rsidP="00FA07B2">
            <w:pPr>
              <w:spacing w:line="276" w:lineRule="auto"/>
              <w:rPr>
                <w:color w:val="000000"/>
                <w:lang w:eastAsia="en-US"/>
              </w:rPr>
            </w:pPr>
            <w:r w:rsidRPr="00454FB7">
              <w:rPr>
                <w:color w:val="000000"/>
                <w:lang w:eastAsia="en-US"/>
              </w:rPr>
              <w:t>1.Чтение и перевод профессионально ориентированных иноязычных текстов по теме «Диетотерапия» («Осуществление полного парентерального питания»), («Внутривенное восполнение жидкости»)  в рабочих тетрадях;</w:t>
            </w:r>
          </w:p>
          <w:p w:rsidR="00606E77" w:rsidRPr="00454FB7" w:rsidRDefault="00606E77" w:rsidP="00FA07B2">
            <w:pPr>
              <w:spacing w:line="276" w:lineRule="auto"/>
              <w:jc w:val="both"/>
              <w:rPr>
                <w:color w:val="000000"/>
                <w:lang w:eastAsia="en-US"/>
              </w:rPr>
            </w:pPr>
            <w:r w:rsidRPr="00454FB7">
              <w:rPr>
                <w:color w:val="000000"/>
                <w:lang w:eastAsia="en-US"/>
              </w:rPr>
              <w:t>2.Составление лексического словаря к текстам в рабочих тетрадях;</w:t>
            </w:r>
          </w:p>
          <w:p w:rsidR="00606E77" w:rsidRPr="00454FB7" w:rsidRDefault="00606E77" w:rsidP="00FA07B2">
            <w:pPr>
              <w:spacing w:line="276" w:lineRule="auto"/>
              <w:rPr>
                <w:color w:val="000000"/>
                <w:lang w:eastAsia="en-US"/>
              </w:rPr>
            </w:pPr>
            <w:r w:rsidRPr="00454FB7">
              <w:rPr>
                <w:color w:val="000000"/>
                <w:lang w:eastAsia="en-US"/>
              </w:rPr>
              <w:t>3.Выполнение заданий к текстам в рабочих тетрадях, используя извлеченную из текста информацию;</w:t>
            </w:r>
          </w:p>
          <w:p w:rsidR="00606E77" w:rsidRPr="00454FB7" w:rsidRDefault="00606E77" w:rsidP="00FA07B2">
            <w:pPr>
              <w:spacing w:line="276" w:lineRule="auto"/>
              <w:rPr>
                <w:color w:val="000000"/>
                <w:lang w:eastAsia="en-US"/>
              </w:rPr>
            </w:pPr>
            <w:r w:rsidRPr="00454FB7">
              <w:rPr>
                <w:color w:val="000000"/>
                <w:lang w:eastAsia="en-US"/>
              </w:rPr>
              <w:t>4.Самостоятельное совершенствование устной и письменной речи, пополнение словарного запаса.</w:t>
            </w:r>
          </w:p>
          <w:p w:rsidR="00606E77" w:rsidRPr="00454FB7" w:rsidRDefault="00606E77" w:rsidP="00FA07B2">
            <w:pPr>
              <w:spacing w:line="276" w:lineRule="auto"/>
              <w:rPr>
                <w:color w:val="000000"/>
                <w:lang w:eastAsia="en-US"/>
              </w:rPr>
            </w:pPr>
          </w:p>
        </w:tc>
        <w:tc>
          <w:tcPr>
            <w:tcW w:w="1434" w:type="dxa"/>
            <w:tcBorders>
              <w:left w:val="single" w:sz="4" w:space="0" w:color="auto"/>
              <w:bottom w:val="single" w:sz="4" w:space="0" w:color="auto"/>
              <w:right w:val="single" w:sz="4" w:space="0" w:color="auto"/>
            </w:tcBorders>
          </w:tcPr>
          <w:p w:rsidR="00606E77" w:rsidRPr="00454FB7" w:rsidRDefault="00606E77" w:rsidP="00FA07B2">
            <w:pPr>
              <w:jc w:val="center"/>
              <w:rPr>
                <w:b/>
                <w:lang w:eastAsia="en-US"/>
              </w:rPr>
            </w:pPr>
          </w:p>
          <w:p w:rsidR="00606E77" w:rsidRPr="00454FB7" w:rsidRDefault="00606E77" w:rsidP="00FA07B2">
            <w:pPr>
              <w:jc w:val="center"/>
              <w:rPr>
                <w:b/>
                <w:lang w:val="en-US" w:eastAsia="en-US"/>
              </w:rPr>
            </w:pPr>
            <w:r w:rsidRPr="00454FB7">
              <w:rPr>
                <w:b/>
                <w:lang w:val="en-US" w:eastAsia="en-US"/>
              </w:rPr>
              <w:t>3</w:t>
            </w:r>
          </w:p>
        </w:tc>
        <w:tc>
          <w:tcPr>
            <w:tcW w:w="0" w:type="auto"/>
            <w:vMerge/>
            <w:tcBorders>
              <w:left w:val="single" w:sz="4" w:space="0" w:color="auto"/>
              <w:bottom w:val="single" w:sz="4" w:space="0" w:color="auto"/>
              <w:right w:val="single" w:sz="4" w:space="0" w:color="auto"/>
            </w:tcBorders>
            <w:shd w:val="clear" w:color="auto" w:fill="7F7F7F" w:themeFill="text1" w:themeFillTint="80"/>
          </w:tcPr>
          <w:p w:rsidR="00606E77" w:rsidRPr="00454FB7" w:rsidRDefault="00606E77" w:rsidP="00FA07B2">
            <w:pPr>
              <w:spacing w:line="276" w:lineRule="auto"/>
              <w:jc w:val="center"/>
              <w:rPr>
                <w:color w:val="000000"/>
                <w:highlight w:val="lightGray"/>
                <w:lang w:eastAsia="en-US"/>
              </w:rPr>
            </w:pPr>
          </w:p>
        </w:tc>
      </w:tr>
      <w:tr w:rsidR="00606E77" w:rsidRPr="00454FB7" w:rsidTr="00AB1AE3">
        <w:trPr>
          <w:trHeight w:val="420"/>
        </w:trPr>
        <w:tc>
          <w:tcPr>
            <w:tcW w:w="0" w:type="auto"/>
            <w:vMerge w:val="restart"/>
            <w:tcBorders>
              <w:left w:val="single" w:sz="4" w:space="0" w:color="auto"/>
              <w:right w:val="single" w:sz="4" w:space="0" w:color="auto"/>
            </w:tcBorders>
          </w:tcPr>
          <w:p w:rsidR="00606E77" w:rsidRPr="00454FB7" w:rsidRDefault="00606E77" w:rsidP="00FA07B2">
            <w:pPr>
              <w:spacing w:line="276" w:lineRule="auto"/>
              <w:rPr>
                <w:b/>
                <w:color w:val="000000"/>
                <w:lang w:eastAsia="en-US"/>
              </w:rPr>
            </w:pPr>
            <w:r w:rsidRPr="00454FB7">
              <w:rPr>
                <w:color w:val="000000"/>
                <w:lang w:eastAsia="en-US"/>
              </w:rPr>
              <w:t>Тема 5.2. Диетотерапия Согласование времен; типы предложений.</w:t>
            </w:r>
          </w:p>
        </w:tc>
        <w:tc>
          <w:tcPr>
            <w:tcW w:w="9547" w:type="dxa"/>
            <w:gridSpan w:val="5"/>
            <w:tcBorders>
              <w:left w:val="single" w:sz="4" w:space="0" w:color="auto"/>
              <w:bottom w:val="single" w:sz="4" w:space="0" w:color="auto"/>
              <w:right w:val="single" w:sz="4" w:space="0" w:color="auto"/>
            </w:tcBorders>
          </w:tcPr>
          <w:p w:rsidR="00606E77" w:rsidRPr="00454FB7" w:rsidRDefault="00606E77" w:rsidP="00FA07B2">
            <w:pPr>
              <w:spacing w:line="276" w:lineRule="auto"/>
              <w:rPr>
                <w:color w:val="000000"/>
                <w:lang w:eastAsia="en-US"/>
              </w:rPr>
            </w:pPr>
          </w:p>
          <w:p w:rsidR="00606E77" w:rsidRPr="00454FB7" w:rsidRDefault="00606E77" w:rsidP="00FA07B2">
            <w:pPr>
              <w:rPr>
                <w:color w:val="000000"/>
                <w:lang w:eastAsia="en-US"/>
              </w:rPr>
            </w:pPr>
            <w:r w:rsidRPr="00454FB7">
              <w:rPr>
                <w:lang w:eastAsia="en-US"/>
              </w:rPr>
              <w:t>Содержание учебного материала</w:t>
            </w:r>
          </w:p>
        </w:tc>
        <w:tc>
          <w:tcPr>
            <w:tcW w:w="1434" w:type="dxa"/>
            <w:tcBorders>
              <w:left w:val="single" w:sz="4" w:space="0" w:color="auto"/>
              <w:right w:val="single" w:sz="4" w:space="0" w:color="auto"/>
            </w:tcBorders>
          </w:tcPr>
          <w:p w:rsidR="00606E77" w:rsidRPr="00454FB7" w:rsidRDefault="00606E77" w:rsidP="00FA07B2">
            <w:pPr>
              <w:jc w:val="center"/>
              <w:rPr>
                <w:b/>
                <w:lang w:eastAsia="en-US"/>
              </w:rPr>
            </w:pPr>
            <w:r w:rsidRPr="00454FB7">
              <w:rPr>
                <w:b/>
                <w:lang w:eastAsia="en-US"/>
              </w:rPr>
              <w:t>2</w:t>
            </w:r>
          </w:p>
        </w:tc>
        <w:tc>
          <w:tcPr>
            <w:tcW w:w="0" w:type="auto"/>
            <w:vMerge/>
            <w:tcBorders>
              <w:left w:val="single" w:sz="4" w:space="0" w:color="auto"/>
              <w:bottom w:val="single" w:sz="4" w:space="0" w:color="auto"/>
              <w:right w:val="single" w:sz="4" w:space="0" w:color="auto"/>
            </w:tcBorders>
            <w:shd w:val="clear" w:color="auto" w:fill="7F7F7F" w:themeFill="text1" w:themeFillTint="80"/>
          </w:tcPr>
          <w:p w:rsidR="00606E77" w:rsidRPr="00454FB7" w:rsidRDefault="00606E77" w:rsidP="00FA07B2">
            <w:pPr>
              <w:spacing w:line="276" w:lineRule="auto"/>
              <w:jc w:val="center"/>
              <w:rPr>
                <w:color w:val="000000"/>
                <w:highlight w:val="lightGray"/>
                <w:lang w:eastAsia="en-US"/>
              </w:rPr>
            </w:pPr>
          </w:p>
        </w:tc>
      </w:tr>
      <w:tr w:rsidR="00606E77" w:rsidRPr="00454FB7" w:rsidTr="00942F6A">
        <w:trPr>
          <w:trHeight w:val="1455"/>
        </w:trPr>
        <w:tc>
          <w:tcPr>
            <w:tcW w:w="0" w:type="auto"/>
            <w:vMerge/>
            <w:tcBorders>
              <w:left w:val="single" w:sz="4" w:space="0" w:color="auto"/>
              <w:right w:val="single" w:sz="4" w:space="0" w:color="auto"/>
            </w:tcBorders>
          </w:tcPr>
          <w:p w:rsidR="00606E77" w:rsidRPr="00454FB7" w:rsidRDefault="00606E77" w:rsidP="00FA07B2">
            <w:pPr>
              <w:spacing w:line="276" w:lineRule="auto"/>
              <w:rPr>
                <w:b/>
                <w:color w:val="000000"/>
                <w:lang w:eastAsia="en-US"/>
              </w:rPr>
            </w:pPr>
          </w:p>
        </w:tc>
        <w:tc>
          <w:tcPr>
            <w:tcW w:w="526" w:type="dxa"/>
            <w:gridSpan w:val="4"/>
            <w:tcBorders>
              <w:left w:val="single" w:sz="4" w:space="0" w:color="auto"/>
              <w:bottom w:val="single" w:sz="4" w:space="0" w:color="auto"/>
              <w:right w:val="single" w:sz="4" w:space="0" w:color="auto"/>
            </w:tcBorders>
          </w:tcPr>
          <w:p w:rsidR="00606E77" w:rsidRPr="00454FB7" w:rsidRDefault="00606E77" w:rsidP="00FA07B2">
            <w:pPr>
              <w:spacing w:line="276" w:lineRule="auto"/>
              <w:jc w:val="center"/>
              <w:rPr>
                <w:color w:val="000000"/>
                <w:lang w:eastAsia="en-US"/>
              </w:rPr>
            </w:pPr>
            <w:r w:rsidRPr="00454FB7">
              <w:rPr>
                <w:color w:val="000000"/>
                <w:lang w:eastAsia="en-US"/>
              </w:rPr>
              <w:t>1</w:t>
            </w:r>
          </w:p>
          <w:p w:rsidR="00606E77" w:rsidRPr="00454FB7" w:rsidRDefault="00606E77" w:rsidP="00FA07B2">
            <w:pPr>
              <w:spacing w:line="276" w:lineRule="auto"/>
              <w:jc w:val="center"/>
              <w:rPr>
                <w:color w:val="000000"/>
                <w:lang w:eastAsia="en-US"/>
              </w:rPr>
            </w:pPr>
          </w:p>
          <w:p w:rsidR="00606E77" w:rsidRPr="00454FB7" w:rsidRDefault="00606E77" w:rsidP="00FA07B2">
            <w:pPr>
              <w:spacing w:line="276" w:lineRule="auto"/>
              <w:rPr>
                <w:color w:val="000000"/>
                <w:lang w:eastAsia="en-US"/>
              </w:rPr>
            </w:pPr>
            <w:r w:rsidRPr="00454FB7">
              <w:rPr>
                <w:color w:val="000000"/>
                <w:lang w:eastAsia="en-US"/>
              </w:rPr>
              <w:t xml:space="preserve">  2</w:t>
            </w:r>
          </w:p>
        </w:tc>
        <w:tc>
          <w:tcPr>
            <w:tcW w:w="9021" w:type="dxa"/>
            <w:tcBorders>
              <w:left w:val="single" w:sz="4" w:space="0" w:color="auto"/>
              <w:bottom w:val="single" w:sz="4" w:space="0" w:color="auto"/>
              <w:right w:val="single" w:sz="4" w:space="0" w:color="auto"/>
            </w:tcBorders>
          </w:tcPr>
          <w:p w:rsidR="00606E77" w:rsidRPr="00454FB7" w:rsidRDefault="00606E77" w:rsidP="00FA07B2">
            <w:pPr>
              <w:spacing w:line="276" w:lineRule="auto"/>
              <w:rPr>
                <w:color w:val="000000"/>
                <w:lang w:eastAsia="en-US"/>
              </w:rPr>
            </w:pPr>
            <w:r w:rsidRPr="00454FB7">
              <w:rPr>
                <w:color w:val="000000"/>
                <w:lang w:eastAsia="en-US"/>
              </w:rPr>
              <w:t xml:space="preserve">Изучение лексического минимума, необходимого для чтения и </w:t>
            </w:r>
            <w:proofErr w:type="gramStart"/>
            <w:r w:rsidRPr="00454FB7">
              <w:rPr>
                <w:color w:val="000000"/>
                <w:lang w:eastAsia="en-US"/>
              </w:rPr>
              <w:t>перевода</w:t>
            </w:r>
            <w:proofErr w:type="gramEnd"/>
            <w:r w:rsidRPr="00454FB7">
              <w:rPr>
                <w:color w:val="000000"/>
                <w:lang w:eastAsia="en-US"/>
              </w:rPr>
              <w:t xml:space="preserve"> профессионально ориентированных текстов о  большом значении диетотерапии в лечении многих заболеваний.  </w:t>
            </w:r>
          </w:p>
          <w:p w:rsidR="00606E77" w:rsidRPr="00454FB7" w:rsidRDefault="00606E77" w:rsidP="00FA07B2">
            <w:pPr>
              <w:spacing w:line="276" w:lineRule="auto"/>
              <w:rPr>
                <w:color w:val="000000"/>
                <w:lang w:eastAsia="en-US"/>
              </w:rPr>
            </w:pPr>
            <w:r w:rsidRPr="00454FB7">
              <w:rPr>
                <w:color w:val="000000"/>
                <w:lang w:eastAsia="en-US"/>
              </w:rPr>
              <w:t>Согласование времен; типы предложений, ситуации употребления.</w:t>
            </w:r>
          </w:p>
        </w:tc>
        <w:tc>
          <w:tcPr>
            <w:tcW w:w="1434" w:type="dxa"/>
            <w:tcBorders>
              <w:left w:val="single" w:sz="4" w:space="0" w:color="auto"/>
              <w:right w:val="single" w:sz="4" w:space="0" w:color="auto"/>
            </w:tcBorders>
          </w:tcPr>
          <w:p w:rsidR="00606E77" w:rsidRPr="00454FB7" w:rsidRDefault="00606E77" w:rsidP="00FA07B2">
            <w:pPr>
              <w:jc w:val="center"/>
              <w:rPr>
                <w:b/>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606E77" w:rsidRPr="00942F6A" w:rsidRDefault="00606E77" w:rsidP="00FA07B2">
            <w:pPr>
              <w:spacing w:line="276" w:lineRule="auto"/>
              <w:jc w:val="center"/>
              <w:rPr>
                <w:color w:val="000000"/>
                <w:lang w:val="en-US" w:eastAsia="en-US"/>
              </w:rPr>
            </w:pPr>
            <w:r w:rsidRPr="00942F6A">
              <w:rPr>
                <w:color w:val="000000"/>
                <w:lang w:val="en-US" w:eastAsia="en-US"/>
              </w:rPr>
              <w:t>2</w:t>
            </w:r>
          </w:p>
          <w:p w:rsidR="00606E77" w:rsidRPr="00942F6A" w:rsidRDefault="00606E77" w:rsidP="00FA07B2">
            <w:pPr>
              <w:spacing w:line="276" w:lineRule="auto"/>
              <w:jc w:val="center"/>
              <w:rPr>
                <w:color w:val="000000"/>
                <w:lang w:val="en-US" w:eastAsia="en-US"/>
              </w:rPr>
            </w:pPr>
          </w:p>
          <w:p w:rsidR="00606E77" w:rsidRPr="00454FB7" w:rsidRDefault="00606E77" w:rsidP="00FA07B2">
            <w:pPr>
              <w:spacing w:line="276" w:lineRule="auto"/>
              <w:jc w:val="center"/>
              <w:rPr>
                <w:color w:val="000000"/>
                <w:highlight w:val="lightGray"/>
                <w:lang w:val="en-US" w:eastAsia="en-US"/>
              </w:rPr>
            </w:pPr>
            <w:r w:rsidRPr="00942F6A">
              <w:rPr>
                <w:color w:val="000000"/>
                <w:lang w:val="en-US" w:eastAsia="en-US"/>
              </w:rPr>
              <w:t>1</w:t>
            </w:r>
          </w:p>
        </w:tc>
      </w:tr>
      <w:tr w:rsidR="00606E77" w:rsidRPr="00454FB7" w:rsidTr="00AB1AE3">
        <w:trPr>
          <w:trHeight w:val="405"/>
        </w:trPr>
        <w:tc>
          <w:tcPr>
            <w:tcW w:w="0" w:type="auto"/>
            <w:vMerge/>
            <w:tcBorders>
              <w:left w:val="single" w:sz="4" w:space="0" w:color="auto"/>
              <w:bottom w:val="single" w:sz="4" w:space="0" w:color="auto"/>
              <w:right w:val="single" w:sz="4" w:space="0" w:color="auto"/>
            </w:tcBorders>
          </w:tcPr>
          <w:p w:rsidR="00606E77" w:rsidRPr="00454FB7" w:rsidRDefault="00606E77" w:rsidP="00FA07B2">
            <w:pPr>
              <w:spacing w:line="276" w:lineRule="auto"/>
              <w:rPr>
                <w:b/>
                <w:color w:val="000000"/>
                <w:lang w:eastAsia="en-US"/>
              </w:rPr>
            </w:pPr>
          </w:p>
        </w:tc>
        <w:tc>
          <w:tcPr>
            <w:tcW w:w="9547" w:type="dxa"/>
            <w:gridSpan w:val="5"/>
            <w:tcBorders>
              <w:left w:val="single" w:sz="4" w:space="0" w:color="auto"/>
              <w:bottom w:val="single" w:sz="4" w:space="0" w:color="auto"/>
              <w:right w:val="single" w:sz="4" w:space="0" w:color="auto"/>
            </w:tcBorders>
          </w:tcPr>
          <w:p w:rsidR="00606E77" w:rsidRPr="00454FB7" w:rsidRDefault="00606E77" w:rsidP="00FA07B2">
            <w:pPr>
              <w:spacing w:line="276" w:lineRule="auto"/>
              <w:rPr>
                <w:color w:val="000000"/>
                <w:lang w:eastAsia="en-US"/>
              </w:rPr>
            </w:pPr>
            <w:r w:rsidRPr="00454FB7">
              <w:rPr>
                <w:color w:val="000000"/>
                <w:lang w:eastAsia="en-US"/>
              </w:rPr>
              <w:t>Практическое занятие</w:t>
            </w:r>
          </w:p>
          <w:p w:rsidR="00606E77" w:rsidRPr="00454FB7" w:rsidRDefault="00606E77" w:rsidP="00BB3CCF">
            <w:pPr>
              <w:pStyle w:val="a3"/>
              <w:numPr>
                <w:ilvl w:val="0"/>
                <w:numId w:val="29"/>
              </w:numPr>
              <w:spacing w:line="276" w:lineRule="auto"/>
              <w:rPr>
                <w:color w:val="000000"/>
                <w:lang w:eastAsia="en-US"/>
              </w:rPr>
            </w:pPr>
            <w:r w:rsidRPr="00454FB7">
              <w:rPr>
                <w:color w:val="000000"/>
                <w:lang w:eastAsia="en-US"/>
              </w:rPr>
              <w:t xml:space="preserve"> Изучение лексико-грамматического материала по теме «Диетотерапия. Согласование времен; типы                   предложений, ситуации употребления ».</w:t>
            </w:r>
          </w:p>
        </w:tc>
        <w:tc>
          <w:tcPr>
            <w:tcW w:w="1434" w:type="dxa"/>
            <w:tcBorders>
              <w:left w:val="single" w:sz="4" w:space="0" w:color="auto"/>
              <w:bottom w:val="single" w:sz="4" w:space="0" w:color="auto"/>
              <w:right w:val="single" w:sz="4" w:space="0" w:color="auto"/>
            </w:tcBorders>
          </w:tcPr>
          <w:p w:rsidR="00606E77" w:rsidRPr="00454FB7" w:rsidRDefault="00606E77" w:rsidP="00FA07B2">
            <w:pPr>
              <w:jc w:val="center"/>
              <w:rPr>
                <w:b/>
                <w:lang w:eastAsia="en-US"/>
              </w:rPr>
            </w:pPr>
            <w:r w:rsidRPr="00454FB7">
              <w:rPr>
                <w:b/>
                <w:lang w:eastAsia="en-US"/>
              </w:rPr>
              <w:t>2</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7F7F7F" w:themeFill="text1" w:themeFillTint="80"/>
          </w:tcPr>
          <w:p w:rsidR="00606E77" w:rsidRPr="00454FB7" w:rsidRDefault="00606E77" w:rsidP="00FA07B2">
            <w:pPr>
              <w:spacing w:line="276" w:lineRule="auto"/>
              <w:jc w:val="center"/>
              <w:rPr>
                <w:color w:val="000000"/>
                <w:highlight w:val="lightGray"/>
                <w:lang w:eastAsia="en-US"/>
              </w:rPr>
            </w:pPr>
          </w:p>
        </w:tc>
      </w:tr>
      <w:tr w:rsidR="00606E77" w:rsidRPr="00454FB7" w:rsidTr="00AB1AE3">
        <w:trPr>
          <w:trHeight w:val="323"/>
        </w:trPr>
        <w:tc>
          <w:tcPr>
            <w:tcW w:w="0" w:type="auto"/>
            <w:vMerge w:val="restart"/>
            <w:tcBorders>
              <w:top w:val="single" w:sz="4" w:space="0" w:color="auto"/>
              <w:left w:val="single" w:sz="4" w:space="0" w:color="auto"/>
              <w:bottom w:val="single" w:sz="4" w:space="0" w:color="auto"/>
              <w:right w:val="single" w:sz="4" w:space="0" w:color="auto"/>
            </w:tcBorders>
          </w:tcPr>
          <w:p w:rsidR="00606E77" w:rsidRPr="00454FB7" w:rsidRDefault="00606E77" w:rsidP="00FA07B2">
            <w:pPr>
              <w:spacing w:line="276" w:lineRule="auto"/>
              <w:rPr>
                <w:b/>
                <w:color w:val="000000"/>
                <w:lang w:eastAsia="en-US"/>
              </w:rPr>
            </w:pPr>
            <w:r w:rsidRPr="00454FB7">
              <w:rPr>
                <w:color w:val="000000"/>
                <w:lang w:eastAsia="en-US"/>
              </w:rPr>
              <w:t>Тема 5.2. Диетотерапия Согласование времен; типы предложений.</w:t>
            </w:r>
          </w:p>
        </w:tc>
        <w:tc>
          <w:tcPr>
            <w:tcW w:w="9547" w:type="dxa"/>
            <w:gridSpan w:val="5"/>
            <w:tcBorders>
              <w:top w:val="single" w:sz="4" w:space="0" w:color="auto"/>
              <w:left w:val="single" w:sz="4" w:space="0" w:color="auto"/>
              <w:bottom w:val="single" w:sz="4" w:space="0" w:color="auto"/>
              <w:right w:val="single" w:sz="4" w:space="0" w:color="auto"/>
            </w:tcBorders>
          </w:tcPr>
          <w:p w:rsidR="00606E77" w:rsidRPr="00454FB7" w:rsidRDefault="00606E77" w:rsidP="00FA07B2">
            <w:pPr>
              <w:spacing w:line="276" w:lineRule="auto"/>
              <w:rPr>
                <w:lang w:eastAsia="en-US"/>
              </w:rPr>
            </w:pPr>
            <w:r w:rsidRPr="00454FB7">
              <w:rPr>
                <w:lang w:eastAsia="en-US"/>
              </w:rPr>
              <w:t xml:space="preserve">Содержание учебного материала </w:t>
            </w:r>
          </w:p>
        </w:tc>
        <w:tc>
          <w:tcPr>
            <w:tcW w:w="1434" w:type="dxa"/>
            <w:tcBorders>
              <w:top w:val="single" w:sz="4" w:space="0" w:color="auto"/>
              <w:left w:val="single" w:sz="4" w:space="0" w:color="auto"/>
              <w:bottom w:val="single" w:sz="4" w:space="0" w:color="auto"/>
              <w:right w:val="single" w:sz="4" w:space="0" w:color="auto"/>
            </w:tcBorders>
          </w:tcPr>
          <w:p w:rsidR="00606E77" w:rsidRPr="00454FB7" w:rsidRDefault="00606E77" w:rsidP="00FA07B2">
            <w:pPr>
              <w:spacing w:line="276" w:lineRule="auto"/>
              <w:jc w:val="center"/>
              <w:rPr>
                <w:b/>
                <w:lang w:val="en-US" w:eastAsia="en-US"/>
              </w:rPr>
            </w:pPr>
            <w:r w:rsidRPr="00454FB7">
              <w:rPr>
                <w:b/>
                <w:lang w:val="en-US" w:eastAsia="en-US"/>
              </w:rPr>
              <w:t>4</w:t>
            </w:r>
          </w:p>
        </w:tc>
        <w:tc>
          <w:tcPr>
            <w:tcW w:w="0" w:type="auto"/>
            <w:vMerge/>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rsidR="00606E77" w:rsidRPr="00454FB7" w:rsidRDefault="00606E77" w:rsidP="00FA07B2">
            <w:pPr>
              <w:rPr>
                <w:lang w:eastAsia="en-US"/>
              </w:rPr>
            </w:pPr>
          </w:p>
        </w:tc>
      </w:tr>
      <w:tr w:rsidR="00606E77" w:rsidRPr="00454FB7" w:rsidTr="00942F6A">
        <w:trPr>
          <w:trHeight w:val="647"/>
        </w:trPr>
        <w:tc>
          <w:tcPr>
            <w:tcW w:w="0" w:type="auto"/>
            <w:vMerge/>
            <w:tcBorders>
              <w:top w:val="single" w:sz="4" w:space="0" w:color="auto"/>
              <w:left w:val="single" w:sz="4" w:space="0" w:color="auto"/>
              <w:bottom w:val="single" w:sz="4" w:space="0" w:color="auto"/>
              <w:right w:val="single" w:sz="4" w:space="0" w:color="auto"/>
            </w:tcBorders>
            <w:vAlign w:val="center"/>
          </w:tcPr>
          <w:p w:rsidR="00606E77" w:rsidRPr="00454FB7" w:rsidRDefault="00606E77" w:rsidP="00FA07B2">
            <w:pPr>
              <w:rPr>
                <w:lang w:eastAsia="en-US"/>
              </w:rPr>
            </w:pPr>
          </w:p>
        </w:tc>
        <w:tc>
          <w:tcPr>
            <w:tcW w:w="526" w:type="dxa"/>
            <w:gridSpan w:val="4"/>
            <w:tcBorders>
              <w:top w:val="single" w:sz="4" w:space="0" w:color="auto"/>
              <w:left w:val="single" w:sz="4" w:space="0" w:color="auto"/>
              <w:bottom w:val="single" w:sz="4" w:space="0" w:color="auto"/>
              <w:right w:val="single" w:sz="4" w:space="0" w:color="auto"/>
            </w:tcBorders>
          </w:tcPr>
          <w:p w:rsidR="00606E77" w:rsidRPr="00454FB7" w:rsidRDefault="00606E77" w:rsidP="00FA07B2">
            <w:pPr>
              <w:spacing w:line="276" w:lineRule="auto"/>
              <w:jc w:val="center"/>
              <w:rPr>
                <w:color w:val="000000"/>
                <w:lang w:eastAsia="en-US"/>
              </w:rPr>
            </w:pPr>
            <w:r w:rsidRPr="00454FB7">
              <w:rPr>
                <w:color w:val="000000"/>
                <w:lang w:eastAsia="en-US"/>
              </w:rPr>
              <w:t>1</w:t>
            </w:r>
          </w:p>
          <w:p w:rsidR="00606E77" w:rsidRPr="00454FB7" w:rsidRDefault="00606E77" w:rsidP="00FA07B2">
            <w:pPr>
              <w:spacing w:line="276" w:lineRule="auto"/>
              <w:jc w:val="center"/>
              <w:rPr>
                <w:color w:val="000000"/>
                <w:lang w:eastAsia="en-US"/>
              </w:rPr>
            </w:pPr>
          </w:p>
          <w:p w:rsidR="00606E77" w:rsidRPr="00454FB7" w:rsidRDefault="00606E77" w:rsidP="00FA07B2">
            <w:pPr>
              <w:spacing w:line="276" w:lineRule="auto"/>
              <w:jc w:val="center"/>
              <w:rPr>
                <w:color w:val="000000"/>
                <w:lang w:eastAsia="en-US"/>
              </w:rPr>
            </w:pPr>
            <w:r w:rsidRPr="00454FB7">
              <w:rPr>
                <w:color w:val="000000"/>
                <w:lang w:eastAsia="en-US"/>
              </w:rPr>
              <w:lastRenderedPageBreak/>
              <w:t>2</w:t>
            </w:r>
          </w:p>
        </w:tc>
        <w:tc>
          <w:tcPr>
            <w:tcW w:w="9021" w:type="dxa"/>
            <w:tcBorders>
              <w:top w:val="single" w:sz="4" w:space="0" w:color="auto"/>
              <w:left w:val="single" w:sz="4" w:space="0" w:color="auto"/>
              <w:bottom w:val="single" w:sz="4" w:space="0" w:color="auto"/>
              <w:right w:val="single" w:sz="4" w:space="0" w:color="auto"/>
            </w:tcBorders>
          </w:tcPr>
          <w:p w:rsidR="00606E77" w:rsidRPr="00454FB7" w:rsidRDefault="00606E77" w:rsidP="00FA07B2">
            <w:pPr>
              <w:spacing w:line="276" w:lineRule="auto"/>
              <w:rPr>
                <w:color w:val="000000"/>
                <w:lang w:eastAsia="en-US"/>
              </w:rPr>
            </w:pPr>
            <w:r w:rsidRPr="00454FB7">
              <w:rPr>
                <w:color w:val="000000"/>
                <w:lang w:eastAsia="en-US"/>
              </w:rPr>
              <w:lastRenderedPageBreak/>
              <w:t xml:space="preserve">Употребление изученного  лексического минимума в устном высказывании  о свойствах показаниях по применению, передозировке различными витаминами. </w:t>
            </w:r>
          </w:p>
          <w:p w:rsidR="00606E77" w:rsidRPr="00454FB7" w:rsidRDefault="00606E77" w:rsidP="00FA07B2">
            <w:pPr>
              <w:spacing w:line="276" w:lineRule="auto"/>
              <w:rPr>
                <w:color w:val="000000"/>
                <w:lang w:eastAsia="en-US"/>
              </w:rPr>
            </w:pPr>
            <w:r w:rsidRPr="00454FB7">
              <w:rPr>
                <w:color w:val="000000"/>
                <w:lang w:eastAsia="en-US"/>
              </w:rPr>
              <w:lastRenderedPageBreak/>
              <w:t>Изучение правила согласования времен в различных ситуациях употребления.</w:t>
            </w:r>
          </w:p>
        </w:tc>
        <w:tc>
          <w:tcPr>
            <w:tcW w:w="1434" w:type="dxa"/>
            <w:tcBorders>
              <w:top w:val="single" w:sz="4" w:space="0" w:color="auto"/>
              <w:left w:val="single" w:sz="4" w:space="0" w:color="auto"/>
              <w:bottom w:val="single" w:sz="4" w:space="0" w:color="auto"/>
              <w:right w:val="single" w:sz="4" w:space="0" w:color="auto"/>
            </w:tcBorders>
            <w:vAlign w:val="center"/>
          </w:tcPr>
          <w:p w:rsidR="00606E77" w:rsidRPr="00454FB7" w:rsidRDefault="00606E77" w:rsidP="00FA07B2">
            <w:pPr>
              <w:spacing w:line="276" w:lineRule="auto"/>
              <w:jc w:val="center"/>
              <w:rPr>
                <w:b/>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606E77" w:rsidRPr="00454FB7" w:rsidRDefault="00606E77" w:rsidP="00FA07B2">
            <w:pPr>
              <w:spacing w:line="276" w:lineRule="auto"/>
              <w:jc w:val="center"/>
              <w:rPr>
                <w:lang w:eastAsia="en-US"/>
              </w:rPr>
            </w:pPr>
            <w:r w:rsidRPr="00454FB7">
              <w:rPr>
                <w:lang w:eastAsia="en-US"/>
              </w:rPr>
              <w:t>3</w:t>
            </w:r>
          </w:p>
          <w:p w:rsidR="00606E77" w:rsidRPr="00454FB7" w:rsidRDefault="00606E77" w:rsidP="00FA07B2">
            <w:pPr>
              <w:spacing w:line="276" w:lineRule="auto"/>
              <w:jc w:val="center"/>
              <w:rPr>
                <w:lang w:eastAsia="en-US"/>
              </w:rPr>
            </w:pPr>
          </w:p>
          <w:p w:rsidR="00606E77" w:rsidRPr="00454FB7" w:rsidRDefault="00606E77" w:rsidP="00FA07B2">
            <w:pPr>
              <w:spacing w:line="276" w:lineRule="auto"/>
              <w:jc w:val="center"/>
              <w:rPr>
                <w:lang w:val="en-US" w:eastAsia="en-US"/>
              </w:rPr>
            </w:pPr>
            <w:r w:rsidRPr="00454FB7">
              <w:rPr>
                <w:lang w:val="en-US" w:eastAsia="en-US"/>
              </w:rPr>
              <w:lastRenderedPageBreak/>
              <w:t>2</w:t>
            </w:r>
          </w:p>
          <w:p w:rsidR="00606E77" w:rsidRPr="00454FB7" w:rsidRDefault="00606E77" w:rsidP="00FA07B2">
            <w:pPr>
              <w:spacing w:line="276" w:lineRule="auto"/>
              <w:jc w:val="center"/>
              <w:rPr>
                <w:lang w:eastAsia="en-US"/>
              </w:rPr>
            </w:pPr>
          </w:p>
        </w:tc>
      </w:tr>
      <w:tr w:rsidR="00606E77" w:rsidRPr="00454FB7" w:rsidTr="00AB1AE3">
        <w:trPr>
          <w:trHeight w:val="645"/>
        </w:trPr>
        <w:tc>
          <w:tcPr>
            <w:tcW w:w="0" w:type="auto"/>
            <w:vMerge w:val="restart"/>
            <w:tcBorders>
              <w:top w:val="single" w:sz="4" w:space="0" w:color="auto"/>
              <w:left w:val="single" w:sz="4" w:space="0" w:color="auto"/>
              <w:bottom w:val="single" w:sz="4" w:space="0" w:color="auto"/>
              <w:right w:val="single" w:sz="4" w:space="0" w:color="auto"/>
            </w:tcBorders>
          </w:tcPr>
          <w:p w:rsidR="00606E77" w:rsidRPr="00454FB7" w:rsidRDefault="00606E77" w:rsidP="00FA07B2">
            <w:pPr>
              <w:spacing w:line="276" w:lineRule="auto"/>
              <w:rPr>
                <w:b/>
                <w:color w:val="000000"/>
                <w:lang w:eastAsia="en-US"/>
              </w:rPr>
            </w:pPr>
          </w:p>
        </w:tc>
        <w:tc>
          <w:tcPr>
            <w:tcW w:w="9547" w:type="dxa"/>
            <w:gridSpan w:val="5"/>
            <w:tcBorders>
              <w:top w:val="single" w:sz="4" w:space="0" w:color="auto"/>
              <w:left w:val="single" w:sz="4" w:space="0" w:color="auto"/>
              <w:bottom w:val="single" w:sz="4" w:space="0" w:color="auto"/>
              <w:right w:val="single" w:sz="4" w:space="0" w:color="auto"/>
            </w:tcBorders>
          </w:tcPr>
          <w:p w:rsidR="00606E77" w:rsidRPr="00454FB7" w:rsidRDefault="00606E77" w:rsidP="00FA07B2">
            <w:pPr>
              <w:spacing w:line="276" w:lineRule="auto"/>
              <w:rPr>
                <w:color w:val="000000"/>
                <w:lang w:eastAsia="en-US"/>
              </w:rPr>
            </w:pPr>
            <w:r w:rsidRPr="00454FB7">
              <w:rPr>
                <w:color w:val="000000"/>
                <w:lang w:eastAsia="en-US"/>
              </w:rPr>
              <w:t>Практическое занятие</w:t>
            </w:r>
          </w:p>
          <w:p w:rsidR="00606E77" w:rsidRPr="00454FB7" w:rsidRDefault="00606E77" w:rsidP="00FA07B2">
            <w:pPr>
              <w:spacing w:line="276" w:lineRule="auto"/>
              <w:rPr>
                <w:color w:val="000000"/>
                <w:lang w:eastAsia="en-US"/>
              </w:rPr>
            </w:pPr>
            <w:r w:rsidRPr="00454FB7">
              <w:rPr>
                <w:color w:val="000000"/>
                <w:lang w:eastAsia="en-US"/>
              </w:rPr>
              <w:t xml:space="preserve">       1.    Изучение лексико-грамматического материала по теме «Диетотерапия. Согласование времен, типы    предложений, ситуации употребления».</w:t>
            </w:r>
          </w:p>
        </w:tc>
        <w:tc>
          <w:tcPr>
            <w:tcW w:w="1434" w:type="dxa"/>
            <w:tcBorders>
              <w:top w:val="single" w:sz="4" w:space="0" w:color="auto"/>
              <w:left w:val="single" w:sz="4" w:space="0" w:color="auto"/>
              <w:bottom w:val="single" w:sz="4" w:space="0" w:color="auto"/>
              <w:right w:val="single" w:sz="4" w:space="0" w:color="auto"/>
            </w:tcBorders>
          </w:tcPr>
          <w:p w:rsidR="00606E77" w:rsidRPr="00454FB7" w:rsidRDefault="00606E77" w:rsidP="00FA07B2">
            <w:pPr>
              <w:spacing w:line="276" w:lineRule="auto"/>
              <w:jc w:val="center"/>
              <w:rPr>
                <w:b/>
                <w:lang w:eastAsia="en-US"/>
              </w:rPr>
            </w:pPr>
            <w:r w:rsidRPr="00454FB7">
              <w:rPr>
                <w:b/>
                <w:lang w:eastAsia="en-US"/>
              </w:rPr>
              <w:t>2</w:t>
            </w:r>
          </w:p>
          <w:p w:rsidR="00606E77" w:rsidRPr="00454FB7" w:rsidRDefault="00606E77" w:rsidP="00FA07B2">
            <w:pPr>
              <w:spacing w:line="276" w:lineRule="auto"/>
              <w:rPr>
                <w:b/>
                <w:lang w:val="en-US" w:eastAsia="en-US"/>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7F7F7F" w:themeFill="text1" w:themeFillTint="80"/>
          </w:tcPr>
          <w:p w:rsidR="00606E77" w:rsidRPr="00454FB7" w:rsidRDefault="00606E77" w:rsidP="00FA07B2">
            <w:pPr>
              <w:spacing w:line="276" w:lineRule="auto"/>
              <w:jc w:val="center"/>
              <w:rPr>
                <w:color w:val="000000"/>
                <w:highlight w:val="lightGray"/>
                <w:lang w:eastAsia="en-US"/>
              </w:rPr>
            </w:pPr>
          </w:p>
          <w:p w:rsidR="00606E77" w:rsidRPr="00454FB7" w:rsidRDefault="00606E77" w:rsidP="00FA07B2">
            <w:pPr>
              <w:spacing w:line="276" w:lineRule="auto"/>
              <w:jc w:val="center"/>
              <w:rPr>
                <w:lang w:eastAsia="en-US"/>
              </w:rPr>
            </w:pPr>
          </w:p>
        </w:tc>
      </w:tr>
      <w:tr w:rsidR="00606E77" w:rsidRPr="00454FB7" w:rsidTr="00AB1AE3">
        <w:trPr>
          <w:trHeight w:val="645"/>
        </w:trPr>
        <w:tc>
          <w:tcPr>
            <w:tcW w:w="0" w:type="auto"/>
            <w:vMerge/>
            <w:tcBorders>
              <w:top w:val="single" w:sz="4" w:space="0" w:color="auto"/>
              <w:left w:val="single" w:sz="4" w:space="0" w:color="auto"/>
              <w:bottom w:val="single" w:sz="4" w:space="0" w:color="auto"/>
              <w:right w:val="single" w:sz="4" w:space="0" w:color="auto"/>
            </w:tcBorders>
            <w:vAlign w:val="center"/>
          </w:tcPr>
          <w:p w:rsidR="00606E77" w:rsidRPr="00454FB7" w:rsidRDefault="00606E77" w:rsidP="00FA07B2">
            <w:pPr>
              <w:rPr>
                <w:b/>
                <w:color w:val="000000"/>
                <w:lang w:eastAsia="en-US"/>
              </w:rPr>
            </w:pPr>
          </w:p>
        </w:tc>
        <w:tc>
          <w:tcPr>
            <w:tcW w:w="9547" w:type="dxa"/>
            <w:gridSpan w:val="5"/>
            <w:tcBorders>
              <w:top w:val="single" w:sz="4" w:space="0" w:color="auto"/>
              <w:left w:val="single" w:sz="4" w:space="0" w:color="auto"/>
              <w:bottom w:val="single" w:sz="4" w:space="0" w:color="auto"/>
              <w:right w:val="single" w:sz="4" w:space="0" w:color="auto"/>
            </w:tcBorders>
          </w:tcPr>
          <w:p w:rsidR="00606E77" w:rsidRPr="00041C70" w:rsidRDefault="00606E77" w:rsidP="00FA07B2">
            <w:pPr>
              <w:spacing w:line="276" w:lineRule="auto"/>
              <w:jc w:val="both"/>
              <w:rPr>
                <w:b/>
                <w:color w:val="000000"/>
                <w:lang w:eastAsia="en-US"/>
              </w:rPr>
            </w:pPr>
            <w:r w:rsidRPr="00041C70">
              <w:rPr>
                <w:b/>
                <w:color w:val="000000"/>
                <w:lang w:eastAsia="en-US"/>
              </w:rPr>
              <w:t xml:space="preserve">Самостоятельная работа </w:t>
            </w:r>
            <w:proofErr w:type="gramStart"/>
            <w:r w:rsidRPr="00041C70">
              <w:rPr>
                <w:b/>
                <w:color w:val="000000"/>
                <w:lang w:eastAsia="en-US"/>
              </w:rPr>
              <w:t>обучающихся</w:t>
            </w:r>
            <w:proofErr w:type="gramEnd"/>
            <w:r w:rsidRPr="00041C70">
              <w:rPr>
                <w:b/>
                <w:color w:val="000000"/>
                <w:lang w:eastAsia="en-US"/>
              </w:rPr>
              <w:t>:</w:t>
            </w:r>
          </w:p>
          <w:p w:rsidR="00606E77" w:rsidRPr="00454FB7" w:rsidRDefault="00606E77" w:rsidP="00FA07B2">
            <w:pPr>
              <w:spacing w:line="276" w:lineRule="auto"/>
              <w:rPr>
                <w:color w:val="000000"/>
                <w:lang w:eastAsia="en-US"/>
              </w:rPr>
            </w:pPr>
            <w:r w:rsidRPr="00454FB7">
              <w:rPr>
                <w:color w:val="000000"/>
                <w:lang w:eastAsia="en-US"/>
              </w:rPr>
              <w:t xml:space="preserve">1.Чтение и перевод профессионально ориентированных иноязычных текстов по теме «Диетотерапия» («Диета для беременных женщин»), («Белки, минеральные соли, витамины »)  в рабочих тетрадях </w:t>
            </w:r>
          </w:p>
          <w:p w:rsidR="00606E77" w:rsidRPr="00454FB7" w:rsidRDefault="00606E77" w:rsidP="00FA07B2">
            <w:pPr>
              <w:spacing w:line="276" w:lineRule="auto"/>
              <w:jc w:val="both"/>
              <w:rPr>
                <w:color w:val="000000"/>
                <w:lang w:eastAsia="en-US"/>
              </w:rPr>
            </w:pPr>
            <w:r w:rsidRPr="00454FB7">
              <w:rPr>
                <w:color w:val="000000"/>
                <w:lang w:eastAsia="en-US"/>
              </w:rPr>
              <w:t>2.Составление лексического словаря к текстам в рабочих тетрадях;</w:t>
            </w:r>
          </w:p>
          <w:p w:rsidR="00606E77" w:rsidRPr="00454FB7" w:rsidRDefault="00606E77" w:rsidP="00FA07B2">
            <w:pPr>
              <w:spacing w:line="276" w:lineRule="auto"/>
              <w:rPr>
                <w:color w:val="000000"/>
                <w:lang w:eastAsia="en-US"/>
              </w:rPr>
            </w:pPr>
            <w:r w:rsidRPr="00454FB7">
              <w:rPr>
                <w:color w:val="000000"/>
                <w:lang w:eastAsia="en-US"/>
              </w:rPr>
              <w:t>3.Выполнение заданий к текстам в рабочих тетрадях, используя извлеченную из текста информацию;</w:t>
            </w:r>
          </w:p>
          <w:p w:rsidR="00606E77" w:rsidRPr="00454FB7" w:rsidRDefault="00606E77" w:rsidP="00FA07B2">
            <w:pPr>
              <w:spacing w:line="276" w:lineRule="auto"/>
              <w:rPr>
                <w:color w:val="000000"/>
                <w:lang w:eastAsia="en-US"/>
              </w:rPr>
            </w:pPr>
            <w:r w:rsidRPr="00454FB7">
              <w:rPr>
                <w:color w:val="000000"/>
                <w:lang w:eastAsia="en-US"/>
              </w:rPr>
              <w:t>4.Самостоятельное совершенствование устной и письменной речи, пополнение словарного запаса.</w:t>
            </w:r>
          </w:p>
          <w:p w:rsidR="00606E77" w:rsidRPr="00454FB7" w:rsidRDefault="00606E77" w:rsidP="00FA07B2">
            <w:pPr>
              <w:spacing w:line="276" w:lineRule="auto"/>
              <w:rPr>
                <w:color w:val="000000"/>
                <w:lang w:eastAsia="en-US"/>
              </w:rPr>
            </w:pPr>
          </w:p>
          <w:p w:rsidR="00606E77" w:rsidRPr="00454FB7" w:rsidRDefault="00606E77" w:rsidP="00FA07B2">
            <w:pPr>
              <w:spacing w:line="276" w:lineRule="auto"/>
              <w:rPr>
                <w:color w:val="000000"/>
                <w:lang w:eastAsia="en-US"/>
              </w:rPr>
            </w:pPr>
          </w:p>
        </w:tc>
        <w:tc>
          <w:tcPr>
            <w:tcW w:w="1434" w:type="dxa"/>
            <w:tcBorders>
              <w:top w:val="single" w:sz="4" w:space="0" w:color="auto"/>
              <w:left w:val="single" w:sz="4" w:space="0" w:color="auto"/>
              <w:bottom w:val="single" w:sz="4" w:space="0" w:color="auto"/>
              <w:right w:val="single" w:sz="4" w:space="0" w:color="auto"/>
            </w:tcBorders>
            <w:vAlign w:val="center"/>
          </w:tcPr>
          <w:p w:rsidR="00606E77" w:rsidRPr="00454FB7" w:rsidRDefault="00606E77" w:rsidP="00FA07B2">
            <w:pPr>
              <w:spacing w:line="276" w:lineRule="auto"/>
              <w:jc w:val="center"/>
              <w:rPr>
                <w:b/>
                <w:lang w:val="en-US" w:eastAsia="en-US"/>
              </w:rPr>
            </w:pPr>
            <w:r w:rsidRPr="00454FB7">
              <w:rPr>
                <w:b/>
                <w:lang w:val="en-US" w:eastAsia="en-US"/>
              </w:rPr>
              <w:t>2</w:t>
            </w:r>
          </w:p>
        </w:tc>
        <w:tc>
          <w:tcPr>
            <w:tcW w:w="0" w:type="auto"/>
            <w:vMerge/>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rsidR="00606E77" w:rsidRPr="00454FB7" w:rsidRDefault="00606E77" w:rsidP="00FA07B2">
            <w:pPr>
              <w:rPr>
                <w:lang w:eastAsia="en-US"/>
              </w:rPr>
            </w:pPr>
          </w:p>
        </w:tc>
      </w:tr>
      <w:tr w:rsidR="00606E77" w:rsidRPr="00454FB7" w:rsidTr="00AB1AE3">
        <w:trPr>
          <w:trHeight w:val="323"/>
        </w:trPr>
        <w:tc>
          <w:tcPr>
            <w:tcW w:w="0" w:type="auto"/>
            <w:vMerge w:val="restart"/>
            <w:tcBorders>
              <w:top w:val="single" w:sz="4" w:space="0" w:color="auto"/>
              <w:left w:val="single" w:sz="4" w:space="0" w:color="auto"/>
              <w:bottom w:val="single" w:sz="4" w:space="0" w:color="auto"/>
              <w:right w:val="single" w:sz="4" w:space="0" w:color="auto"/>
            </w:tcBorders>
          </w:tcPr>
          <w:p w:rsidR="00606E77" w:rsidRPr="00454FB7" w:rsidRDefault="00606E77" w:rsidP="00FA07B2">
            <w:pPr>
              <w:spacing w:line="276" w:lineRule="auto"/>
              <w:rPr>
                <w:b/>
                <w:color w:val="000000"/>
                <w:lang w:eastAsia="en-US"/>
              </w:rPr>
            </w:pPr>
            <w:r w:rsidRPr="00454FB7">
              <w:rPr>
                <w:color w:val="000000"/>
                <w:lang w:eastAsia="en-US"/>
              </w:rPr>
              <w:t>Тема 5.2. Диетотерапия Согласование времен; типы предложений.</w:t>
            </w:r>
          </w:p>
        </w:tc>
        <w:tc>
          <w:tcPr>
            <w:tcW w:w="9547" w:type="dxa"/>
            <w:gridSpan w:val="5"/>
            <w:tcBorders>
              <w:top w:val="single" w:sz="4" w:space="0" w:color="auto"/>
              <w:left w:val="single" w:sz="4" w:space="0" w:color="auto"/>
              <w:bottom w:val="single" w:sz="4" w:space="0" w:color="auto"/>
              <w:right w:val="single" w:sz="4" w:space="0" w:color="auto"/>
            </w:tcBorders>
          </w:tcPr>
          <w:p w:rsidR="00606E77" w:rsidRPr="00454FB7" w:rsidRDefault="00606E77" w:rsidP="00FA07B2">
            <w:pPr>
              <w:spacing w:line="276" w:lineRule="auto"/>
              <w:rPr>
                <w:lang w:eastAsia="en-US"/>
              </w:rPr>
            </w:pPr>
            <w:r w:rsidRPr="00454FB7">
              <w:rPr>
                <w:lang w:eastAsia="en-US"/>
              </w:rPr>
              <w:t xml:space="preserve">Содержание учебного материала </w:t>
            </w:r>
          </w:p>
        </w:tc>
        <w:tc>
          <w:tcPr>
            <w:tcW w:w="1434" w:type="dxa"/>
            <w:tcBorders>
              <w:top w:val="single" w:sz="4" w:space="0" w:color="auto"/>
              <w:left w:val="single" w:sz="4" w:space="0" w:color="auto"/>
              <w:bottom w:val="single" w:sz="4" w:space="0" w:color="auto"/>
              <w:right w:val="single" w:sz="4" w:space="0" w:color="auto"/>
            </w:tcBorders>
          </w:tcPr>
          <w:p w:rsidR="00606E77" w:rsidRPr="00454FB7" w:rsidRDefault="00606E77" w:rsidP="00FA07B2">
            <w:pPr>
              <w:spacing w:line="276" w:lineRule="auto"/>
              <w:jc w:val="center"/>
              <w:rPr>
                <w:b/>
                <w:lang w:eastAsia="en-US"/>
              </w:rPr>
            </w:pPr>
            <w:r w:rsidRPr="00454FB7">
              <w:rPr>
                <w:b/>
                <w:lang w:eastAsia="en-US"/>
              </w:rPr>
              <w:t>2</w:t>
            </w:r>
          </w:p>
        </w:tc>
        <w:tc>
          <w:tcPr>
            <w:tcW w:w="0" w:type="auto"/>
            <w:vMerge/>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rsidR="00606E77" w:rsidRPr="00454FB7" w:rsidRDefault="00606E77" w:rsidP="00FA07B2">
            <w:pPr>
              <w:rPr>
                <w:lang w:eastAsia="en-US"/>
              </w:rPr>
            </w:pPr>
          </w:p>
        </w:tc>
      </w:tr>
      <w:tr w:rsidR="00606E77" w:rsidRPr="00454FB7" w:rsidTr="00942F6A">
        <w:trPr>
          <w:trHeight w:val="573"/>
        </w:trPr>
        <w:tc>
          <w:tcPr>
            <w:tcW w:w="0" w:type="auto"/>
            <w:vMerge/>
            <w:tcBorders>
              <w:top w:val="single" w:sz="4" w:space="0" w:color="auto"/>
              <w:left w:val="single" w:sz="4" w:space="0" w:color="auto"/>
              <w:bottom w:val="single" w:sz="4" w:space="0" w:color="auto"/>
              <w:right w:val="single" w:sz="4" w:space="0" w:color="auto"/>
            </w:tcBorders>
            <w:vAlign w:val="center"/>
          </w:tcPr>
          <w:p w:rsidR="00606E77" w:rsidRPr="00454FB7" w:rsidRDefault="00606E77" w:rsidP="00FA07B2">
            <w:pPr>
              <w:rPr>
                <w:lang w:val="en-US" w:eastAsia="en-US"/>
              </w:rPr>
            </w:pPr>
          </w:p>
        </w:tc>
        <w:tc>
          <w:tcPr>
            <w:tcW w:w="526" w:type="dxa"/>
            <w:gridSpan w:val="4"/>
            <w:tcBorders>
              <w:top w:val="single" w:sz="4" w:space="0" w:color="auto"/>
              <w:left w:val="single" w:sz="4" w:space="0" w:color="auto"/>
              <w:bottom w:val="single" w:sz="4" w:space="0" w:color="auto"/>
              <w:right w:val="single" w:sz="4" w:space="0" w:color="auto"/>
            </w:tcBorders>
          </w:tcPr>
          <w:p w:rsidR="00606E77" w:rsidRPr="00454FB7" w:rsidRDefault="00606E77" w:rsidP="00FA07B2">
            <w:pPr>
              <w:spacing w:line="276" w:lineRule="auto"/>
              <w:jc w:val="center"/>
              <w:rPr>
                <w:color w:val="000000"/>
                <w:lang w:eastAsia="en-US"/>
              </w:rPr>
            </w:pPr>
            <w:r w:rsidRPr="00454FB7">
              <w:rPr>
                <w:color w:val="000000"/>
                <w:lang w:eastAsia="en-US"/>
              </w:rPr>
              <w:t>1</w:t>
            </w:r>
          </w:p>
          <w:p w:rsidR="00606E77" w:rsidRPr="00454FB7" w:rsidRDefault="00606E77" w:rsidP="00FA07B2">
            <w:pPr>
              <w:spacing w:line="276" w:lineRule="auto"/>
              <w:jc w:val="center"/>
              <w:rPr>
                <w:color w:val="000000"/>
                <w:lang w:eastAsia="en-US"/>
              </w:rPr>
            </w:pPr>
          </w:p>
          <w:p w:rsidR="00606E77" w:rsidRPr="00454FB7" w:rsidRDefault="00606E77" w:rsidP="00FA07B2">
            <w:pPr>
              <w:spacing w:line="276" w:lineRule="auto"/>
              <w:jc w:val="center"/>
              <w:rPr>
                <w:color w:val="000000"/>
                <w:lang w:eastAsia="en-US"/>
              </w:rPr>
            </w:pPr>
            <w:r w:rsidRPr="00454FB7">
              <w:rPr>
                <w:color w:val="000000"/>
                <w:lang w:eastAsia="en-US"/>
              </w:rPr>
              <w:t>2</w:t>
            </w:r>
          </w:p>
        </w:tc>
        <w:tc>
          <w:tcPr>
            <w:tcW w:w="9021" w:type="dxa"/>
            <w:tcBorders>
              <w:top w:val="single" w:sz="4" w:space="0" w:color="auto"/>
              <w:left w:val="single" w:sz="4" w:space="0" w:color="auto"/>
              <w:bottom w:val="single" w:sz="4" w:space="0" w:color="auto"/>
              <w:right w:val="single" w:sz="4" w:space="0" w:color="auto"/>
            </w:tcBorders>
          </w:tcPr>
          <w:p w:rsidR="00606E77" w:rsidRPr="00454FB7" w:rsidRDefault="00606E77" w:rsidP="00FA07B2">
            <w:pPr>
              <w:spacing w:line="276" w:lineRule="auto"/>
              <w:rPr>
                <w:color w:val="000000"/>
                <w:lang w:eastAsia="en-US"/>
              </w:rPr>
            </w:pPr>
            <w:r w:rsidRPr="00454FB7">
              <w:rPr>
                <w:color w:val="000000"/>
                <w:lang w:eastAsia="en-US"/>
              </w:rPr>
              <w:t>Употребление изученного лексического минимума необходимого для чтения и перевода профессионально ориентированных текстов по теме «Диетотерапия»</w:t>
            </w:r>
            <w:proofErr w:type="gramStart"/>
            <w:r w:rsidRPr="00454FB7">
              <w:rPr>
                <w:color w:val="000000"/>
                <w:lang w:eastAsia="en-US"/>
              </w:rPr>
              <w:t xml:space="preserve"> .</w:t>
            </w:r>
            <w:proofErr w:type="gramEnd"/>
            <w:r w:rsidRPr="00454FB7">
              <w:rPr>
                <w:color w:val="000000"/>
                <w:lang w:eastAsia="en-US"/>
              </w:rPr>
              <w:t xml:space="preserve"> </w:t>
            </w:r>
          </w:p>
          <w:p w:rsidR="00606E77" w:rsidRPr="00454FB7" w:rsidRDefault="00606E77" w:rsidP="00FA07B2">
            <w:pPr>
              <w:spacing w:line="276" w:lineRule="auto"/>
              <w:rPr>
                <w:color w:val="000000"/>
                <w:lang w:eastAsia="en-US"/>
              </w:rPr>
            </w:pPr>
            <w:r w:rsidRPr="00454FB7">
              <w:rPr>
                <w:color w:val="000000"/>
                <w:lang w:eastAsia="en-US"/>
              </w:rPr>
              <w:t>Употребление изученного грамматического материала по теме «Согласование времен» в устной и письменной речи.</w:t>
            </w:r>
          </w:p>
        </w:tc>
        <w:tc>
          <w:tcPr>
            <w:tcW w:w="1434" w:type="dxa"/>
            <w:tcBorders>
              <w:top w:val="single" w:sz="4" w:space="0" w:color="auto"/>
              <w:left w:val="single" w:sz="4" w:space="0" w:color="auto"/>
              <w:bottom w:val="single" w:sz="4" w:space="0" w:color="auto"/>
              <w:right w:val="single" w:sz="4" w:space="0" w:color="auto"/>
            </w:tcBorders>
            <w:vAlign w:val="center"/>
          </w:tcPr>
          <w:p w:rsidR="00606E77" w:rsidRPr="00454FB7" w:rsidRDefault="00606E77" w:rsidP="00FA07B2">
            <w:pPr>
              <w:spacing w:line="276" w:lineRule="auto"/>
              <w:jc w:val="center"/>
              <w:rPr>
                <w:b/>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606E77" w:rsidRPr="00454FB7" w:rsidRDefault="00606E77" w:rsidP="00FA07B2">
            <w:pPr>
              <w:spacing w:line="276" w:lineRule="auto"/>
              <w:jc w:val="center"/>
              <w:rPr>
                <w:lang w:val="en-US" w:eastAsia="en-US"/>
              </w:rPr>
            </w:pPr>
            <w:r w:rsidRPr="00454FB7">
              <w:rPr>
                <w:lang w:val="en-US" w:eastAsia="en-US"/>
              </w:rPr>
              <w:t>2</w:t>
            </w:r>
          </w:p>
          <w:p w:rsidR="00606E77" w:rsidRPr="00454FB7" w:rsidRDefault="00606E77" w:rsidP="00FA07B2">
            <w:pPr>
              <w:spacing w:line="276" w:lineRule="auto"/>
              <w:jc w:val="center"/>
              <w:rPr>
                <w:lang w:eastAsia="en-US"/>
              </w:rPr>
            </w:pPr>
          </w:p>
          <w:p w:rsidR="00606E77" w:rsidRPr="00454FB7" w:rsidRDefault="00606E77" w:rsidP="00FA07B2">
            <w:pPr>
              <w:spacing w:line="276" w:lineRule="auto"/>
              <w:jc w:val="center"/>
              <w:rPr>
                <w:lang w:eastAsia="en-US"/>
              </w:rPr>
            </w:pPr>
            <w:r w:rsidRPr="00454FB7">
              <w:rPr>
                <w:lang w:eastAsia="en-US"/>
              </w:rPr>
              <w:t>2</w:t>
            </w:r>
          </w:p>
        </w:tc>
      </w:tr>
      <w:tr w:rsidR="00606E77" w:rsidRPr="00454FB7" w:rsidTr="00AB1AE3">
        <w:trPr>
          <w:trHeight w:val="390"/>
        </w:trPr>
        <w:tc>
          <w:tcPr>
            <w:tcW w:w="0" w:type="auto"/>
            <w:tcBorders>
              <w:top w:val="single" w:sz="4" w:space="0" w:color="auto"/>
              <w:left w:val="single" w:sz="4" w:space="0" w:color="auto"/>
              <w:bottom w:val="single" w:sz="4" w:space="0" w:color="auto"/>
              <w:right w:val="single" w:sz="4" w:space="0" w:color="auto"/>
            </w:tcBorders>
          </w:tcPr>
          <w:p w:rsidR="00606E77" w:rsidRPr="00454FB7" w:rsidRDefault="00606E77" w:rsidP="00FA07B2">
            <w:pPr>
              <w:spacing w:line="276" w:lineRule="auto"/>
              <w:rPr>
                <w:b/>
                <w:color w:val="000000"/>
                <w:lang w:eastAsia="en-US"/>
              </w:rPr>
            </w:pPr>
          </w:p>
        </w:tc>
        <w:tc>
          <w:tcPr>
            <w:tcW w:w="9547" w:type="dxa"/>
            <w:gridSpan w:val="5"/>
            <w:tcBorders>
              <w:top w:val="single" w:sz="4" w:space="0" w:color="auto"/>
              <w:left w:val="single" w:sz="4" w:space="0" w:color="auto"/>
              <w:bottom w:val="single" w:sz="4" w:space="0" w:color="auto"/>
              <w:right w:val="single" w:sz="4" w:space="0" w:color="auto"/>
            </w:tcBorders>
          </w:tcPr>
          <w:p w:rsidR="00606E77" w:rsidRPr="00454FB7" w:rsidRDefault="00606E77" w:rsidP="00FA07B2">
            <w:pPr>
              <w:spacing w:line="276" w:lineRule="auto"/>
              <w:rPr>
                <w:color w:val="000000"/>
                <w:lang w:eastAsia="en-US"/>
              </w:rPr>
            </w:pPr>
            <w:r w:rsidRPr="00454FB7">
              <w:rPr>
                <w:color w:val="000000"/>
                <w:lang w:eastAsia="en-US"/>
              </w:rPr>
              <w:t>Практическое занятие</w:t>
            </w:r>
          </w:p>
          <w:p w:rsidR="00606E77" w:rsidRPr="00454FB7" w:rsidRDefault="00606E77" w:rsidP="00BB3CCF">
            <w:pPr>
              <w:pStyle w:val="a3"/>
              <w:numPr>
                <w:ilvl w:val="0"/>
                <w:numId w:val="31"/>
              </w:numPr>
              <w:rPr>
                <w:color w:val="000000"/>
                <w:lang w:eastAsia="en-US"/>
              </w:rPr>
            </w:pPr>
            <w:r w:rsidRPr="00454FB7">
              <w:rPr>
                <w:color w:val="000000"/>
                <w:lang w:eastAsia="en-US"/>
              </w:rPr>
              <w:t>Изучение лексико-грамматического материала по теме «Диетотерапия. Согласование времен, типы    предложений, ситуации употребления».</w:t>
            </w:r>
          </w:p>
        </w:tc>
        <w:tc>
          <w:tcPr>
            <w:tcW w:w="1434" w:type="dxa"/>
            <w:tcBorders>
              <w:top w:val="single" w:sz="4" w:space="0" w:color="auto"/>
              <w:left w:val="single" w:sz="4" w:space="0" w:color="auto"/>
              <w:right w:val="single" w:sz="4" w:space="0" w:color="auto"/>
            </w:tcBorders>
          </w:tcPr>
          <w:p w:rsidR="00606E77" w:rsidRPr="00454FB7" w:rsidRDefault="00606E77" w:rsidP="00FA07B2">
            <w:pPr>
              <w:spacing w:line="276" w:lineRule="auto"/>
              <w:jc w:val="center"/>
              <w:rPr>
                <w:b/>
                <w:lang w:eastAsia="en-US"/>
              </w:rPr>
            </w:pPr>
            <w:r w:rsidRPr="00454FB7">
              <w:rPr>
                <w:b/>
                <w:lang w:eastAsia="en-US"/>
              </w:rPr>
              <w:t>2</w:t>
            </w:r>
          </w:p>
          <w:p w:rsidR="00606E77" w:rsidRPr="00454FB7" w:rsidRDefault="00606E77" w:rsidP="00FA07B2">
            <w:pPr>
              <w:spacing w:line="276" w:lineRule="auto"/>
              <w:jc w:val="center"/>
              <w:rPr>
                <w:b/>
                <w:lang w:eastAsia="en-US"/>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7F7F7F" w:themeFill="text1" w:themeFillTint="80"/>
          </w:tcPr>
          <w:p w:rsidR="00606E77" w:rsidRPr="00454FB7" w:rsidRDefault="00606E77" w:rsidP="00FA07B2">
            <w:pPr>
              <w:spacing w:line="276" w:lineRule="auto"/>
              <w:jc w:val="center"/>
              <w:rPr>
                <w:color w:val="000000"/>
                <w:highlight w:val="lightGray"/>
                <w:lang w:eastAsia="en-US"/>
              </w:rPr>
            </w:pPr>
          </w:p>
          <w:p w:rsidR="00606E77" w:rsidRPr="00454FB7" w:rsidRDefault="00606E77" w:rsidP="00FA07B2">
            <w:pPr>
              <w:spacing w:line="276" w:lineRule="auto"/>
              <w:jc w:val="center"/>
              <w:rPr>
                <w:lang w:eastAsia="en-US"/>
              </w:rPr>
            </w:pPr>
          </w:p>
        </w:tc>
      </w:tr>
      <w:tr w:rsidR="00606E77" w:rsidRPr="00454FB7" w:rsidTr="00AB1AE3">
        <w:trPr>
          <w:trHeight w:val="441"/>
        </w:trPr>
        <w:tc>
          <w:tcPr>
            <w:tcW w:w="0" w:type="auto"/>
            <w:vMerge w:val="restart"/>
            <w:tcBorders>
              <w:left w:val="single" w:sz="4" w:space="0" w:color="auto"/>
              <w:right w:val="single" w:sz="4" w:space="0" w:color="auto"/>
            </w:tcBorders>
          </w:tcPr>
          <w:p w:rsidR="00606E77" w:rsidRPr="00454FB7" w:rsidRDefault="00606E77" w:rsidP="00FA07B2">
            <w:pPr>
              <w:rPr>
                <w:color w:val="000000"/>
                <w:lang w:eastAsia="en-US"/>
              </w:rPr>
            </w:pPr>
            <w:r w:rsidRPr="00454FB7">
              <w:rPr>
                <w:color w:val="000000"/>
                <w:lang w:eastAsia="en-US"/>
              </w:rPr>
              <w:t>Тема 5.3. Десмургия Именные  придаточные предложения.</w:t>
            </w:r>
          </w:p>
        </w:tc>
        <w:tc>
          <w:tcPr>
            <w:tcW w:w="9547" w:type="dxa"/>
            <w:gridSpan w:val="5"/>
            <w:tcBorders>
              <w:top w:val="single" w:sz="4" w:space="0" w:color="auto"/>
              <w:left w:val="single" w:sz="4" w:space="0" w:color="auto"/>
              <w:bottom w:val="single" w:sz="4" w:space="0" w:color="auto"/>
              <w:right w:val="single" w:sz="4" w:space="0" w:color="auto"/>
            </w:tcBorders>
          </w:tcPr>
          <w:p w:rsidR="00606E77" w:rsidRPr="00454FB7" w:rsidRDefault="00606E77" w:rsidP="00FA07B2">
            <w:pPr>
              <w:spacing w:line="276" w:lineRule="auto"/>
              <w:rPr>
                <w:lang w:eastAsia="en-US"/>
              </w:rPr>
            </w:pPr>
            <w:r w:rsidRPr="00454FB7">
              <w:rPr>
                <w:lang w:eastAsia="en-US"/>
              </w:rPr>
              <w:t xml:space="preserve">Содержание учебного материала </w:t>
            </w:r>
          </w:p>
        </w:tc>
        <w:tc>
          <w:tcPr>
            <w:tcW w:w="1434" w:type="dxa"/>
            <w:tcBorders>
              <w:left w:val="single" w:sz="4" w:space="0" w:color="auto"/>
              <w:right w:val="single" w:sz="4" w:space="0" w:color="auto"/>
            </w:tcBorders>
          </w:tcPr>
          <w:p w:rsidR="00606E77" w:rsidRPr="00454FB7" w:rsidRDefault="00606E77" w:rsidP="00FA07B2">
            <w:pPr>
              <w:spacing w:line="276" w:lineRule="auto"/>
              <w:jc w:val="center"/>
              <w:rPr>
                <w:b/>
                <w:lang w:eastAsia="en-US"/>
              </w:rPr>
            </w:pPr>
            <w:r w:rsidRPr="00454FB7">
              <w:rPr>
                <w:b/>
                <w:lang w:eastAsia="en-US"/>
              </w:rPr>
              <w:t>2</w:t>
            </w:r>
          </w:p>
        </w:tc>
        <w:tc>
          <w:tcPr>
            <w:tcW w:w="0" w:type="auto"/>
            <w:vMerge/>
            <w:tcBorders>
              <w:top w:val="single" w:sz="4" w:space="0" w:color="auto"/>
              <w:left w:val="single" w:sz="4" w:space="0" w:color="auto"/>
              <w:bottom w:val="single" w:sz="4" w:space="0" w:color="auto"/>
              <w:right w:val="single" w:sz="4" w:space="0" w:color="auto"/>
            </w:tcBorders>
            <w:shd w:val="clear" w:color="auto" w:fill="7F7F7F" w:themeFill="text1" w:themeFillTint="80"/>
          </w:tcPr>
          <w:p w:rsidR="00606E77" w:rsidRPr="00454FB7" w:rsidRDefault="00606E77" w:rsidP="00FA07B2">
            <w:pPr>
              <w:spacing w:line="276" w:lineRule="auto"/>
              <w:jc w:val="center"/>
              <w:rPr>
                <w:b/>
                <w:color w:val="000000"/>
                <w:highlight w:val="lightGray"/>
                <w:lang w:eastAsia="en-US"/>
              </w:rPr>
            </w:pPr>
          </w:p>
        </w:tc>
      </w:tr>
      <w:tr w:rsidR="00606E77" w:rsidRPr="00454FB7" w:rsidTr="00942F6A">
        <w:trPr>
          <w:trHeight w:val="1080"/>
        </w:trPr>
        <w:tc>
          <w:tcPr>
            <w:tcW w:w="0" w:type="auto"/>
            <w:vMerge/>
            <w:tcBorders>
              <w:left w:val="single" w:sz="4" w:space="0" w:color="auto"/>
              <w:right w:val="single" w:sz="4" w:space="0" w:color="auto"/>
            </w:tcBorders>
          </w:tcPr>
          <w:p w:rsidR="00606E77" w:rsidRPr="00454FB7" w:rsidRDefault="00606E77" w:rsidP="00FA07B2">
            <w:pPr>
              <w:spacing w:line="276" w:lineRule="auto"/>
              <w:rPr>
                <w:b/>
                <w:color w:val="000000"/>
                <w:lang w:eastAsia="en-US"/>
              </w:rPr>
            </w:pPr>
          </w:p>
        </w:tc>
        <w:tc>
          <w:tcPr>
            <w:tcW w:w="498" w:type="dxa"/>
            <w:gridSpan w:val="2"/>
            <w:tcBorders>
              <w:top w:val="single" w:sz="4" w:space="0" w:color="auto"/>
              <w:left w:val="single" w:sz="4" w:space="0" w:color="auto"/>
              <w:bottom w:val="single" w:sz="4" w:space="0" w:color="auto"/>
              <w:right w:val="single" w:sz="4" w:space="0" w:color="auto"/>
            </w:tcBorders>
          </w:tcPr>
          <w:p w:rsidR="00606E77" w:rsidRPr="00454FB7" w:rsidRDefault="00606E77" w:rsidP="00FA07B2">
            <w:pPr>
              <w:spacing w:line="276" w:lineRule="auto"/>
              <w:jc w:val="center"/>
              <w:rPr>
                <w:color w:val="000000"/>
                <w:lang w:eastAsia="en-US"/>
              </w:rPr>
            </w:pPr>
            <w:r w:rsidRPr="00454FB7">
              <w:rPr>
                <w:color w:val="000000"/>
                <w:lang w:eastAsia="en-US"/>
              </w:rPr>
              <w:t>1</w:t>
            </w:r>
          </w:p>
          <w:p w:rsidR="00606E77" w:rsidRPr="00454FB7" w:rsidRDefault="00606E77" w:rsidP="00FA07B2">
            <w:pPr>
              <w:spacing w:line="276" w:lineRule="auto"/>
              <w:jc w:val="center"/>
              <w:rPr>
                <w:color w:val="000000"/>
                <w:lang w:eastAsia="en-US"/>
              </w:rPr>
            </w:pPr>
          </w:p>
          <w:p w:rsidR="00606E77" w:rsidRPr="00454FB7" w:rsidRDefault="00606E77" w:rsidP="00FA07B2">
            <w:pPr>
              <w:spacing w:line="276" w:lineRule="auto"/>
              <w:jc w:val="center"/>
              <w:rPr>
                <w:color w:val="000000"/>
                <w:lang w:eastAsia="en-US"/>
              </w:rPr>
            </w:pPr>
            <w:r w:rsidRPr="00454FB7">
              <w:rPr>
                <w:color w:val="000000"/>
                <w:lang w:eastAsia="en-US"/>
              </w:rPr>
              <w:t>2</w:t>
            </w:r>
          </w:p>
        </w:tc>
        <w:tc>
          <w:tcPr>
            <w:tcW w:w="9049" w:type="dxa"/>
            <w:gridSpan w:val="3"/>
            <w:tcBorders>
              <w:top w:val="single" w:sz="4" w:space="0" w:color="auto"/>
              <w:left w:val="single" w:sz="4" w:space="0" w:color="auto"/>
              <w:bottom w:val="single" w:sz="4" w:space="0" w:color="auto"/>
              <w:right w:val="single" w:sz="4" w:space="0" w:color="auto"/>
            </w:tcBorders>
          </w:tcPr>
          <w:p w:rsidR="00606E77" w:rsidRPr="00454FB7" w:rsidRDefault="00606E77" w:rsidP="00FA07B2">
            <w:pPr>
              <w:spacing w:line="276" w:lineRule="auto"/>
              <w:rPr>
                <w:color w:val="000000"/>
                <w:lang w:eastAsia="en-US"/>
              </w:rPr>
            </w:pPr>
            <w:r w:rsidRPr="00454FB7">
              <w:rPr>
                <w:color w:val="000000"/>
                <w:lang w:eastAsia="en-US"/>
              </w:rPr>
              <w:t xml:space="preserve">Изучение лексического минимума, необходимого  для чтения и перевода профессионально ориентированных текстов  по теме «Десмургия».  </w:t>
            </w:r>
          </w:p>
          <w:p w:rsidR="00606E77" w:rsidRPr="00454FB7" w:rsidRDefault="00606E77" w:rsidP="00FA07B2">
            <w:pPr>
              <w:spacing w:line="276" w:lineRule="auto"/>
              <w:rPr>
                <w:color w:val="000000"/>
                <w:lang w:eastAsia="en-US"/>
              </w:rPr>
            </w:pPr>
            <w:r w:rsidRPr="00454FB7">
              <w:rPr>
                <w:color w:val="000000"/>
                <w:lang w:eastAsia="en-US"/>
              </w:rPr>
              <w:t>Изучение грамматического материала по теме «Именные придаточные предложения».</w:t>
            </w:r>
          </w:p>
        </w:tc>
        <w:tc>
          <w:tcPr>
            <w:tcW w:w="1434" w:type="dxa"/>
            <w:tcBorders>
              <w:left w:val="single" w:sz="4" w:space="0" w:color="auto"/>
              <w:right w:val="single" w:sz="4" w:space="0" w:color="auto"/>
            </w:tcBorders>
          </w:tcPr>
          <w:p w:rsidR="00606E77" w:rsidRPr="00454FB7" w:rsidRDefault="00606E77" w:rsidP="00FA07B2">
            <w:pPr>
              <w:jc w:val="center"/>
              <w:rPr>
                <w:b/>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606E77" w:rsidRPr="00942F6A" w:rsidRDefault="00606E77" w:rsidP="00FA07B2">
            <w:pPr>
              <w:jc w:val="center"/>
              <w:rPr>
                <w:color w:val="000000"/>
                <w:lang w:val="en-US" w:eastAsia="en-US"/>
              </w:rPr>
            </w:pPr>
            <w:r w:rsidRPr="00942F6A">
              <w:rPr>
                <w:color w:val="000000"/>
                <w:lang w:val="en-US" w:eastAsia="en-US"/>
              </w:rPr>
              <w:t>2</w:t>
            </w:r>
          </w:p>
          <w:p w:rsidR="00606E77" w:rsidRPr="00942F6A" w:rsidRDefault="00606E77" w:rsidP="00FA07B2">
            <w:pPr>
              <w:jc w:val="center"/>
              <w:rPr>
                <w:color w:val="000000"/>
                <w:lang w:val="en-US" w:eastAsia="en-US"/>
              </w:rPr>
            </w:pPr>
          </w:p>
          <w:p w:rsidR="00606E77" w:rsidRPr="00454FB7" w:rsidRDefault="00606E77" w:rsidP="00FA07B2">
            <w:pPr>
              <w:jc w:val="center"/>
              <w:rPr>
                <w:color w:val="000000"/>
                <w:highlight w:val="lightGray"/>
                <w:lang w:val="en-US" w:eastAsia="en-US"/>
              </w:rPr>
            </w:pPr>
            <w:r w:rsidRPr="00942F6A">
              <w:rPr>
                <w:color w:val="000000"/>
                <w:lang w:val="en-US" w:eastAsia="en-US"/>
              </w:rPr>
              <w:t>2</w:t>
            </w:r>
          </w:p>
        </w:tc>
      </w:tr>
      <w:tr w:rsidR="00606E77" w:rsidRPr="00454FB7" w:rsidTr="00AB1AE3">
        <w:trPr>
          <w:trHeight w:val="945"/>
        </w:trPr>
        <w:tc>
          <w:tcPr>
            <w:tcW w:w="0" w:type="auto"/>
            <w:vMerge/>
            <w:tcBorders>
              <w:left w:val="single" w:sz="4" w:space="0" w:color="auto"/>
              <w:right w:val="single" w:sz="4" w:space="0" w:color="auto"/>
            </w:tcBorders>
          </w:tcPr>
          <w:p w:rsidR="00606E77" w:rsidRPr="00454FB7" w:rsidRDefault="00606E77" w:rsidP="00FA07B2">
            <w:pPr>
              <w:spacing w:line="276" w:lineRule="auto"/>
              <w:rPr>
                <w:b/>
                <w:color w:val="000000"/>
                <w:lang w:eastAsia="en-US"/>
              </w:rPr>
            </w:pPr>
          </w:p>
        </w:tc>
        <w:tc>
          <w:tcPr>
            <w:tcW w:w="9547" w:type="dxa"/>
            <w:gridSpan w:val="5"/>
            <w:tcBorders>
              <w:top w:val="single" w:sz="4" w:space="0" w:color="auto"/>
              <w:left w:val="single" w:sz="4" w:space="0" w:color="auto"/>
              <w:right w:val="single" w:sz="4" w:space="0" w:color="auto"/>
            </w:tcBorders>
          </w:tcPr>
          <w:p w:rsidR="00606E77" w:rsidRPr="00454FB7" w:rsidRDefault="00606E77" w:rsidP="00FA07B2">
            <w:pPr>
              <w:spacing w:line="276" w:lineRule="auto"/>
              <w:rPr>
                <w:color w:val="000000"/>
                <w:lang w:eastAsia="en-US"/>
              </w:rPr>
            </w:pPr>
            <w:r w:rsidRPr="00454FB7">
              <w:rPr>
                <w:color w:val="000000"/>
                <w:lang w:eastAsia="en-US"/>
              </w:rPr>
              <w:t>Практическое занятие</w:t>
            </w:r>
          </w:p>
          <w:p w:rsidR="00606E77" w:rsidRPr="00454FB7" w:rsidRDefault="00606E77" w:rsidP="00BB3CCF">
            <w:pPr>
              <w:pStyle w:val="a3"/>
              <w:numPr>
                <w:ilvl w:val="0"/>
                <w:numId w:val="32"/>
              </w:numPr>
              <w:rPr>
                <w:color w:val="000000"/>
                <w:lang w:eastAsia="en-US"/>
              </w:rPr>
            </w:pPr>
            <w:r w:rsidRPr="00454FB7">
              <w:rPr>
                <w:color w:val="000000"/>
                <w:lang w:eastAsia="en-US"/>
              </w:rPr>
              <w:t>Изучение лексико-грамматического материала по теме «Десмургия. Именные придаточные предложения»</w:t>
            </w:r>
          </w:p>
        </w:tc>
        <w:tc>
          <w:tcPr>
            <w:tcW w:w="1434" w:type="dxa"/>
            <w:tcBorders>
              <w:left w:val="single" w:sz="4" w:space="0" w:color="auto"/>
              <w:right w:val="single" w:sz="4" w:space="0" w:color="auto"/>
            </w:tcBorders>
          </w:tcPr>
          <w:p w:rsidR="00606E77" w:rsidRPr="00454FB7" w:rsidRDefault="00606E77" w:rsidP="00FA07B2">
            <w:pPr>
              <w:jc w:val="center"/>
              <w:rPr>
                <w:b/>
                <w:lang w:eastAsia="en-US"/>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7F7F7F" w:themeFill="text1" w:themeFillTint="80"/>
          </w:tcPr>
          <w:p w:rsidR="00606E77" w:rsidRPr="00454FB7" w:rsidRDefault="00606E77" w:rsidP="00FA07B2">
            <w:pPr>
              <w:spacing w:line="276" w:lineRule="auto"/>
              <w:jc w:val="center"/>
              <w:rPr>
                <w:color w:val="000000"/>
                <w:highlight w:val="lightGray"/>
                <w:lang w:eastAsia="en-US"/>
              </w:rPr>
            </w:pPr>
          </w:p>
        </w:tc>
      </w:tr>
      <w:tr w:rsidR="00606E77" w:rsidRPr="00454FB7" w:rsidTr="00AB1AE3">
        <w:trPr>
          <w:trHeight w:val="323"/>
        </w:trPr>
        <w:tc>
          <w:tcPr>
            <w:tcW w:w="0" w:type="auto"/>
            <w:vMerge w:val="restart"/>
            <w:tcBorders>
              <w:top w:val="single" w:sz="4" w:space="0" w:color="auto"/>
              <w:left w:val="single" w:sz="4" w:space="0" w:color="auto"/>
              <w:bottom w:val="single" w:sz="4" w:space="0" w:color="auto"/>
              <w:right w:val="single" w:sz="4" w:space="0" w:color="auto"/>
            </w:tcBorders>
          </w:tcPr>
          <w:p w:rsidR="00606E77" w:rsidRPr="00454FB7" w:rsidRDefault="00606E77" w:rsidP="00FA07B2">
            <w:pPr>
              <w:rPr>
                <w:color w:val="000000"/>
                <w:lang w:eastAsia="en-US"/>
              </w:rPr>
            </w:pPr>
            <w:r w:rsidRPr="00454FB7">
              <w:rPr>
                <w:color w:val="000000"/>
                <w:lang w:eastAsia="en-US"/>
              </w:rPr>
              <w:t>Тема 5.3. Десмургия Именные  придаточные предложения.</w:t>
            </w:r>
          </w:p>
        </w:tc>
        <w:tc>
          <w:tcPr>
            <w:tcW w:w="9547" w:type="dxa"/>
            <w:gridSpan w:val="5"/>
            <w:tcBorders>
              <w:top w:val="single" w:sz="4" w:space="0" w:color="auto"/>
              <w:left w:val="single" w:sz="4" w:space="0" w:color="auto"/>
              <w:bottom w:val="single" w:sz="4" w:space="0" w:color="auto"/>
              <w:right w:val="single" w:sz="4" w:space="0" w:color="auto"/>
            </w:tcBorders>
          </w:tcPr>
          <w:p w:rsidR="00606E77" w:rsidRPr="00454FB7" w:rsidRDefault="00606E77" w:rsidP="00FA07B2">
            <w:pPr>
              <w:spacing w:line="276" w:lineRule="auto"/>
              <w:rPr>
                <w:lang w:eastAsia="en-US"/>
              </w:rPr>
            </w:pPr>
            <w:r w:rsidRPr="00454FB7">
              <w:rPr>
                <w:lang w:eastAsia="en-US"/>
              </w:rPr>
              <w:t xml:space="preserve">Содержание учебного материала </w:t>
            </w:r>
          </w:p>
        </w:tc>
        <w:tc>
          <w:tcPr>
            <w:tcW w:w="1434" w:type="dxa"/>
            <w:tcBorders>
              <w:top w:val="single" w:sz="4" w:space="0" w:color="auto"/>
              <w:left w:val="single" w:sz="4" w:space="0" w:color="auto"/>
              <w:bottom w:val="single" w:sz="4" w:space="0" w:color="auto"/>
              <w:right w:val="single" w:sz="4" w:space="0" w:color="auto"/>
            </w:tcBorders>
          </w:tcPr>
          <w:p w:rsidR="00606E77" w:rsidRPr="00454FB7" w:rsidRDefault="00606E77" w:rsidP="00FA07B2">
            <w:pPr>
              <w:spacing w:line="276" w:lineRule="auto"/>
              <w:jc w:val="center"/>
              <w:rPr>
                <w:b/>
                <w:lang w:val="en-US" w:eastAsia="en-US"/>
              </w:rPr>
            </w:pPr>
            <w:r w:rsidRPr="00454FB7">
              <w:rPr>
                <w:b/>
                <w:lang w:val="en-US" w:eastAsia="en-US"/>
              </w:rPr>
              <w:t>5</w:t>
            </w:r>
          </w:p>
        </w:tc>
        <w:tc>
          <w:tcPr>
            <w:tcW w:w="0" w:type="auto"/>
            <w:vMerge/>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rsidR="00606E77" w:rsidRPr="00454FB7" w:rsidRDefault="00606E77" w:rsidP="00FA07B2">
            <w:pPr>
              <w:rPr>
                <w:lang w:eastAsia="en-US"/>
              </w:rPr>
            </w:pPr>
          </w:p>
        </w:tc>
      </w:tr>
      <w:tr w:rsidR="00606E77" w:rsidRPr="00454FB7" w:rsidTr="00942F6A">
        <w:trPr>
          <w:trHeight w:val="977"/>
        </w:trPr>
        <w:tc>
          <w:tcPr>
            <w:tcW w:w="0" w:type="auto"/>
            <w:vMerge/>
            <w:tcBorders>
              <w:top w:val="single" w:sz="4" w:space="0" w:color="auto"/>
              <w:left w:val="single" w:sz="4" w:space="0" w:color="auto"/>
              <w:bottom w:val="single" w:sz="4" w:space="0" w:color="auto"/>
              <w:right w:val="single" w:sz="4" w:space="0" w:color="auto"/>
            </w:tcBorders>
            <w:vAlign w:val="center"/>
          </w:tcPr>
          <w:p w:rsidR="00606E77" w:rsidRPr="00454FB7" w:rsidRDefault="00606E77" w:rsidP="00FA07B2">
            <w:pPr>
              <w:rPr>
                <w:lang w:eastAsia="en-US"/>
              </w:rPr>
            </w:pPr>
          </w:p>
        </w:tc>
        <w:tc>
          <w:tcPr>
            <w:tcW w:w="526" w:type="dxa"/>
            <w:gridSpan w:val="4"/>
            <w:tcBorders>
              <w:top w:val="single" w:sz="4" w:space="0" w:color="auto"/>
              <w:left w:val="single" w:sz="4" w:space="0" w:color="auto"/>
              <w:bottom w:val="single" w:sz="4" w:space="0" w:color="auto"/>
              <w:right w:val="single" w:sz="4" w:space="0" w:color="auto"/>
            </w:tcBorders>
          </w:tcPr>
          <w:p w:rsidR="00606E77" w:rsidRPr="00454FB7" w:rsidRDefault="00606E77" w:rsidP="00FA07B2">
            <w:pPr>
              <w:spacing w:line="276" w:lineRule="auto"/>
              <w:jc w:val="center"/>
              <w:rPr>
                <w:color w:val="000000"/>
                <w:lang w:eastAsia="en-US"/>
              </w:rPr>
            </w:pPr>
            <w:r w:rsidRPr="00454FB7">
              <w:rPr>
                <w:color w:val="000000"/>
                <w:lang w:eastAsia="en-US"/>
              </w:rPr>
              <w:t>1</w:t>
            </w:r>
          </w:p>
          <w:p w:rsidR="00606E77" w:rsidRPr="00454FB7" w:rsidRDefault="00606E77" w:rsidP="00FA07B2">
            <w:pPr>
              <w:spacing w:line="276" w:lineRule="auto"/>
              <w:jc w:val="center"/>
              <w:rPr>
                <w:color w:val="000000"/>
                <w:lang w:eastAsia="en-US"/>
              </w:rPr>
            </w:pPr>
          </w:p>
          <w:p w:rsidR="00606E77" w:rsidRPr="00454FB7" w:rsidRDefault="00606E77" w:rsidP="00FA07B2">
            <w:pPr>
              <w:spacing w:line="276" w:lineRule="auto"/>
              <w:jc w:val="center"/>
              <w:rPr>
                <w:color w:val="000000"/>
                <w:lang w:eastAsia="en-US"/>
              </w:rPr>
            </w:pPr>
            <w:r w:rsidRPr="00454FB7">
              <w:rPr>
                <w:color w:val="000000"/>
                <w:lang w:eastAsia="en-US"/>
              </w:rPr>
              <w:t>2</w:t>
            </w:r>
          </w:p>
          <w:p w:rsidR="00606E77" w:rsidRPr="00454FB7" w:rsidRDefault="00606E77" w:rsidP="00FA07B2">
            <w:pPr>
              <w:spacing w:line="276" w:lineRule="auto"/>
              <w:jc w:val="center"/>
              <w:rPr>
                <w:color w:val="000000"/>
                <w:lang w:eastAsia="en-US"/>
              </w:rPr>
            </w:pPr>
          </w:p>
          <w:p w:rsidR="00606E77" w:rsidRPr="00454FB7" w:rsidRDefault="00606E77" w:rsidP="00FA07B2">
            <w:pPr>
              <w:spacing w:line="276" w:lineRule="auto"/>
              <w:jc w:val="center"/>
              <w:rPr>
                <w:color w:val="000000"/>
                <w:lang w:eastAsia="en-US"/>
              </w:rPr>
            </w:pPr>
            <w:r w:rsidRPr="00454FB7">
              <w:rPr>
                <w:color w:val="000000"/>
                <w:lang w:eastAsia="en-US"/>
              </w:rPr>
              <w:t>3</w:t>
            </w:r>
          </w:p>
        </w:tc>
        <w:tc>
          <w:tcPr>
            <w:tcW w:w="9021" w:type="dxa"/>
            <w:tcBorders>
              <w:top w:val="single" w:sz="4" w:space="0" w:color="auto"/>
              <w:left w:val="single" w:sz="4" w:space="0" w:color="auto"/>
              <w:bottom w:val="single" w:sz="4" w:space="0" w:color="auto"/>
              <w:right w:val="single" w:sz="4" w:space="0" w:color="auto"/>
            </w:tcBorders>
          </w:tcPr>
          <w:p w:rsidR="00606E77" w:rsidRPr="00454FB7" w:rsidRDefault="00606E77" w:rsidP="00FA07B2">
            <w:pPr>
              <w:spacing w:line="276" w:lineRule="auto"/>
              <w:rPr>
                <w:color w:val="000000"/>
                <w:lang w:eastAsia="en-US"/>
              </w:rPr>
            </w:pPr>
            <w:r w:rsidRPr="00454FB7">
              <w:rPr>
                <w:color w:val="000000"/>
                <w:lang w:eastAsia="en-US"/>
              </w:rPr>
              <w:t xml:space="preserve">Изучение лексического минимума, необходимого для устного высказывания о действиях врача и  медсестры в хирургическом отделении. </w:t>
            </w:r>
          </w:p>
          <w:p w:rsidR="00606E77" w:rsidRPr="00454FB7" w:rsidRDefault="00606E77" w:rsidP="00FA07B2">
            <w:pPr>
              <w:spacing w:line="276" w:lineRule="auto"/>
              <w:rPr>
                <w:color w:val="000000"/>
                <w:lang w:eastAsia="en-US"/>
              </w:rPr>
            </w:pPr>
            <w:r w:rsidRPr="00454FB7">
              <w:rPr>
                <w:color w:val="000000"/>
                <w:lang w:eastAsia="en-US"/>
              </w:rPr>
              <w:t xml:space="preserve">Употребление изученного лексического минимума в устном высказывании о деятельности врача и медсестры в хирургическом отделении. </w:t>
            </w:r>
          </w:p>
          <w:p w:rsidR="00606E77" w:rsidRPr="00454FB7" w:rsidRDefault="00606E77" w:rsidP="00FA07B2">
            <w:pPr>
              <w:spacing w:line="276" w:lineRule="auto"/>
              <w:rPr>
                <w:color w:val="000000"/>
                <w:lang w:eastAsia="en-US"/>
              </w:rPr>
            </w:pPr>
            <w:r w:rsidRPr="00454FB7">
              <w:rPr>
                <w:color w:val="000000"/>
                <w:lang w:eastAsia="en-US"/>
              </w:rPr>
              <w:t>Употребление изученного грамматического материала по теме «Именные придаточные предложения» в устной и письменной речи.</w:t>
            </w:r>
          </w:p>
        </w:tc>
        <w:tc>
          <w:tcPr>
            <w:tcW w:w="1434" w:type="dxa"/>
            <w:tcBorders>
              <w:top w:val="single" w:sz="4" w:space="0" w:color="auto"/>
              <w:left w:val="single" w:sz="4" w:space="0" w:color="auto"/>
              <w:bottom w:val="single" w:sz="4" w:space="0" w:color="auto"/>
              <w:right w:val="single" w:sz="4" w:space="0" w:color="auto"/>
            </w:tcBorders>
            <w:vAlign w:val="center"/>
          </w:tcPr>
          <w:p w:rsidR="00606E77" w:rsidRPr="00454FB7" w:rsidRDefault="00606E77" w:rsidP="00FA07B2">
            <w:pPr>
              <w:spacing w:line="276" w:lineRule="auto"/>
              <w:rPr>
                <w:b/>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606E77" w:rsidRPr="00454FB7" w:rsidRDefault="00606E77" w:rsidP="00FA07B2">
            <w:pPr>
              <w:spacing w:line="276" w:lineRule="auto"/>
              <w:jc w:val="center"/>
              <w:rPr>
                <w:lang w:val="en-US" w:eastAsia="en-US"/>
              </w:rPr>
            </w:pPr>
            <w:r w:rsidRPr="00454FB7">
              <w:rPr>
                <w:lang w:val="en-US" w:eastAsia="en-US"/>
              </w:rPr>
              <w:t>2</w:t>
            </w:r>
          </w:p>
          <w:p w:rsidR="00606E77" w:rsidRPr="00454FB7" w:rsidRDefault="00606E77" w:rsidP="00FA07B2">
            <w:pPr>
              <w:spacing w:line="276" w:lineRule="auto"/>
              <w:jc w:val="center"/>
              <w:rPr>
                <w:lang w:eastAsia="en-US"/>
              </w:rPr>
            </w:pPr>
          </w:p>
          <w:p w:rsidR="00606E77" w:rsidRPr="00454FB7" w:rsidRDefault="00606E77" w:rsidP="00FA07B2">
            <w:pPr>
              <w:spacing w:line="276" w:lineRule="auto"/>
              <w:jc w:val="center"/>
              <w:rPr>
                <w:lang w:val="en-US" w:eastAsia="en-US"/>
              </w:rPr>
            </w:pPr>
            <w:r w:rsidRPr="00454FB7">
              <w:rPr>
                <w:lang w:val="en-US" w:eastAsia="en-US"/>
              </w:rPr>
              <w:t>3</w:t>
            </w:r>
          </w:p>
          <w:p w:rsidR="00606E77" w:rsidRPr="00454FB7" w:rsidRDefault="00606E77" w:rsidP="00FA07B2">
            <w:pPr>
              <w:spacing w:line="276" w:lineRule="auto"/>
              <w:jc w:val="center"/>
              <w:rPr>
                <w:lang w:eastAsia="en-US"/>
              </w:rPr>
            </w:pPr>
          </w:p>
          <w:p w:rsidR="00606E77" w:rsidRPr="00454FB7" w:rsidRDefault="00606E77" w:rsidP="00FA07B2">
            <w:pPr>
              <w:spacing w:line="276" w:lineRule="auto"/>
              <w:jc w:val="center"/>
              <w:rPr>
                <w:lang w:val="en-US" w:eastAsia="en-US"/>
              </w:rPr>
            </w:pPr>
            <w:r w:rsidRPr="00454FB7">
              <w:rPr>
                <w:lang w:val="en-US" w:eastAsia="en-US"/>
              </w:rPr>
              <w:t>2</w:t>
            </w:r>
          </w:p>
        </w:tc>
      </w:tr>
      <w:tr w:rsidR="00606E77" w:rsidRPr="00454FB7" w:rsidTr="00AB1AE3">
        <w:trPr>
          <w:trHeight w:val="690"/>
        </w:trPr>
        <w:tc>
          <w:tcPr>
            <w:tcW w:w="0" w:type="auto"/>
            <w:vMerge w:val="restart"/>
            <w:tcBorders>
              <w:top w:val="single" w:sz="4" w:space="0" w:color="auto"/>
              <w:left w:val="single" w:sz="4" w:space="0" w:color="auto"/>
              <w:right w:val="single" w:sz="4" w:space="0" w:color="auto"/>
            </w:tcBorders>
          </w:tcPr>
          <w:p w:rsidR="00606E77" w:rsidRPr="00454FB7" w:rsidRDefault="00606E77" w:rsidP="00FA07B2">
            <w:pPr>
              <w:spacing w:line="276" w:lineRule="auto"/>
              <w:rPr>
                <w:b/>
                <w:color w:val="000000"/>
                <w:lang w:eastAsia="en-US"/>
              </w:rPr>
            </w:pPr>
          </w:p>
        </w:tc>
        <w:tc>
          <w:tcPr>
            <w:tcW w:w="9547" w:type="dxa"/>
            <w:gridSpan w:val="5"/>
            <w:tcBorders>
              <w:top w:val="single" w:sz="4" w:space="0" w:color="auto"/>
              <w:left w:val="single" w:sz="4" w:space="0" w:color="auto"/>
              <w:bottom w:val="single" w:sz="4" w:space="0" w:color="auto"/>
              <w:right w:val="single" w:sz="4" w:space="0" w:color="auto"/>
            </w:tcBorders>
          </w:tcPr>
          <w:p w:rsidR="00606E77" w:rsidRPr="00454FB7" w:rsidRDefault="00606E77" w:rsidP="00FA07B2">
            <w:pPr>
              <w:spacing w:line="276" w:lineRule="auto"/>
              <w:rPr>
                <w:color w:val="000000"/>
                <w:lang w:eastAsia="en-US"/>
              </w:rPr>
            </w:pPr>
            <w:r w:rsidRPr="00454FB7">
              <w:rPr>
                <w:color w:val="000000"/>
                <w:lang w:eastAsia="en-US"/>
              </w:rPr>
              <w:t>Практическое занятие</w:t>
            </w:r>
          </w:p>
          <w:p w:rsidR="00606E77" w:rsidRPr="00454FB7" w:rsidRDefault="00606E77" w:rsidP="00BB3CCF">
            <w:pPr>
              <w:pStyle w:val="a3"/>
              <w:numPr>
                <w:ilvl w:val="0"/>
                <w:numId w:val="33"/>
              </w:numPr>
              <w:rPr>
                <w:color w:val="000000"/>
                <w:lang w:eastAsia="en-US"/>
              </w:rPr>
            </w:pPr>
            <w:r w:rsidRPr="00454FB7">
              <w:rPr>
                <w:color w:val="000000"/>
                <w:lang w:eastAsia="en-US"/>
              </w:rPr>
              <w:t>Изучение лексико-грамматического материала по теме «Десмургия. Именные придаточные предложения»</w:t>
            </w:r>
          </w:p>
        </w:tc>
        <w:tc>
          <w:tcPr>
            <w:tcW w:w="1434" w:type="dxa"/>
            <w:tcBorders>
              <w:top w:val="single" w:sz="4" w:space="0" w:color="auto"/>
              <w:left w:val="single" w:sz="4" w:space="0" w:color="auto"/>
              <w:right w:val="single" w:sz="4" w:space="0" w:color="auto"/>
            </w:tcBorders>
          </w:tcPr>
          <w:p w:rsidR="00606E77" w:rsidRPr="00454FB7" w:rsidRDefault="00606E77" w:rsidP="00FA07B2">
            <w:pPr>
              <w:spacing w:line="276" w:lineRule="auto"/>
              <w:jc w:val="center"/>
              <w:rPr>
                <w:b/>
                <w:lang w:eastAsia="en-US"/>
              </w:rPr>
            </w:pPr>
            <w:r w:rsidRPr="00454FB7">
              <w:rPr>
                <w:b/>
                <w:lang w:eastAsia="en-US"/>
              </w:rPr>
              <w:t>2</w:t>
            </w:r>
          </w:p>
          <w:p w:rsidR="00606E77" w:rsidRPr="00454FB7" w:rsidRDefault="00606E77" w:rsidP="00FA07B2">
            <w:pPr>
              <w:spacing w:line="276" w:lineRule="auto"/>
              <w:jc w:val="center"/>
              <w:rPr>
                <w:b/>
                <w:lang w:val="en-US" w:eastAsia="en-US"/>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7F7F7F" w:themeFill="text1" w:themeFillTint="80"/>
          </w:tcPr>
          <w:p w:rsidR="00606E77" w:rsidRPr="00454FB7" w:rsidRDefault="00606E77" w:rsidP="00FA07B2">
            <w:pPr>
              <w:spacing w:line="276" w:lineRule="auto"/>
              <w:jc w:val="center"/>
              <w:rPr>
                <w:color w:val="000000"/>
                <w:highlight w:val="lightGray"/>
                <w:lang w:val="en-US" w:eastAsia="en-US"/>
              </w:rPr>
            </w:pPr>
          </w:p>
          <w:p w:rsidR="00606E77" w:rsidRPr="00454FB7" w:rsidRDefault="00606E77" w:rsidP="00FA07B2">
            <w:pPr>
              <w:spacing w:line="276" w:lineRule="auto"/>
              <w:jc w:val="center"/>
              <w:rPr>
                <w:lang w:val="en-US" w:eastAsia="en-US"/>
              </w:rPr>
            </w:pPr>
          </w:p>
        </w:tc>
      </w:tr>
      <w:tr w:rsidR="00606E77" w:rsidRPr="00454FB7" w:rsidTr="00AB1AE3">
        <w:trPr>
          <w:trHeight w:val="1128"/>
        </w:trPr>
        <w:tc>
          <w:tcPr>
            <w:tcW w:w="0" w:type="auto"/>
            <w:vMerge/>
            <w:tcBorders>
              <w:left w:val="single" w:sz="4" w:space="0" w:color="auto"/>
              <w:bottom w:val="single" w:sz="4" w:space="0" w:color="auto"/>
              <w:right w:val="single" w:sz="4" w:space="0" w:color="auto"/>
            </w:tcBorders>
          </w:tcPr>
          <w:p w:rsidR="00606E77" w:rsidRPr="00454FB7" w:rsidRDefault="00606E77" w:rsidP="00FA07B2">
            <w:pPr>
              <w:spacing w:line="276" w:lineRule="auto"/>
              <w:rPr>
                <w:b/>
                <w:color w:val="000000"/>
                <w:lang w:eastAsia="en-US"/>
              </w:rPr>
            </w:pPr>
          </w:p>
        </w:tc>
        <w:tc>
          <w:tcPr>
            <w:tcW w:w="9547" w:type="dxa"/>
            <w:gridSpan w:val="5"/>
            <w:tcBorders>
              <w:top w:val="single" w:sz="4" w:space="0" w:color="auto"/>
              <w:left w:val="single" w:sz="4" w:space="0" w:color="auto"/>
              <w:bottom w:val="single" w:sz="4" w:space="0" w:color="auto"/>
              <w:right w:val="single" w:sz="4" w:space="0" w:color="auto"/>
            </w:tcBorders>
          </w:tcPr>
          <w:p w:rsidR="00606E77" w:rsidRPr="00041C70" w:rsidRDefault="00606E77" w:rsidP="00FA07B2">
            <w:pPr>
              <w:spacing w:line="276" w:lineRule="auto"/>
              <w:jc w:val="both"/>
              <w:rPr>
                <w:b/>
                <w:color w:val="000000"/>
                <w:lang w:eastAsia="en-US"/>
              </w:rPr>
            </w:pPr>
            <w:r w:rsidRPr="00041C70">
              <w:rPr>
                <w:b/>
                <w:color w:val="000000"/>
                <w:lang w:eastAsia="en-US"/>
              </w:rPr>
              <w:t xml:space="preserve">Самостоятельная работа </w:t>
            </w:r>
            <w:proofErr w:type="gramStart"/>
            <w:r w:rsidRPr="00041C70">
              <w:rPr>
                <w:b/>
                <w:color w:val="000000"/>
                <w:lang w:eastAsia="en-US"/>
              </w:rPr>
              <w:t>обучающихся</w:t>
            </w:r>
            <w:proofErr w:type="gramEnd"/>
            <w:r w:rsidRPr="00041C70">
              <w:rPr>
                <w:b/>
                <w:color w:val="000000"/>
                <w:lang w:eastAsia="en-US"/>
              </w:rPr>
              <w:t>:</w:t>
            </w:r>
          </w:p>
          <w:p w:rsidR="00606E77" w:rsidRPr="00454FB7" w:rsidRDefault="00606E77" w:rsidP="00FA07B2">
            <w:pPr>
              <w:spacing w:line="276" w:lineRule="auto"/>
              <w:rPr>
                <w:color w:val="000000"/>
                <w:lang w:eastAsia="en-US"/>
              </w:rPr>
            </w:pPr>
            <w:r w:rsidRPr="00454FB7">
              <w:rPr>
                <w:color w:val="000000"/>
                <w:lang w:eastAsia="en-US"/>
              </w:rPr>
              <w:t>1.Чтение и перевод профессионально ориентированных иноязычных текстов по теме «Десмургия» («Работа медсестры в хирургическом отделении»), («В операционной»)  в рабочих тетрадях;</w:t>
            </w:r>
          </w:p>
          <w:p w:rsidR="00606E77" w:rsidRPr="00454FB7" w:rsidRDefault="00606E77" w:rsidP="00FA07B2">
            <w:pPr>
              <w:spacing w:line="276" w:lineRule="auto"/>
              <w:jc w:val="both"/>
              <w:rPr>
                <w:color w:val="000000"/>
                <w:lang w:eastAsia="en-US"/>
              </w:rPr>
            </w:pPr>
            <w:r w:rsidRPr="00454FB7">
              <w:rPr>
                <w:color w:val="000000"/>
                <w:lang w:eastAsia="en-US"/>
              </w:rPr>
              <w:t>2.Составление лексического словаря к текстам в рабочих тетрадях;</w:t>
            </w:r>
          </w:p>
          <w:p w:rsidR="00606E77" w:rsidRPr="00454FB7" w:rsidRDefault="00606E77" w:rsidP="00FA07B2">
            <w:pPr>
              <w:spacing w:line="276" w:lineRule="auto"/>
              <w:rPr>
                <w:color w:val="000000"/>
                <w:lang w:eastAsia="en-US"/>
              </w:rPr>
            </w:pPr>
            <w:r w:rsidRPr="00454FB7">
              <w:rPr>
                <w:color w:val="000000"/>
                <w:lang w:eastAsia="en-US"/>
              </w:rPr>
              <w:t>3.Выполнение заданий к текстам в рабочих тетрадях, используя извлеченную из текста информацию;</w:t>
            </w:r>
          </w:p>
          <w:p w:rsidR="00606E77" w:rsidRPr="00454FB7" w:rsidRDefault="00606E77" w:rsidP="00FA07B2">
            <w:pPr>
              <w:spacing w:line="276" w:lineRule="auto"/>
              <w:rPr>
                <w:color w:val="000000"/>
                <w:lang w:eastAsia="en-US"/>
              </w:rPr>
            </w:pPr>
            <w:r w:rsidRPr="00454FB7">
              <w:rPr>
                <w:color w:val="000000"/>
                <w:lang w:eastAsia="en-US"/>
              </w:rPr>
              <w:t>4.Самостоятельное совершенствование устной и письменной речи, пополнение словарного запаса.</w:t>
            </w:r>
          </w:p>
        </w:tc>
        <w:tc>
          <w:tcPr>
            <w:tcW w:w="1434" w:type="dxa"/>
            <w:tcBorders>
              <w:left w:val="single" w:sz="4" w:space="0" w:color="auto"/>
              <w:bottom w:val="single" w:sz="4" w:space="0" w:color="auto"/>
              <w:right w:val="single" w:sz="4" w:space="0" w:color="auto"/>
            </w:tcBorders>
          </w:tcPr>
          <w:p w:rsidR="00606E77" w:rsidRPr="00454FB7" w:rsidRDefault="00606E77" w:rsidP="00FA07B2">
            <w:pPr>
              <w:jc w:val="center"/>
              <w:rPr>
                <w:b/>
                <w:lang w:val="en-US" w:eastAsia="en-US"/>
              </w:rPr>
            </w:pPr>
            <w:r w:rsidRPr="00454FB7">
              <w:rPr>
                <w:b/>
                <w:lang w:val="en-US" w:eastAsia="en-US"/>
              </w:rPr>
              <w:t>3</w:t>
            </w:r>
          </w:p>
        </w:tc>
        <w:tc>
          <w:tcPr>
            <w:tcW w:w="0" w:type="auto"/>
            <w:vMerge/>
            <w:tcBorders>
              <w:top w:val="single" w:sz="4" w:space="0" w:color="auto"/>
              <w:left w:val="single" w:sz="4" w:space="0" w:color="auto"/>
              <w:bottom w:val="single" w:sz="4" w:space="0" w:color="auto"/>
              <w:right w:val="single" w:sz="4" w:space="0" w:color="auto"/>
            </w:tcBorders>
            <w:shd w:val="clear" w:color="auto" w:fill="7F7F7F" w:themeFill="text1" w:themeFillTint="80"/>
          </w:tcPr>
          <w:p w:rsidR="00606E77" w:rsidRPr="00454FB7" w:rsidRDefault="00606E77" w:rsidP="00FA07B2">
            <w:pPr>
              <w:spacing w:line="276" w:lineRule="auto"/>
              <w:jc w:val="center"/>
              <w:rPr>
                <w:color w:val="000000"/>
                <w:highlight w:val="lightGray"/>
                <w:lang w:eastAsia="en-US"/>
              </w:rPr>
            </w:pPr>
          </w:p>
        </w:tc>
      </w:tr>
      <w:tr w:rsidR="00606E77" w:rsidRPr="00454FB7" w:rsidTr="00AB1AE3">
        <w:trPr>
          <w:trHeight w:val="323"/>
        </w:trPr>
        <w:tc>
          <w:tcPr>
            <w:tcW w:w="0" w:type="auto"/>
            <w:vMerge w:val="restart"/>
            <w:tcBorders>
              <w:top w:val="single" w:sz="4" w:space="0" w:color="auto"/>
              <w:left w:val="single" w:sz="4" w:space="0" w:color="auto"/>
              <w:bottom w:val="single" w:sz="4" w:space="0" w:color="auto"/>
              <w:right w:val="single" w:sz="4" w:space="0" w:color="auto"/>
            </w:tcBorders>
          </w:tcPr>
          <w:p w:rsidR="00606E77" w:rsidRPr="00454FB7" w:rsidRDefault="00606E77" w:rsidP="00FA07B2">
            <w:pPr>
              <w:rPr>
                <w:color w:val="000000"/>
                <w:lang w:eastAsia="en-US"/>
              </w:rPr>
            </w:pPr>
            <w:r w:rsidRPr="00454FB7">
              <w:rPr>
                <w:color w:val="000000"/>
                <w:lang w:eastAsia="en-US"/>
              </w:rPr>
              <w:t>Тема 5.3. Десмургия Предикативные  придаточные предложения.</w:t>
            </w:r>
          </w:p>
        </w:tc>
        <w:tc>
          <w:tcPr>
            <w:tcW w:w="9547" w:type="dxa"/>
            <w:gridSpan w:val="5"/>
            <w:tcBorders>
              <w:top w:val="single" w:sz="4" w:space="0" w:color="auto"/>
              <w:left w:val="single" w:sz="4" w:space="0" w:color="auto"/>
              <w:bottom w:val="single" w:sz="4" w:space="0" w:color="auto"/>
              <w:right w:val="single" w:sz="4" w:space="0" w:color="auto"/>
            </w:tcBorders>
          </w:tcPr>
          <w:p w:rsidR="00606E77" w:rsidRPr="00454FB7" w:rsidRDefault="00606E77" w:rsidP="00FA07B2">
            <w:pPr>
              <w:spacing w:line="276" w:lineRule="auto"/>
              <w:rPr>
                <w:lang w:eastAsia="en-US"/>
              </w:rPr>
            </w:pPr>
            <w:r w:rsidRPr="00454FB7">
              <w:rPr>
                <w:lang w:eastAsia="en-US"/>
              </w:rPr>
              <w:t>Содержание учебного материала</w:t>
            </w:r>
          </w:p>
          <w:p w:rsidR="00606E77" w:rsidRPr="00454FB7" w:rsidRDefault="00606E77" w:rsidP="00FA07B2">
            <w:pPr>
              <w:spacing w:line="276" w:lineRule="auto"/>
              <w:rPr>
                <w:lang w:eastAsia="en-US"/>
              </w:rPr>
            </w:pPr>
            <w:r w:rsidRPr="00454FB7">
              <w:rPr>
                <w:lang w:eastAsia="en-US"/>
              </w:rPr>
              <w:t xml:space="preserve"> </w:t>
            </w:r>
          </w:p>
        </w:tc>
        <w:tc>
          <w:tcPr>
            <w:tcW w:w="1434" w:type="dxa"/>
            <w:tcBorders>
              <w:top w:val="single" w:sz="4" w:space="0" w:color="auto"/>
              <w:left w:val="single" w:sz="4" w:space="0" w:color="auto"/>
              <w:bottom w:val="single" w:sz="4" w:space="0" w:color="auto"/>
              <w:right w:val="single" w:sz="4" w:space="0" w:color="auto"/>
            </w:tcBorders>
          </w:tcPr>
          <w:p w:rsidR="00606E77" w:rsidRPr="00454FB7" w:rsidRDefault="00606E77" w:rsidP="00FA07B2">
            <w:pPr>
              <w:spacing w:line="276" w:lineRule="auto"/>
              <w:jc w:val="center"/>
              <w:rPr>
                <w:b/>
                <w:lang w:eastAsia="en-US"/>
              </w:rPr>
            </w:pPr>
            <w:r w:rsidRPr="00454FB7">
              <w:rPr>
                <w:b/>
                <w:lang w:eastAsia="en-US"/>
              </w:rPr>
              <w:t>2</w:t>
            </w:r>
          </w:p>
        </w:tc>
        <w:tc>
          <w:tcPr>
            <w:tcW w:w="0" w:type="auto"/>
            <w:vMerge/>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rsidR="00606E77" w:rsidRPr="00454FB7" w:rsidRDefault="00606E77" w:rsidP="00FA07B2">
            <w:pPr>
              <w:rPr>
                <w:lang w:val="en-US" w:eastAsia="en-US"/>
              </w:rPr>
            </w:pPr>
          </w:p>
        </w:tc>
      </w:tr>
      <w:tr w:rsidR="00606E77" w:rsidRPr="00454FB7" w:rsidTr="00942F6A">
        <w:trPr>
          <w:trHeight w:val="605"/>
        </w:trPr>
        <w:tc>
          <w:tcPr>
            <w:tcW w:w="0" w:type="auto"/>
            <w:vMerge/>
            <w:tcBorders>
              <w:top w:val="single" w:sz="4" w:space="0" w:color="auto"/>
              <w:left w:val="single" w:sz="4" w:space="0" w:color="auto"/>
              <w:bottom w:val="single" w:sz="4" w:space="0" w:color="auto"/>
              <w:right w:val="single" w:sz="4" w:space="0" w:color="auto"/>
            </w:tcBorders>
            <w:vAlign w:val="center"/>
          </w:tcPr>
          <w:p w:rsidR="00606E77" w:rsidRPr="00454FB7" w:rsidRDefault="00606E77" w:rsidP="00FA07B2">
            <w:pPr>
              <w:rPr>
                <w:lang w:val="en-US" w:eastAsia="en-US"/>
              </w:rPr>
            </w:pPr>
          </w:p>
        </w:tc>
        <w:tc>
          <w:tcPr>
            <w:tcW w:w="526" w:type="dxa"/>
            <w:gridSpan w:val="4"/>
            <w:tcBorders>
              <w:top w:val="single" w:sz="4" w:space="0" w:color="auto"/>
              <w:left w:val="single" w:sz="4" w:space="0" w:color="auto"/>
              <w:bottom w:val="single" w:sz="4" w:space="0" w:color="auto"/>
              <w:right w:val="single" w:sz="4" w:space="0" w:color="auto"/>
            </w:tcBorders>
          </w:tcPr>
          <w:p w:rsidR="00606E77" w:rsidRPr="00454FB7" w:rsidRDefault="00606E77" w:rsidP="00FA07B2">
            <w:pPr>
              <w:spacing w:line="276" w:lineRule="auto"/>
              <w:jc w:val="center"/>
              <w:rPr>
                <w:color w:val="000000"/>
                <w:lang w:eastAsia="en-US"/>
              </w:rPr>
            </w:pPr>
            <w:r w:rsidRPr="00454FB7">
              <w:rPr>
                <w:color w:val="000000"/>
                <w:lang w:eastAsia="en-US"/>
              </w:rPr>
              <w:t>1</w:t>
            </w:r>
          </w:p>
          <w:p w:rsidR="00606E77" w:rsidRPr="00454FB7" w:rsidRDefault="00606E77" w:rsidP="00FA07B2">
            <w:pPr>
              <w:spacing w:line="276" w:lineRule="auto"/>
              <w:jc w:val="center"/>
              <w:rPr>
                <w:color w:val="000000"/>
                <w:lang w:eastAsia="en-US"/>
              </w:rPr>
            </w:pPr>
          </w:p>
          <w:p w:rsidR="00606E77" w:rsidRPr="00454FB7" w:rsidRDefault="00606E77" w:rsidP="00FA07B2">
            <w:pPr>
              <w:spacing w:line="276" w:lineRule="auto"/>
              <w:jc w:val="center"/>
              <w:rPr>
                <w:color w:val="000000"/>
                <w:lang w:eastAsia="en-US"/>
              </w:rPr>
            </w:pPr>
            <w:r w:rsidRPr="00454FB7">
              <w:rPr>
                <w:color w:val="000000"/>
                <w:lang w:eastAsia="en-US"/>
              </w:rPr>
              <w:t>2</w:t>
            </w:r>
          </w:p>
        </w:tc>
        <w:tc>
          <w:tcPr>
            <w:tcW w:w="9021" w:type="dxa"/>
            <w:tcBorders>
              <w:top w:val="single" w:sz="4" w:space="0" w:color="auto"/>
              <w:left w:val="single" w:sz="4" w:space="0" w:color="auto"/>
              <w:bottom w:val="single" w:sz="4" w:space="0" w:color="auto"/>
              <w:right w:val="single" w:sz="4" w:space="0" w:color="auto"/>
            </w:tcBorders>
          </w:tcPr>
          <w:p w:rsidR="00606E77" w:rsidRPr="00454FB7" w:rsidRDefault="00606E77" w:rsidP="00FA07B2">
            <w:pPr>
              <w:spacing w:line="276" w:lineRule="auto"/>
              <w:rPr>
                <w:color w:val="000000"/>
                <w:lang w:eastAsia="en-US"/>
              </w:rPr>
            </w:pPr>
            <w:r w:rsidRPr="00454FB7">
              <w:rPr>
                <w:color w:val="000000"/>
                <w:lang w:eastAsia="en-US"/>
              </w:rPr>
              <w:t xml:space="preserve">Лексический минимум, необходимый для чтения и перевода профессионально ориентированных текстов об уходе за раневой поверхностью и пролежнями. </w:t>
            </w:r>
          </w:p>
          <w:p w:rsidR="00606E77" w:rsidRPr="00454FB7" w:rsidRDefault="00606E77" w:rsidP="00FA07B2">
            <w:pPr>
              <w:spacing w:line="276" w:lineRule="auto"/>
              <w:rPr>
                <w:color w:val="000000"/>
                <w:lang w:eastAsia="en-US"/>
              </w:rPr>
            </w:pPr>
            <w:r w:rsidRPr="00454FB7">
              <w:rPr>
                <w:color w:val="000000"/>
                <w:lang w:eastAsia="en-US"/>
              </w:rPr>
              <w:t>Изучение грамматического материала по теме «Предикативные придаточные предложения».</w:t>
            </w:r>
          </w:p>
        </w:tc>
        <w:tc>
          <w:tcPr>
            <w:tcW w:w="1434" w:type="dxa"/>
            <w:tcBorders>
              <w:top w:val="single" w:sz="4" w:space="0" w:color="auto"/>
              <w:left w:val="single" w:sz="4" w:space="0" w:color="auto"/>
              <w:bottom w:val="single" w:sz="4" w:space="0" w:color="auto"/>
              <w:right w:val="single" w:sz="4" w:space="0" w:color="auto"/>
            </w:tcBorders>
            <w:vAlign w:val="center"/>
          </w:tcPr>
          <w:p w:rsidR="00606E77" w:rsidRPr="00454FB7" w:rsidRDefault="00606E77" w:rsidP="00FA07B2">
            <w:pPr>
              <w:spacing w:line="276" w:lineRule="auto"/>
              <w:rPr>
                <w:b/>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606E77" w:rsidRPr="00454FB7" w:rsidRDefault="00606E77" w:rsidP="00FA07B2">
            <w:pPr>
              <w:spacing w:line="276" w:lineRule="auto"/>
              <w:jc w:val="center"/>
              <w:rPr>
                <w:lang w:eastAsia="en-US"/>
              </w:rPr>
            </w:pPr>
            <w:r w:rsidRPr="00454FB7">
              <w:rPr>
                <w:lang w:eastAsia="en-US"/>
              </w:rPr>
              <w:t>1</w:t>
            </w:r>
          </w:p>
          <w:p w:rsidR="00606E77" w:rsidRPr="00454FB7" w:rsidRDefault="00606E77" w:rsidP="00FA07B2">
            <w:pPr>
              <w:spacing w:line="276" w:lineRule="auto"/>
              <w:jc w:val="center"/>
              <w:rPr>
                <w:lang w:eastAsia="en-US"/>
              </w:rPr>
            </w:pPr>
          </w:p>
          <w:p w:rsidR="00606E77" w:rsidRPr="00454FB7" w:rsidRDefault="00606E77" w:rsidP="00FA07B2">
            <w:pPr>
              <w:spacing w:line="276" w:lineRule="auto"/>
              <w:jc w:val="center"/>
              <w:rPr>
                <w:lang w:val="en-US" w:eastAsia="en-US"/>
              </w:rPr>
            </w:pPr>
            <w:r w:rsidRPr="00454FB7">
              <w:rPr>
                <w:lang w:val="en-US" w:eastAsia="en-US"/>
              </w:rPr>
              <w:t>2</w:t>
            </w:r>
          </w:p>
        </w:tc>
      </w:tr>
      <w:tr w:rsidR="00606E77" w:rsidRPr="00454FB7" w:rsidTr="00AB1AE3">
        <w:trPr>
          <w:trHeight w:val="820"/>
        </w:trPr>
        <w:tc>
          <w:tcPr>
            <w:tcW w:w="0" w:type="auto"/>
            <w:tcBorders>
              <w:top w:val="single" w:sz="4" w:space="0" w:color="auto"/>
              <w:left w:val="single" w:sz="4" w:space="0" w:color="auto"/>
              <w:right w:val="single" w:sz="4" w:space="0" w:color="auto"/>
            </w:tcBorders>
          </w:tcPr>
          <w:p w:rsidR="00606E77" w:rsidRPr="00454FB7" w:rsidRDefault="00606E77" w:rsidP="00FA07B2">
            <w:pPr>
              <w:spacing w:line="276" w:lineRule="auto"/>
              <w:rPr>
                <w:color w:val="000000"/>
                <w:lang w:eastAsia="en-US"/>
              </w:rPr>
            </w:pPr>
          </w:p>
        </w:tc>
        <w:tc>
          <w:tcPr>
            <w:tcW w:w="9547" w:type="dxa"/>
            <w:gridSpan w:val="5"/>
            <w:tcBorders>
              <w:top w:val="single" w:sz="4" w:space="0" w:color="auto"/>
              <w:left w:val="single" w:sz="4" w:space="0" w:color="auto"/>
              <w:bottom w:val="single" w:sz="4" w:space="0" w:color="auto"/>
              <w:right w:val="single" w:sz="4" w:space="0" w:color="auto"/>
            </w:tcBorders>
          </w:tcPr>
          <w:p w:rsidR="00606E77" w:rsidRPr="00454FB7" w:rsidRDefault="00606E77" w:rsidP="00FA07B2">
            <w:pPr>
              <w:spacing w:line="276" w:lineRule="auto"/>
              <w:rPr>
                <w:color w:val="000000"/>
                <w:lang w:eastAsia="en-US"/>
              </w:rPr>
            </w:pPr>
            <w:r w:rsidRPr="00454FB7">
              <w:rPr>
                <w:color w:val="000000"/>
                <w:lang w:eastAsia="en-US"/>
              </w:rPr>
              <w:t>Практическое занятие</w:t>
            </w:r>
          </w:p>
          <w:p w:rsidR="00606E77" w:rsidRPr="00454FB7" w:rsidRDefault="00606E77" w:rsidP="00BB3CCF">
            <w:pPr>
              <w:pStyle w:val="a3"/>
              <w:numPr>
                <w:ilvl w:val="0"/>
                <w:numId w:val="34"/>
              </w:numPr>
              <w:rPr>
                <w:color w:val="000000"/>
                <w:lang w:eastAsia="en-US"/>
              </w:rPr>
            </w:pPr>
            <w:r w:rsidRPr="00454FB7">
              <w:rPr>
                <w:color w:val="000000"/>
                <w:lang w:eastAsia="en-US"/>
              </w:rPr>
              <w:t xml:space="preserve"> «Изучение лексико-грамматического материала по теме «Десмургия. Предикативные придаточные предложения»</w:t>
            </w:r>
          </w:p>
        </w:tc>
        <w:tc>
          <w:tcPr>
            <w:tcW w:w="1434" w:type="dxa"/>
            <w:tcBorders>
              <w:top w:val="single" w:sz="4" w:space="0" w:color="auto"/>
              <w:left w:val="single" w:sz="4" w:space="0" w:color="auto"/>
              <w:right w:val="single" w:sz="4" w:space="0" w:color="auto"/>
            </w:tcBorders>
          </w:tcPr>
          <w:p w:rsidR="00606E77" w:rsidRPr="00454FB7" w:rsidRDefault="00606E77" w:rsidP="00FA07B2">
            <w:pPr>
              <w:spacing w:line="276" w:lineRule="auto"/>
              <w:jc w:val="center"/>
              <w:rPr>
                <w:b/>
                <w:lang w:eastAsia="en-US"/>
              </w:rPr>
            </w:pPr>
            <w:r w:rsidRPr="00454FB7">
              <w:rPr>
                <w:b/>
                <w:lang w:eastAsia="en-US"/>
              </w:rPr>
              <w:t>2</w:t>
            </w:r>
          </w:p>
          <w:p w:rsidR="00606E77" w:rsidRPr="00454FB7" w:rsidRDefault="00606E77" w:rsidP="00FA07B2">
            <w:pPr>
              <w:spacing w:line="276" w:lineRule="auto"/>
              <w:jc w:val="center"/>
              <w:rPr>
                <w:b/>
                <w:lang w:eastAsia="en-US"/>
              </w:rPr>
            </w:pPr>
          </w:p>
          <w:p w:rsidR="00606E77" w:rsidRPr="00454FB7" w:rsidRDefault="00606E77" w:rsidP="00FA07B2">
            <w:pPr>
              <w:spacing w:line="276" w:lineRule="auto"/>
              <w:jc w:val="center"/>
              <w:rPr>
                <w:b/>
                <w:lang w:eastAsia="en-US"/>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7F7F7F" w:themeFill="text1" w:themeFillTint="80"/>
          </w:tcPr>
          <w:p w:rsidR="00606E77" w:rsidRPr="00454FB7" w:rsidRDefault="00606E77" w:rsidP="00FA07B2">
            <w:pPr>
              <w:spacing w:line="276" w:lineRule="auto"/>
              <w:jc w:val="center"/>
              <w:rPr>
                <w:color w:val="000000"/>
                <w:highlight w:val="lightGray"/>
                <w:lang w:eastAsia="en-US"/>
              </w:rPr>
            </w:pPr>
          </w:p>
          <w:p w:rsidR="00606E77" w:rsidRPr="00454FB7" w:rsidRDefault="00606E77" w:rsidP="00FA07B2">
            <w:pPr>
              <w:spacing w:line="276" w:lineRule="auto"/>
              <w:jc w:val="center"/>
              <w:rPr>
                <w:lang w:eastAsia="en-US"/>
              </w:rPr>
            </w:pPr>
          </w:p>
        </w:tc>
      </w:tr>
      <w:tr w:rsidR="00606E77" w:rsidRPr="00454FB7" w:rsidTr="00AB1AE3">
        <w:trPr>
          <w:trHeight w:val="422"/>
        </w:trPr>
        <w:tc>
          <w:tcPr>
            <w:tcW w:w="0" w:type="auto"/>
            <w:vMerge w:val="restart"/>
            <w:tcBorders>
              <w:left w:val="single" w:sz="4" w:space="0" w:color="auto"/>
              <w:right w:val="single" w:sz="4" w:space="0" w:color="auto"/>
            </w:tcBorders>
          </w:tcPr>
          <w:p w:rsidR="00606E77" w:rsidRPr="00454FB7" w:rsidRDefault="00606E77" w:rsidP="00FA07B2">
            <w:pPr>
              <w:rPr>
                <w:color w:val="000000"/>
                <w:lang w:eastAsia="en-US"/>
              </w:rPr>
            </w:pPr>
            <w:r w:rsidRPr="00454FB7">
              <w:rPr>
                <w:color w:val="000000"/>
                <w:lang w:eastAsia="en-US"/>
              </w:rPr>
              <w:t>Тема 5.3. Десмургия Предикативные  придаточные предложения.</w:t>
            </w:r>
          </w:p>
        </w:tc>
        <w:tc>
          <w:tcPr>
            <w:tcW w:w="9547" w:type="dxa"/>
            <w:gridSpan w:val="5"/>
            <w:tcBorders>
              <w:top w:val="single" w:sz="4" w:space="0" w:color="auto"/>
              <w:left w:val="single" w:sz="4" w:space="0" w:color="auto"/>
              <w:bottom w:val="single" w:sz="4" w:space="0" w:color="auto"/>
              <w:right w:val="single" w:sz="4" w:space="0" w:color="auto"/>
            </w:tcBorders>
          </w:tcPr>
          <w:p w:rsidR="00606E77" w:rsidRPr="00454FB7" w:rsidRDefault="00606E77" w:rsidP="00FA07B2">
            <w:pPr>
              <w:spacing w:line="276" w:lineRule="auto"/>
              <w:rPr>
                <w:color w:val="000000"/>
                <w:lang w:eastAsia="en-US"/>
              </w:rPr>
            </w:pPr>
          </w:p>
          <w:p w:rsidR="00606E77" w:rsidRPr="00454FB7" w:rsidRDefault="00606E77" w:rsidP="00FA07B2">
            <w:pPr>
              <w:rPr>
                <w:color w:val="000000"/>
                <w:lang w:eastAsia="en-US"/>
              </w:rPr>
            </w:pPr>
            <w:r w:rsidRPr="00454FB7">
              <w:rPr>
                <w:lang w:eastAsia="en-US"/>
              </w:rPr>
              <w:t>Содержание учебного материала</w:t>
            </w:r>
          </w:p>
        </w:tc>
        <w:tc>
          <w:tcPr>
            <w:tcW w:w="1434" w:type="dxa"/>
            <w:tcBorders>
              <w:left w:val="single" w:sz="4" w:space="0" w:color="auto"/>
              <w:bottom w:val="single" w:sz="4" w:space="0" w:color="auto"/>
              <w:right w:val="single" w:sz="4" w:space="0" w:color="auto"/>
            </w:tcBorders>
          </w:tcPr>
          <w:p w:rsidR="00606E77" w:rsidRPr="00454FB7" w:rsidRDefault="00606E77" w:rsidP="00FA07B2">
            <w:pPr>
              <w:spacing w:line="276" w:lineRule="auto"/>
              <w:jc w:val="center"/>
              <w:rPr>
                <w:b/>
                <w:lang w:eastAsia="en-US"/>
              </w:rPr>
            </w:pPr>
          </w:p>
          <w:p w:rsidR="00606E77" w:rsidRPr="00454FB7" w:rsidRDefault="00606E77" w:rsidP="00FA07B2">
            <w:pPr>
              <w:jc w:val="center"/>
              <w:rPr>
                <w:b/>
                <w:lang w:eastAsia="en-US"/>
              </w:rPr>
            </w:pPr>
            <w:r w:rsidRPr="00454FB7">
              <w:rPr>
                <w:b/>
                <w:lang w:eastAsia="en-US"/>
              </w:rPr>
              <w:t>2</w:t>
            </w:r>
          </w:p>
        </w:tc>
        <w:tc>
          <w:tcPr>
            <w:tcW w:w="0" w:type="auto"/>
            <w:vMerge/>
            <w:tcBorders>
              <w:top w:val="single" w:sz="4" w:space="0" w:color="auto"/>
              <w:left w:val="single" w:sz="4" w:space="0" w:color="auto"/>
              <w:bottom w:val="single" w:sz="4" w:space="0" w:color="auto"/>
              <w:right w:val="single" w:sz="4" w:space="0" w:color="auto"/>
            </w:tcBorders>
            <w:shd w:val="clear" w:color="auto" w:fill="7F7F7F" w:themeFill="text1" w:themeFillTint="80"/>
          </w:tcPr>
          <w:p w:rsidR="00606E77" w:rsidRPr="00454FB7" w:rsidRDefault="00606E77" w:rsidP="00FA07B2">
            <w:pPr>
              <w:spacing w:line="276" w:lineRule="auto"/>
              <w:jc w:val="center"/>
              <w:rPr>
                <w:color w:val="000000"/>
                <w:highlight w:val="lightGray"/>
                <w:lang w:eastAsia="en-US"/>
              </w:rPr>
            </w:pPr>
          </w:p>
        </w:tc>
      </w:tr>
      <w:tr w:rsidR="00606E77" w:rsidRPr="00454FB7" w:rsidTr="00942F6A">
        <w:trPr>
          <w:trHeight w:val="975"/>
        </w:trPr>
        <w:tc>
          <w:tcPr>
            <w:tcW w:w="0" w:type="auto"/>
            <w:vMerge/>
            <w:tcBorders>
              <w:left w:val="single" w:sz="4" w:space="0" w:color="auto"/>
              <w:right w:val="single" w:sz="4" w:space="0" w:color="auto"/>
            </w:tcBorders>
          </w:tcPr>
          <w:p w:rsidR="00606E77" w:rsidRPr="00454FB7" w:rsidRDefault="00606E77" w:rsidP="00FA07B2">
            <w:pPr>
              <w:spacing w:line="276" w:lineRule="auto"/>
              <w:rPr>
                <w:color w:val="000000"/>
                <w:lang w:eastAsia="en-US"/>
              </w:rPr>
            </w:pPr>
          </w:p>
        </w:tc>
        <w:tc>
          <w:tcPr>
            <w:tcW w:w="512" w:type="dxa"/>
            <w:gridSpan w:val="3"/>
            <w:tcBorders>
              <w:top w:val="single" w:sz="4" w:space="0" w:color="auto"/>
              <w:left w:val="single" w:sz="4" w:space="0" w:color="auto"/>
              <w:bottom w:val="single" w:sz="4" w:space="0" w:color="auto"/>
              <w:right w:val="single" w:sz="4" w:space="0" w:color="auto"/>
            </w:tcBorders>
          </w:tcPr>
          <w:p w:rsidR="00606E77" w:rsidRPr="00454FB7" w:rsidRDefault="00606E77" w:rsidP="00FA07B2">
            <w:pPr>
              <w:spacing w:line="276" w:lineRule="auto"/>
              <w:jc w:val="center"/>
              <w:rPr>
                <w:color w:val="000000"/>
                <w:lang w:eastAsia="en-US"/>
              </w:rPr>
            </w:pPr>
            <w:r w:rsidRPr="00454FB7">
              <w:rPr>
                <w:color w:val="000000"/>
                <w:lang w:eastAsia="en-US"/>
              </w:rPr>
              <w:t>1</w:t>
            </w:r>
          </w:p>
          <w:p w:rsidR="00606E77" w:rsidRPr="00454FB7" w:rsidRDefault="00606E77" w:rsidP="00FA07B2">
            <w:pPr>
              <w:spacing w:line="276" w:lineRule="auto"/>
              <w:jc w:val="center"/>
              <w:rPr>
                <w:color w:val="000000"/>
                <w:lang w:eastAsia="en-US"/>
              </w:rPr>
            </w:pPr>
          </w:p>
          <w:p w:rsidR="00606E77" w:rsidRPr="00454FB7" w:rsidRDefault="00606E77" w:rsidP="00FA07B2">
            <w:pPr>
              <w:spacing w:line="276" w:lineRule="auto"/>
              <w:jc w:val="center"/>
              <w:rPr>
                <w:color w:val="000000"/>
                <w:lang w:eastAsia="en-US"/>
              </w:rPr>
            </w:pPr>
            <w:r w:rsidRPr="00454FB7">
              <w:rPr>
                <w:color w:val="000000"/>
                <w:lang w:eastAsia="en-US"/>
              </w:rPr>
              <w:t>2</w:t>
            </w:r>
          </w:p>
        </w:tc>
        <w:tc>
          <w:tcPr>
            <w:tcW w:w="9035" w:type="dxa"/>
            <w:gridSpan w:val="2"/>
            <w:tcBorders>
              <w:top w:val="single" w:sz="4" w:space="0" w:color="auto"/>
              <w:left w:val="single" w:sz="4" w:space="0" w:color="auto"/>
              <w:bottom w:val="single" w:sz="4" w:space="0" w:color="auto"/>
              <w:right w:val="single" w:sz="4" w:space="0" w:color="auto"/>
            </w:tcBorders>
          </w:tcPr>
          <w:p w:rsidR="00606E77" w:rsidRPr="00454FB7" w:rsidRDefault="00606E77" w:rsidP="00FA07B2">
            <w:pPr>
              <w:spacing w:line="276" w:lineRule="auto"/>
              <w:rPr>
                <w:color w:val="000000"/>
                <w:lang w:eastAsia="en-US"/>
              </w:rPr>
            </w:pPr>
            <w:r w:rsidRPr="00454FB7">
              <w:rPr>
                <w:color w:val="000000"/>
                <w:lang w:eastAsia="en-US"/>
              </w:rPr>
              <w:t>Употребление изученного лексического минимума в устном высказывании  об уходе за раневой поверхностью и пролежнями.</w:t>
            </w:r>
          </w:p>
          <w:p w:rsidR="00606E77" w:rsidRPr="00454FB7" w:rsidRDefault="00606E77" w:rsidP="00FA07B2">
            <w:pPr>
              <w:spacing w:line="276" w:lineRule="auto"/>
              <w:rPr>
                <w:color w:val="000000"/>
                <w:lang w:eastAsia="en-US"/>
              </w:rPr>
            </w:pPr>
            <w:r w:rsidRPr="00454FB7">
              <w:rPr>
                <w:color w:val="000000"/>
                <w:lang w:eastAsia="en-US"/>
              </w:rPr>
              <w:t>Употребление изученного грамматического материала по теме «Предикативные придаточные предложения» в устной и письменной речи</w:t>
            </w:r>
          </w:p>
        </w:tc>
        <w:tc>
          <w:tcPr>
            <w:tcW w:w="1434" w:type="dxa"/>
            <w:tcBorders>
              <w:left w:val="single" w:sz="4" w:space="0" w:color="auto"/>
              <w:bottom w:val="single" w:sz="4" w:space="0" w:color="auto"/>
              <w:right w:val="single" w:sz="4" w:space="0" w:color="auto"/>
            </w:tcBorders>
          </w:tcPr>
          <w:p w:rsidR="00606E77" w:rsidRPr="00454FB7" w:rsidRDefault="00606E77" w:rsidP="00FA07B2">
            <w:pPr>
              <w:jc w:val="center"/>
              <w:rPr>
                <w:b/>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606E77" w:rsidRPr="00942F6A" w:rsidRDefault="00606E77" w:rsidP="00FA07B2">
            <w:pPr>
              <w:jc w:val="center"/>
              <w:rPr>
                <w:color w:val="000000"/>
                <w:lang w:val="en-US" w:eastAsia="en-US"/>
              </w:rPr>
            </w:pPr>
            <w:r w:rsidRPr="00942F6A">
              <w:rPr>
                <w:color w:val="000000"/>
                <w:lang w:val="en-US" w:eastAsia="en-US"/>
              </w:rPr>
              <w:t>3</w:t>
            </w:r>
          </w:p>
          <w:p w:rsidR="00606E77" w:rsidRPr="00942F6A" w:rsidRDefault="00606E77" w:rsidP="00FA07B2">
            <w:pPr>
              <w:jc w:val="center"/>
              <w:rPr>
                <w:color w:val="000000"/>
                <w:lang w:val="en-US" w:eastAsia="en-US"/>
              </w:rPr>
            </w:pPr>
          </w:p>
          <w:p w:rsidR="00606E77" w:rsidRPr="00454FB7" w:rsidRDefault="00606E77" w:rsidP="00FA07B2">
            <w:pPr>
              <w:jc w:val="center"/>
              <w:rPr>
                <w:color w:val="000000"/>
                <w:highlight w:val="lightGray"/>
                <w:lang w:val="en-US" w:eastAsia="en-US"/>
              </w:rPr>
            </w:pPr>
            <w:r w:rsidRPr="00942F6A">
              <w:rPr>
                <w:color w:val="000000"/>
                <w:lang w:val="en-US" w:eastAsia="en-US"/>
              </w:rPr>
              <w:t>2</w:t>
            </w:r>
          </w:p>
        </w:tc>
      </w:tr>
      <w:tr w:rsidR="00606E77" w:rsidRPr="00454FB7" w:rsidTr="00AB1AE3">
        <w:trPr>
          <w:trHeight w:val="615"/>
        </w:trPr>
        <w:tc>
          <w:tcPr>
            <w:tcW w:w="0" w:type="auto"/>
            <w:vMerge/>
            <w:tcBorders>
              <w:left w:val="single" w:sz="4" w:space="0" w:color="auto"/>
              <w:right w:val="single" w:sz="4" w:space="0" w:color="auto"/>
            </w:tcBorders>
          </w:tcPr>
          <w:p w:rsidR="00606E77" w:rsidRPr="00454FB7" w:rsidRDefault="00606E77" w:rsidP="00FA07B2">
            <w:pPr>
              <w:spacing w:line="276" w:lineRule="auto"/>
              <w:rPr>
                <w:color w:val="000000"/>
                <w:lang w:eastAsia="en-US"/>
              </w:rPr>
            </w:pPr>
          </w:p>
        </w:tc>
        <w:tc>
          <w:tcPr>
            <w:tcW w:w="9547" w:type="dxa"/>
            <w:gridSpan w:val="5"/>
            <w:tcBorders>
              <w:top w:val="single" w:sz="4" w:space="0" w:color="auto"/>
              <w:left w:val="single" w:sz="4" w:space="0" w:color="auto"/>
              <w:bottom w:val="single" w:sz="4" w:space="0" w:color="auto"/>
              <w:right w:val="single" w:sz="4" w:space="0" w:color="auto"/>
            </w:tcBorders>
          </w:tcPr>
          <w:p w:rsidR="00606E77" w:rsidRPr="00454FB7" w:rsidRDefault="00606E77" w:rsidP="00FA07B2">
            <w:pPr>
              <w:spacing w:line="276" w:lineRule="auto"/>
              <w:rPr>
                <w:color w:val="000000"/>
                <w:lang w:eastAsia="en-US"/>
              </w:rPr>
            </w:pPr>
            <w:r w:rsidRPr="00454FB7">
              <w:rPr>
                <w:color w:val="000000"/>
                <w:lang w:eastAsia="en-US"/>
              </w:rPr>
              <w:t>Практическое занятие</w:t>
            </w:r>
          </w:p>
          <w:p w:rsidR="002A7692" w:rsidRPr="002A7692" w:rsidRDefault="00606E77" w:rsidP="002A7692">
            <w:pPr>
              <w:pStyle w:val="a3"/>
              <w:numPr>
                <w:ilvl w:val="0"/>
                <w:numId w:val="35"/>
              </w:numPr>
              <w:rPr>
                <w:color w:val="000000"/>
                <w:lang w:eastAsia="en-US"/>
              </w:rPr>
            </w:pPr>
            <w:r w:rsidRPr="00454FB7">
              <w:rPr>
                <w:color w:val="000000"/>
                <w:lang w:eastAsia="en-US"/>
              </w:rPr>
              <w:t>«Изучение лексико-грамматического материала по теме «Десмургия. Предикативные придаточные предложения».</w:t>
            </w:r>
          </w:p>
        </w:tc>
        <w:tc>
          <w:tcPr>
            <w:tcW w:w="1434" w:type="dxa"/>
            <w:tcBorders>
              <w:left w:val="single" w:sz="4" w:space="0" w:color="auto"/>
              <w:right w:val="single" w:sz="4" w:space="0" w:color="auto"/>
            </w:tcBorders>
          </w:tcPr>
          <w:p w:rsidR="00606E77" w:rsidRPr="00454FB7" w:rsidRDefault="00606E77" w:rsidP="00FA07B2">
            <w:pPr>
              <w:jc w:val="center"/>
              <w:rPr>
                <w:b/>
                <w:lang w:eastAsia="en-US"/>
              </w:rPr>
            </w:pPr>
            <w:r w:rsidRPr="00454FB7">
              <w:rPr>
                <w:b/>
                <w:lang w:eastAsia="en-US"/>
              </w:rPr>
              <w:t>2</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7F7F7F" w:themeFill="text1" w:themeFillTint="80"/>
          </w:tcPr>
          <w:p w:rsidR="00606E77" w:rsidRPr="00454FB7" w:rsidRDefault="00606E77" w:rsidP="00FA07B2">
            <w:pPr>
              <w:jc w:val="center"/>
              <w:rPr>
                <w:color w:val="000000"/>
                <w:highlight w:val="lightGray"/>
                <w:lang w:eastAsia="en-US"/>
              </w:rPr>
            </w:pPr>
          </w:p>
        </w:tc>
      </w:tr>
      <w:tr w:rsidR="00606E77" w:rsidRPr="00454FB7" w:rsidTr="00AB1AE3">
        <w:trPr>
          <w:trHeight w:val="720"/>
        </w:trPr>
        <w:tc>
          <w:tcPr>
            <w:tcW w:w="0" w:type="auto"/>
            <w:tcBorders>
              <w:left w:val="single" w:sz="4" w:space="0" w:color="auto"/>
              <w:right w:val="single" w:sz="4" w:space="0" w:color="auto"/>
            </w:tcBorders>
          </w:tcPr>
          <w:p w:rsidR="002A7692" w:rsidRPr="00454FB7" w:rsidRDefault="002A7692" w:rsidP="00FA07B2">
            <w:pPr>
              <w:rPr>
                <w:color w:val="000000"/>
                <w:lang w:eastAsia="en-US"/>
              </w:rPr>
            </w:pPr>
          </w:p>
        </w:tc>
        <w:tc>
          <w:tcPr>
            <w:tcW w:w="9547" w:type="dxa"/>
            <w:gridSpan w:val="5"/>
            <w:tcBorders>
              <w:top w:val="single" w:sz="4" w:space="0" w:color="auto"/>
              <w:left w:val="single" w:sz="4" w:space="0" w:color="auto"/>
              <w:bottom w:val="single" w:sz="4" w:space="0" w:color="auto"/>
              <w:right w:val="single" w:sz="4" w:space="0" w:color="auto"/>
            </w:tcBorders>
          </w:tcPr>
          <w:p w:rsidR="00606E77" w:rsidRPr="00454FB7" w:rsidRDefault="002A7692" w:rsidP="00FA07B2">
            <w:pPr>
              <w:rPr>
                <w:color w:val="000000"/>
                <w:lang w:eastAsia="en-US"/>
              </w:rPr>
            </w:pPr>
            <w:r>
              <w:rPr>
                <w:color w:val="000000"/>
                <w:lang w:eastAsia="en-US"/>
              </w:rPr>
              <w:t xml:space="preserve">Контрольная работа </w:t>
            </w:r>
          </w:p>
        </w:tc>
        <w:tc>
          <w:tcPr>
            <w:tcW w:w="1434" w:type="dxa"/>
            <w:tcBorders>
              <w:left w:val="single" w:sz="4" w:space="0" w:color="auto"/>
              <w:right w:val="single" w:sz="4" w:space="0" w:color="auto"/>
            </w:tcBorders>
          </w:tcPr>
          <w:p w:rsidR="00606E77" w:rsidRPr="00454FB7" w:rsidRDefault="00606E77" w:rsidP="00FA07B2">
            <w:pPr>
              <w:jc w:val="center"/>
              <w:rPr>
                <w:b/>
                <w:lang w:eastAsia="en-US"/>
              </w:rPr>
            </w:pPr>
          </w:p>
        </w:tc>
        <w:tc>
          <w:tcPr>
            <w:tcW w:w="0" w:type="auto"/>
            <w:vMerge/>
            <w:tcBorders>
              <w:top w:val="single" w:sz="4" w:space="0" w:color="auto"/>
              <w:left w:val="single" w:sz="4" w:space="0" w:color="auto"/>
              <w:bottom w:val="single" w:sz="4" w:space="0" w:color="auto"/>
              <w:right w:val="single" w:sz="4" w:space="0" w:color="auto"/>
            </w:tcBorders>
            <w:shd w:val="clear" w:color="auto" w:fill="7F7F7F" w:themeFill="text1" w:themeFillTint="80"/>
          </w:tcPr>
          <w:p w:rsidR="00606E77" w:rsidRPr="00454FB7" w:rsidRDefault="00606E77" w:rsidP="00FA07B2">
            <w:pPr>
              <w:jc w:val="center"/>
              <w:rPr>
                <w:color w:val="000000"/>
                <w:highlight w:val="lightGray"/>
                <w:lang w:eastAsia="en-US"/>
              </w:rPr>
            </w:pPr>
          </w:p>
        </w:tc>
      </w:tr>
      <w:tr w:rsidR="002A7692" w:rsidRPr="00454FB7" w:rsidTr="00AB1AE3">
        <w:trPr>
          <w:trHeight w:val="368"/>
        </w:trPr>
        <w:tc>
          <w:tcPr>
            <w:tcW w:w="0" w:type="auto"/>
            <w:tcBorders>
              <w:left w:val="single" w:sz="4" w:space="0" w:color="auto"/>
              <w:right w:val="single" w:sz="4" w:space="0" w:color="auto"/>
            </w:tcBorders>
          </w:tcPr>
          <w:p w:rsidR="002A7692" w:rsidRPr="00454FB7" w:rsidRDefault="002A7692" w:rsidP="00942F6A">
            <w:pPr>
              <w:rPr>
                <w:color w:val="000000"/>
                <w:lang w:eastAsia="en-US"/>
              </w:rPr>
            </w:pPr>
            <w:r w:rsidRPr="00454FB7">
              <w:rPr>
                <w:color w:val="000000"/>
                <w:lang w:eastAsia="en-US"/>
              </w:rPr>
              <w:t>Зачет по пройденным тема</w:t>
            </w:r>
            <w:r>
              <w:rPr>
                <w:color w:val="000000"/>
                <w:lang w:eastAsia="en-US"/>
              </w:rPr>
              <w:t>м</w:t>
            </w:r>
          </w:p>
        </w:tc>
        <w:tc>
          <w:tcPr>
            <w:tcW w:w="9547" w:type="dxa"/>
            <w:gridSpan w:val="5"/>
            <w:tcBorders>
              <w:top w:val="single" w:sz="4" w:space="0" w:color="auto"/>
              <w:left w:val="single" w:sz="4" w:space="0" w:color="auto"/>
              <w:bottom w:val="single" w:sz="4" w:space="0" w:color="auto"/>
              <w:right w:val="single" w:sz="4" w:space="0" w:color="auto"/>
            </w:tcBorders>
          </w:tcPr>
          <w:p w:rsidR="002A7692" w:rsidRPr="00454FB7" w:rsidRDefault="002A7692" w:rsidP="00FA07B2">
            <w:pPr>
              <w:rPr>
                <w:color w:val="000000"/>
                <w:lang w:eastAsia="en-US"/>
              </w:rPr>
            </w:pPr>
          </w:p>
        </w:tc>
        <w:tc>
          <w:tcPr>
            <w:tcW w:w="1434" w:type="dxa"/>
            <w:tcBorders>
              <w:left w:val="single" w:sz="4" w:space="0" w:color="auto"/>
              <w:right w:val="single" w:sz="4" w:space="0" w:color="auto"/>
            </w:tcBorders>
          </w:tcPr>
          <w:p w:rsidR="002A7692" w:rsidRPr="00454FB7" w:rsidRDefault="002A7692" w:rsidP="00FA07B2">
            <w:pPr>
              <w:jc w:val="center"/>
              <w:rPr>
                <w:b/>
                <w:lang w:eastAsia="en-US"/>
              </w:rPr>
            </w:pPr>
            <w:r>
              <w:rPr>
                <w:b/>
                <w:lang w:eastAsia="en-US"/>
              </w:rPr>
              <w:t>2</w:t>
            </w:r>
          </w:p>
        </w:tc>
        <w:tc>
          <w:tcPr>
            <w:tcW w:w="0" w:type="auto"/>
            <w:vMerge/>
            <w:tcBorders>
              <w:top w:val="single" w:sz="4" w:space="0" w:color="auto"/>
              <w:left w:val="single" w:sz="4" w:space="0" w:color="auto"/>
              <w:bottom w:val="single" w:sz="4" w:space="0" w:color="auto"/>
              <w:right w:val="single" w:sz="4" w:space="0" w:color="auto"/>
            </w:tcBorders>
            <w:shd w:val="clear" w:color="auto" w:fill="7F7F7F" w:themeFill="text1" w:themeFillTint="80"/>
          </w:tcPr>
          <w:p w:rsidR="002A7692" w:rsidRPr="00454FB7" w:rsidRDefault="002A7692" w:rsidP="00FA07B2">
            <w:pPr>
              <w:jc w:val="center"/>
              <w:rPr>
                <w:color w:val="000000"/>
                <w:highlight w:val="lightGray"/>
                <w:lang w:eastAsia="en-US"/>
              </w:rPr>
            </w:pPr>
          </w:p>
        </w:tc>
      </w:tr>
      <w:tr w:rsidR="002A7692" w:rsidRPr="00454FB7" w:rsidTr="00AB1AE3">
        <w:trPr>
          <w:trHeight w:val="323"/>
        </w:trPr>
        <w:tc>
          <w:tcPr>
            <w:tcW w:w="0" w:type="auto"/>
            <w:vMerge w:val="restart"/>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rPr>
                <w:color w:val="000000"/>
                <w:lang w:eastAsia="en-US"/>
              </w:rPr>
            </w:pPr>
            <w:r w:rsidRPr="00454FB7">
              <w:rPr>
                <w:color w:val="000000"/>
                <w:lang w:eastAsia="en-US"/>
              </w:rPr>
              <w:t>Тема 5.4.</w:t>
            </w:r>
          </w:p>
          <w:p w:rsidR="002A7692" w:rsidRPr="00454FB7" w:rsidRDefault="002A7692" w:rsidP="00FA07B2">
            <w:pPr>
              <w:spacing w:line="276" w:lineRule="auto"/>
              <w:rPr>
                <w:lang w:eastAsia="en-US"/>
              </w:rPr>
            </w:pPr>
            <w:r w:rsidRPr="00454FB7">
              <w:rPr>
                <w:color w:val="000000"/>
                <w:lang w:eastAsia="en-US"/>
              </w:rPr>
              <w:t>Здравоохранение в США  Дополнительные придаточные предложения</w:t>
            </w:r>
          </w:p>
        </w:tc>
        <w:tc>
          <w:tcPr>
            <w:tcW w:w="9547" w:type="dxa"/>
            <w:gridSpan w:val="5"/>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rPr>
                <w:lang w:eastAsia="en-US"/>
              </w:rPr>
            </w:pPr>
            <w:r w:rsidRPr="00454FB7">
              <w:rPr>
                <w:lang w:eastAsia="en-US"/>
              </w:rPr>
              <w:t xml:space="preserve">Содержание учебного материала </w:t>
            </w:r>
          </w:p>
        </w:tc>
        <w:tc>
          <w:tcPr>
            <w:tcW w:w="1434" w:type="dxa"/>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jc w:val="center"/>
              <w:rPr>
                <w:b/>
                <w:lang w:eastAsia="en-US"/>
              </w:rPr>
            </w:pPr>
            <w:r w:rsidRPr="00454FB7">
              <w:rPr>
                <w:b/>
                <w:lang w:eastAsia="en-US"/>
              </w:rPr>
              <w:t>2</w:t>
            </w:r>
          </w:p>
        </w:tc>
        <w:tc>
          <w:tcPr>
            <w:tcW w:w="0" w:type="auto"/>
            <w:vMerge/>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rsidR="002A7692" w:rsidRPr="00454FB7" w:rsidRDefault="002A7692" w:rsidP="00FA07B2">
            <w:pPr>
              <w:rPr>
                <w:lang w:eastAsia="en-US"/>
              </w:rPr>
            </w:pPr>
          </w:p>
        </w:tc>
      </w:tr>
      <w:tr w:rsidR="002A7692" w:rsidRPr="00454FB7" w:rsidTr="00942F6A">
        <w:trPr>
          <w:trHeight w:val="759"/>
        </w:trPr>
        <w:tc>
          <w:tcPr>
            <w:tcW w:w="0" w:type="auto"/>
            <w:vMerge/>
            <w:tcBorders>
              <w:top w:val="single" w:sz="4" w:space="0" w:color="auto"/>
              <w:left w:val="single" w:sz="4" w:space="0" w:color="auto"/>
              <w:bottom w:val="single" w:sz="4" w:space="0" w:color="auto"/>
              <w:right w:val="single" w:sz="4" w:space="0" w:color="auto"/>
            </w:tcBorders>
            <w:vAlign w:val="center"/>
          </w:tcPr>
          <w:p w:rsidR="002A7692" w:rsidRPr="00454FB7" w:rsidRDefault="002A7692" w:rsidP="00FA07B2">
            <w:pPr>
              <w:rPr>
                <w:lang w:eastAsia="en-US"/>
              </w:rPr>
            </w:pPr>
          </w:p>
        </w:tc>
        <w:tc>
          <w:tcPr>
            <w:tcW w:w="526" w:type="dxa"/>
            <w:gridSpan w:val="4"/>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jc w:val="center"/>
              <w:rPr>
                <w:color w:val="000000"/>
                <w:lang w:eastAsia="en-US"/>
              </w:rPr>
            </w:pPr>
            <w:r w:rsidRPr="00454FB7">
              <w:rPr>
                <w:color w:val="000000"/>
                <w:lang w:eastAsia="en-US"/>
              </w:rPr>
              <w:t>1</w:t>
            </w:r>
          </w:p>
          <w:p w:rsidR="002A7692" w:rsidRPr="00454FB7" w:rsidRDefault="002A7692" w:rsidP="00FA07B2">
            <w:pPr>
              <w:spacing w:line="276" w:lineRule="auto"/>
              <w:jc w:val="center"/>
              <w:rPr>
                <w:color w:val="000000"/>
                <w:lang w:eastAsia="en-US"/>
              </w:rPr>
            </w:pPr>
          </w:p>
          <w:p w:rsidR="002A7692" w:rsidRPr="00454FB7" w:rsidRDefault="002A7692" w:rsidP="00FA07B2">
            <w:pPr>
              <w:spacing w:line="276" w:lineRule="auto"/>
              <w:jc w:val="center"/>
              <w:rPr>
                <w:color w:val="000000"/>
                <w:lang w:eastAsia="en-US"/>
              </w:rPr>
            </w:pPr>
            <w:r w:rsidRPr="00454FB7">
              <w:rPr>
                <w:color w:val="000000"/>
                <w:lang w:eastAsia="en-US"/>
              </w:rPr>
              <w:t>2</w:t>
            </w:r>
          </w:p>
        </w:tc>
        <w:tc>
          <w:tcPr>
            <w:tcW w:w="9021" w:type="dxa"/>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rPr>
                <w:color w:val="000000"/>
                <w:lang w:eastAsia="en-US"/>
              </w:rPr>
            </w:pPr>
            <w:r w:rsidRPr="00454FB7">
              <w:rPr>
                <w:color w:val="000000"/>
                <w:lang w:eastAsia="en-US"/>
              </w:rPr>
              <w:t xml:space="preserve"> Изучение лексического минимума, необходимого  для чтения и перевода профессионально ориентированных текстов  по теме «Здравоохранение в США»</w:t>
            </w:r>
          </w:p>
          <w:p w:rsidR="002A7692" w:rsidRPr="00454FB7" w:rsidRDefault="002A7692" w:rsidP="00FA07B2">
            <w:pPr>
              <w:spacing w:line="276" w:lineRule="auto"/>
              <w:rPr>
                <w:color w:val="000000"/>
                <w:lang w:eastAsia="en-US"/>
              </w:rPr>
            </w:pPr>
            <w:r w:rsidRPr="00454FB7">
              <w:rPr>
                <w:color w:val="000000"/>
                <w:lang w:eastAsia="en-US"/>
              </w:rPr>
              <w:t>Изучение грамматического материала по теме «Дополнительные придаточные предложения».</w:t>
            </w:r>
          </w:p>
        </w:tc>
        <w:tc>
          <w:tcPr>
            <w:tcW w:w="1434" w:type="dxa"/>
            <w:tcBorders>
              <w:top w:val="single" w:sz="4" w:space="0" w:color="auto"/>
              <w:left w:val="single" w:sz="4" w:space="0" w:color="auto"/>
              <w:bottom w:val="single" w:sz="4" w:space="0" w:color="auto"/>
              <w:right w:val="single" w:sz="4" w:space="0" w:color="auto"/>
            </w:tcBorders>
            <w:vAlign w:val="center"/>
          </w:tcPr>
          <w:p w:rsidR="002A7692" w:rsidRPr="00454FB7" w:rsidRDefault="002A7692" w:rsidP="00FA07B2">
            <w:pPr>
              <w:spacing w:line="276" w:lineRule="auto"/>
              <w:jc w:val="center"/>
              <w:rPr>
                <w:b/>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2A7692" w:rsidRPr="00454FB7" w:rsidRDefault="002A7692" w:rsidP="00FA07B2">
            <w:pPr>
              <w:spacing w:line="276" w:lineRule="auto"/>
              <w:jc w:val="center"/>
              <w:rPr>
                <w:lang w:val="en-US" w:eastAsia="en-US"/>
              </w:rPr>
            </w:pPr>
            <w:r w:rsidRPr="00454FB7">
              <w:rPr>
                <w:lang w:val="en-US" w:eastAsia="en-US"/>
              </w:rPr>
              <w:t>2</w:t>
            </w:r>
          </w:p>
          <w:p w:rsidR="002A7692" w:rsidRPr="00454FB7" w:rsidRDefault="002A7692" w:rsidP="00FA07B2">
            <w:pPr>
              <w:spacing w:line="276" w:lineRule="auto"/>
              <w:jc w:val="center"/>
              <w:rPr>
                <w:lang w:val="en-US" w:eastAsia="en-US"/>
              </w:rPr>
            </w:pPr>
          </w:p>
          <w:p w:rsidR="002A7692" w:rsidRPr="00454FB7" w:rsidRDefault="002A7692" w:rsidP="00FA07B2">
            <w:pPr>
              <w:spacing w:line="276" w:lineRule="auto"/>
              <w:jc w:val="center"/>
              <w:rPr>
                <w:lang w:val="en-US" w:eastAsia="en-US"/>
              </w:rPr>
            </w:pPr>
            <w:r w:rsidRPr="00454FB7">
              <w:rPr>
                <w:lang w:val="en-US" w:eastAsia="en-US"/>
              </w:rPr>
              <w:t>2</w:t>
            </w:r>
          </w:p>
          <w:p w:rsidR="002A7692" w:rsidRPr="00454FB7" w:rsidRDefault="002A7692" w:rsidP="00FA07B2">
            <w:pPr>
              <w:spacing w:line="276" w:lineRule="auto"/>
              <w:jc w:val="center"/>
              <w:rPr>
                <w:lang w:eastAsia="en-US"/>
              </w:rPr>
            </w:pPr>
          </w:p>
        </w:tc>
      </w:tr>
      <w:tr w:rsidR="002A7692" w:rsidRPr="00454FB7" w:rsidTr="00AB1AE3">
        <w:trPr>
          <w:trHeight w:val="960"/>
        </w:trPr>
        <w:tc>
          <w:tcPr>
            <w:tcW w:w="0" w:type="auto"/>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rPr>
                <w:b/>
                <w:color w:val="000000"/>
                <w:lang w:eastAsia="en-US"/>
              </w:rPr>
            </w:pPr>
          </w:p>
        </w:tc>
        <w:tc>
          <w:tcPr>
            <w:tcW w:w="9547" w:type="dxa"/>
            <w:gridSpan w:val="5"/>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rPr>
                <w:color w:val="000000"/>
                <w:lang w:eastAsia="en-US"/>
              </w:rPr>
            </w:pPr>
            <w:r w:rsidRPr="00454FB7">
              <w:rPr>
                <w:color w:val="000000"/>
                <w:lang w:eastAsia="en-US"/>
              </w:rPr>
              <w:t>Практическое занятие</w:t>
            </w:r>
          </w:p>
          <w:p w:rsidR="002A7692" w:rsidRPr="00454FB7" w:rsidRDefault="002A7692" w:rsidP="00BB3CCF">
            <w:pPr>
              <w:pStyle w:val="a3"/>
              <w:numPr>
                <w:ilvl w:val="0"/>
                <w:numId w:val="36"/>
              </w:numPr>
              <w:spacing w:line="276" w:lineRule="auto"/>
              <w:rPr>
                <w:color w:val="000000"/>
                <w:lang w:eastAsia="en-US"/>
              </w:rPr>
            </w:pPr>
            <w:r w:rsidRPr="00454FB7">
              <w:rPr>
                <w:color w:val="000000"/>
                <w:lang w:eastAsia="en-US"/>
              </w:rPr>
              <w:t>Изучение лексико-грамматического материала по теме «Здравоохранение в США. Дополнительные придаточные предложения».</w:t>
            </w:r>
          </w:p>
          <w:p w:rsidR="002A7692" w:rsidRPr="00454FB7" w:rsidRDefault="002A7692" w:rsidP="00FA07B2">
            <w:pPr>
              <w:spacing w:line="276" w:lineRule="auto"/>
              <w:rPr>
                <w:color w:val="000000"/>
                <w:lang w:eastAsia="en-US"/>
              </w:rPr>
            </w:pPr>
          </w:p>
        </w:tc>
        <w:tc>
          <w:tcPr>
            <w:tcW w:w="1434" w:type="dxa"/>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jc w:val="center"/>
              <w:rPr>
                <w:b/>
                <w:lang w:eastAsia="en-US"/>
              </w:rPr>
            </w:pPr>
            <w:r w:rsidRPr="00454FB7">
              <w:rPr>
                <w:b/>
                <w:lang w:eastAsia="en-US"/>
              </w:rPr>
              <w:t>2</w:t>
            </w:r>
          </w:p>
          <w:p w:rsidR="002A7692" w:rsidRPr="00454FB7" w:rsidRDefault="002A7692" w:rsidP="00FA07B2">
            <w:pPr>
              <w:spacing w:line="276" w:lineRule="auto"/>
              <w:jc w:val="center"/>
              <w:rPr>
                <w:b/>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7F7F7F" w:themeFill="text1" w:themeFillTint="80"/>
          </w:tcPr>
          <w:p w:rsidR="002A7692" w:rsidRPr="00454FB7" w:rsidRDefault="002A7692" w:rsidP="00FA07B2">
            <w:pPr>
              <w:spacing w:line="276" w:lineRule="auto"/>
              <w:jc w:val="center"/>
              <w:rPr>
                <w:color w:val="000000"/>
                <w:highlight w:val="lightGray"/>
                <w:lang w:eastAsia="en-US"/>
              </w:rPr>
            </w:pPr>
          </w:p>
          <w:p w:rsidR="002A7692" w:rsidRPr="00454FB7" w:rsidRDefault="002A7692" w:rsidP="00FA07B2">
            <w:pPr>
              <w:spacing w:line="276" w:lineRule="auto"/>
              <w:jc w:val="center"/>
              <w:rPr>
                <w:lang w:eastAsia="en-US"/>
              </w:rPr>
            </w:pPr>
          </w:p>
        </w:tc>
      </w:tr>
      <w:tr w:rsidR="002A7692" w:rsidRPr="00454FB7" w:rsidTr="00AB1AE3">
        <w:trPr>
          <w:trHeight w:val="323"/>
        </w:trPr>
        <w:tc>
          <w:tcPr>
            <w:tcW w:w="0" w:type="auto"/>
            <w:vMerge w:val="restart"/>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rPr>
                <w:color w:val="000000"/>
                <w:lang w:eastAsia="en-US"/>
              </w:rPr>
            </w:pPr>
            <w:r w:rsidRPr="00454FB7">
              <w:rPr>
                <w:color w:val="000000"/>
                <w:lang w:eastAsia="en-US"/>
              </w:rPr>
              <w:t>Тема 5.4.</w:t>
            </w:r>
          </w:p>
          <w:p w:rsidR="002A7692" w:rsidRPr="00454FB7" w:rsidRDefault="002A7692" w:rsidP="00FA07B2">
            <w:pPr>
              <w:spacing w:line="276" w:lineRule="auto"/>
              <w:rPr>
                <w:lang w:eastAsia="en-US"/>
              </w:rPr>
            </w:pPr>
            <w:r w:rsidRPr="00454FB7">
              <w:rPr>
                <w:color w:val="000000"/>
                <w:lang w:eastAsia="en-US"/>
              </w:rPr>
              <w:t>Здравоохранение в США  Дополнительные придаточные предложения</w:t>
            </w:r>
          </w:p>
        </w:tc>
        <w:tc>
          <w:tcPr>
            <w:tcW w:w="9547" w:type="dxa"/>
            <w:gridSpan w:val="5"/>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rPr>
                <w:lang w:eastAsia="en-US"/>
              </w:rPr>
            </w:pPr>
            <w:r w:rsidRPr="00454FB7">
              <w:rPr>
                <w:lang w:eastAsia="en-US"/>
              </w:rPr>
              <w:t xml:space="preserve">Содержание учебного материала </w:t>
            </w:r>
          </w:p>
        </w:tc>
        <w:tc>
          <w:tcPr>
            <w:tcW w:w="1434" w:type="dxa"/>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jc w:val="center"/>
              <w:rPr>
                <w:b/>
                <w:lang w:eastAsia="en-US"/>
              </w:rPr>
            </w:pPr>
            <w:r w:rsidRPr="00454FB7">
              <w:rPr>
                <w:b/>
                <w:lang w:eastAsia="en-US"/>
              </w:rPr>
              <w:t>2</w:t>
            </w:r>
          </w:p>
        </w:tc>
        <w:tc>
          <w:tcPr>
            <w:tcW w:w="0" w:type="auto"/>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rsidR="002A7692" w:rsidRPr="00454FB7" w:rsidRDefault="002A7692" w:rsidP="00FA07B2">
            <w:pPr>
              <w:rPr>
                <w:lang w:eastAsia="en-US"/>
              </w:rPr>
            </w:pPr>
          </w:p>
        </w:tc>
      </w:tr>
      <w:tr w:rsidR="002A7692" w:rsidRPr="00454FB7" w:rsidTr="00942F6A">
        <w:trPr>
          <w:trHeight w:val="977"/>
        </w:trPr>
        <w:tc>
          <w:tcPr>
            <w:tcW w:w="0" w:type="auto"/>
            <w:vMerge/>
            <w:tcBorders>
              <w:top w:val="single" w:sz="4" w:space="0" w:color="auto"/>
              <w:left w:val="single" w:sz="4" w:space="0" w:color="auto"/>
              <w:bottom w:val="single" w:sz="4" w:space="0" w:color="auto"/>
              <w:right w:val="single" w:sz="4" w:space="0" w:color="auto"/>
            </w:tcBorders>
            <w:vAlign w:val="center"/>
          </w:tcPr>
          <w:p w:rsidR="002A7692" w:rsidRPr="00454FB7" w:rsidRDefault="002A7692" w:rsidP="00FA07B2">
            <w:pPr>
              <w:rPr>
                <w:lang w:eastAsia="en-US"/>
              </w:rPr>
            </w:pPr>
          </w:p>
        </w:tc>
        <w:tc>
          <w:tcPr>
            <w:tcW w:w="526" w:type="dxa"/>
            <w:gridSpan w:val="4"/>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jc w:val="center"/>
              <w:rPr>
                <w:color w:val="000000"/>
                <w:lang w:eastAsia="en-US"/>
              </w:rPr>
            </w:pPr>
            <w:r w:rsidRPr="00454FB7">
              <w:rPr>
                <w:color w:val="000000"/>
                <w:lang w:eastAsia="en-US"/>
              </w:rPr>
              <w:t>1</w:t>
            </w:r>
          </w:p>
          <w:p w:rsidR="002A7692" w:rsidRPr="00454FB7" w:rsidRDefault="002A7692" w:rsidP="00FA07B2">
            <w:pPr>
              <w:spacing w:line="276" w:lineRule="auto"/>
              <w:jc w:val="center"/>
              <w:rPr>
                <w:color w:val="000000"/>
                <w:lang w:eastAsia="en-US"/>
              </w:rPr>
            </w:pPr>
          </w:p>
          <w:p w:rsidR="002A7692" w:rsidRPr="00454FB7" w:rsidRDefault="002A7692" w:rsidP="00FA07B2">
            <w:pPr>
              <w:spacing w:line="276" w:lineRule="auto"/>
              <w:jc w:val="center"/>
              <w:rPr>
                <w:color w:val="000000"/>
                <w:lang w:eastAsia="en-US"/>
              </w:rPr>
            </w:pPr>
            <w:r w:rsidRPr="00454FB7">
              <w:rPr>
                <w:color w:val="000000"/>
                <w:lang w:eastAsia="en-US"/>
              </w:rPr>
              <w:t>2</w:t>
            </w:r>
          </w:p>
          <w:p w:rsidR="002A7692" w:rsidRPr="00454FB7" w:rsidRDefault="002A7692" w:rsidP="00FA07B2">
            <w:pPr>
              <w:spacing w:line="276" w:lineRule="auto"/>
              <w:rPr>
                <w:color w:val="000000"/>
                <w:lang w:eastAsia="en-US"/>
              </w:rPr>
            </w:pPr>
          </w:p>
          <w:p w:rsidR="002A7692" w:rsidRPr="00454FB7" w:rsidRDefault="002A7692" w:rsidP="00FA07B2">
            <w:pPr>
              <w:spacing w:line="276" w:lineRule="auto"/>
              <w:jc w:val="center"/>
              <w:rPr>
                <w:color w:val="000000"/>
                <w:lang w:eastAsia="en-US"/>
              </w:rPr>
            </w:pPr>
            <w:r w:rsidRPr="00454FB7">
              <w:rPr>
                <w:color w:val="000000"/>
                <w:lang w:eastAsia="en-US"/>
              </w:rPr>
              <w:lastRenderedPageBreak/>
              <w:t>3</w:t>
            </w:r>
          </w:p>
        </w:tc>
        <w:tc>
          <w:tcPr>
            <w:tcW w:w="9021" w:type="dxa"/>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rPr>
                <w:color w:val="000000"/>
                <w:lang w:eastAsia="en-US"/>
              </w:rPr>
            </w:pPr>
            <w:r w:rsidRPr="00454FB7">
              <w:rPr>
                <w:color w:val="000000"/>
                <w:lang w:eastAsia="en-US"/>
              </w:rPr>
              <w:lastRenderedPageBreak/>
              <w:t>Употребление изученного лексико-грамматического материала в устных высказываниях о системе здравоохранения в США.</w:t>
            </w:r>
          </w:p>
          <w:p w:rsidR="002A7692" w:rsidRPr="00454FB7" w:rsidRDefault="002A7692" w:rsidP="00FA07B2">
            <w:pPr>
              <w:spacing w:line="276" w:lineRule="auto"/>
              <w:rPr>
                <w:color w:val="000000"/>
                <w:lang w:eastAsia="en-US"/>
              </w:rPr>
            </w:pPr>
            <w:r w:rsidRPr="00454FB7">
              <w:rPr>
                <w:color w:val="000000"/>
                <w:lang w:eastAsia="en-US"/>
              </w:rPr>
              <w:t xml:space="preserve">Употребление изученного лексического минимума для перевода профессионально ориентированных текстов по теме «Здравоохранение в США». </w:t>
            </w:r>
          </w:p>
          <w:p w:rsidR="002A7692" w:rsidRPr="00454FB7" w:rsidRDefault="002A7692" w:rsidP="00FA07B2">
            <w:pPr>
              <w:spacing w:line="276" w:lineRule="auto"/>
              <w:rPr>
                <w:color w:val="000000"/>
                <w:lang w:eastAsia="en-US"/>
              </w:rPr>
            </w:pPr>
            <w:r w:rsidRPr="00454FB7">
              <w:rPr>
                <w:color w:val="000000"/>
                <w:lang w:eastAsia="en-US"/>
              </w:rPr>
              <w:lastRenderedPageBreak/>
              <w:t>Употребление изученного грамматического материала по теме «Дополнительные придаточные предложения» в устной и письменной речи.</w:t>
            </w:r>
          </w:p>
        </w:tc>
        <w:tc>
          <w:tcPr>
            <w:tcW w:w="1434" w:type="dxa"/>
            <w:tcBorders>
              <w:top w:val="single" w:sz="4" w:space="0" w:color="auto"/>
              <w:left w:val="single" w:sz="4" w:space="0" w:color="auto"/>
              <w:bottom w:val="single" w:sz="4" w:space="0" w:color="auto"/>
              <w:right w:val="single" w:sz="4" w:space="0" w:color="auto"/>
            </w:tcBorders>
            <w:vAlign w:val="center"/>
          </w:tcPr>
          <w:p w:rsidR="002A7692" w:rsidRPr="00454FB7" w:rsidRDefault="002A7692" w:rsidP="00FA07B2">
            <w:pPr>
              <w:spacing w:line="276" w:lineRule="auto"/>
              <w:jc w:val="center"/>
              <w:rPr>
                <w:b/>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2A7692" w:rsidRPr="00454FB7" w:rsidRDefault="002A7692" w:rsidP="00FA07B2">
            <w:pPr>
              <w:spacing w:line="276" w:lineRule="auto"/>
              <w:jc w:val="center"/>
              <w:rPr>
                <w:lang w:eastAsia="en-US"/>
              </w:rPr>
            </w:pPr>
            <w:r w:rsidRPr="00454FB7">
              <w:rPr>
                <w:lang w:eastAsia="en-US"/>
              </w:rPr>
              <w:t>3</w:t>
            </w:r>
          </w:p>
          <w:p w:rsidR="002A7692" w:rsidRPr="00454FB7" w:rsidRDefault="002A7692" w:rsidP="00FA07B2">
            <w:pPr>
              <w:spacing w:line="276" w:lineRule="auto"/>
              <w:jc w:val="center"/>
              <w:rPr>
                <w:lang w:eastAsia="en-US"/>
              </w:rPr>
            </w:pPr>
          </w:p>
          <w:p w:rsidR="002A7692" w:rsidRPr="00454FB7" w:rsidRDefault="002A7692" w:rsidP="00FA07B2">
            <w:pPr>
              <w:spacing w:line="276" w:lineRule="auto"/>
              <w:jc w:val="center"/>
              <w:rPr>
                <w:lang w:val="en-US" w:eastAsia="en-US"/>
              </w:rPr>
            </w:pPr>
            <w:r w:rsidRPr="00454FB7">
              <w:rPr>
                <w:lang w:val="en-US" w:eastAsia="en-US"/>
              </w:rPr>
              <w:t>2</w:t>
            </w:r>
          </w:p>
          <w:p w:rsidR="002A7692" w:rsidRPr="00454FB7" w:rsidRDefault="002A7692" w:rsidP="00FA07B2">
            <w:pPr>
              <w:spacing w:line="276" w:lineRule="auto"/>
              <w:jc w:val="center"/>
              <w:rPr>
                <w:lang w:eastAsia="en-US"/>
              </w:rPr>
            </w:pPr>
          </w:p>
          <w:p w:rsidR="002A7692" w:rsidRPr="00454FB7" w:rsidRDefault="002A7692" w:rsidP="00FA07B2">
            <w:pPr>
              <w:spacing w:line="276" w:lineRule="auto"/>
              <w:jc w:val="center"/>
              <w:rPr>
                <w:lang w:val="en-US" w:eastAsia="en-US"/>
              </w:rPr>
            </w:pPr>
            <w:r w:rsidRPr="00454FB7">
              <w:rPr>
                <w:lang w:val="en-US" w:eastAsia="en-US"/>
              </w:rPr>
              <w:lastRenderedPageBreak/>
              <w:t>2</w:t>
            </w:r>
          </w:p>
          <w:p w:rsidR="002A7692" w:rsidRPr="00454FB7" w:rsidRDefault="002A7692" w:rsidP="00FA07B2">
            <w:pPr>
              <w:spacing w:line="276" w:lineRule="auto"/>
              <w:jc w:val="center"/>
              <w:rPr>
                <w:lang w:eastAsia="en-US"/>
              </w:rPr>
            </w:pPr>
          </w:p>
        </w:tc>
      </w:tr>
      <w:tr w:rsidR="002A7692" w:rsidRPr="00454FB7" w:rsidTr="00AB1AE3">
        <w:trPr>
          <w:trHeight w:val="645"/>
        </w:trPr>
        <w:tc>
          <w:tcPr>
            <w:tcW w:w="0" w:type="auto"/>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rPr>
                <w:b/>
                <w:color w:val="000000"/>
                <w:lang w:eastAsia="en-US"/>
              </w:rPr>
            </w:pPr>
          </w:p>
        </w:tc>
        <w:tc>
          <w:tcPr>
            <w:tcW w:w="9547" w:type="dxa"/>
            <w:gridSpan w:val="5"/>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rPr>
                <w:color w:val="000000"/>
                <w:lang w:eastAsia="en-US"/>
              </w:rPr>
            </w:pPr>
            <w:r w:rsidRPr="00454FB7">
              <w:rPr>
                <w:color w:val="000000"/>
                <w:lang w:eastAsia="en-US"/>
              </w:rPr>
              <w:t>Практическое занятие</w:t>
            </w:r>
          </w:p>
          <w:p w:rsidR="002A7692" w:rsidRPr="00454FB7" w:rsidRDefault="002A7692" w:rsidP="00BB3CCF">
            <w:pPr>
              <w:pStyle w:val="a3"/>
              <w:numPr>
                <w:ilvl w:val="0"/>
                <w:numId w:val="37"/>
              </w:numPr>
              <w:spacing w:line="276" w:lineRule="auto"/>
              <w:rPr>
                <w:color w:val="000000"/>
                <w:lang w:eastAsia="en-US"/>
              </w:rPr>
            </w:pPr>
            <w:r w:rsidRPr="00454FB7">
              <w:rPr>
                <w:color w:val="000000"/>
                <w:lang w:eastAsia="en-US"/>
              </w:rPr>
              <w:t>1. Изучение лексико-грамматического материала по теме «Здравоохранение в США. Дополнительные придаточные предложения».</w:t>
            </w:r>
          </w:p>
          <w:p w:rsidR="002A7692" w:rsidRPr="00454FB7" w:rsidRDefault="002A7692" w:rsidP="00FA07B2">
            <w:pPr>
              <w:spacing w:line="276" w:lineRule="auto"/>
              <w:rPr>
                <w:color w:val="000000"/>
                <w:lang w:eastAsia="en-US"/>
              </w:rPr>
            </w:pPr>
          </w:p>
        </w:tc>
        <w:tc>
          <w:tcPr>
            <w:tcW w:w="1434" w:type="dxa"/>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jc w:val="center"/>
              <w:rPr>
                <w:b/>
                <w:lang w:eastAsia="en-US"/>
              </w:rPr>
            </w:pPr>
            <w:r w:rsidRPr="00454FB7">
              <w:rPr>
                <w:b/>
                <w:lang w:eastAsia="en-US"/>
              </w:rPr>
              <w:t>2</w:t>
            </w:r>
          </w:p>
          <w:p w:rsidR="002A7692" w:rsidRPr="00454FB7" w:rsidRDefault="002A7692" w:rsidP="00FA07B2">
            <w:pPr>
              <w:spacing w:line="276" w:lineRule="auto"/>
              <w:jc w:val="center"/>
              <w:rPr>
                <w:b/>
                <w:lang w:eastAsia="en-US"/>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7F7F7F" w:themeFill="text1" w:themeFillTint="80"/>
          </w:tcPr>
          <w:p w:rsidR="002A7692" w:rsidRPr="00454FB7" w:rsidRDefault="002A7692" w:rsidP="00FA07B2">
            <w:pPr>
              <w:spacing w:line="276" w:lineRule="auto"/>
              <w:rPr>
                <w:lang w:val="en-US" w:eastAsia="en-US"/>
              </w:rPr>
            </w:pPr>
          </w:p>
        </w:tc>
      </w:tr>
      <w:tr w:rsidR="002A7692" w:rsidRPr="00454FB7" w:rsidTr="00AB1AE3">
        <w:trPr>
          <w:trHeight w:val="300"/>
        </w:trPr>
        <w:tc>
          <w:tcPr>
            <w:tcW w:w="0" w:type="auto"/>
            <w:vMerge w:val="restart"/>
            <w:tcBorders>
              <w:top w:val="single" w:sz="4" w:space="0" w:color="auto"/>
              <w:left w:val="single" w:sz="4" w:space="0" w:color="auto"/>
              <w:right w:val="single" w:sz="4" w:space="0" w:color="auto"/>
            </w:tcBorders>
          </w:tcPr>
          <w:p w:rsidR="002A7692" w:rsidRPr="00454FB7" w:rsidRDefault="002A7692" w:rsidP="00FA07B2">
            <w:pPr>
              <w:spacing w:line="276" w:lineRule="auto"/>
              <w:rPr>
                <w:color w:val="000000"/>
                <w:lang w:eastAsia="en-US"/>
              </w:rPr>
            </w:pPr>
            <w:r w:rsidRPr="00454FB7">
              <w:rPr>
                <w:color w:val="000000"/>
                <w:lang w:eastAsia="en-US"/>
              </w:rPr>
              <w:t>Тема 5.4.</w:t>
            </w:r>
          </w:p>
          <w:p w:rsidR="002A7692" w:rsidRPr="00454FB7" w:rsidRDefault="002A7692" w:rsidP="00FA07B2">
            <w:pPr>
              <w:spacing w:line="276" w:lineRule="auto"/>
              <w:rPr>
                <w:lang w:eastAsia="en-US"/>
              </w:rPr>
            </w:pPr>
            <w:r w:rsidRPr="00454FB7">
              <w:rPr>
                <w:color w:val="000000"/>
                <w:lang w:eastAsia="en-US"/>
              </w:rPr>
              <w:t xml:space="preserve">Здравоохранение в Великобритании. Основные сокращения, используемые в медицине. </w:t>
            </w:r>
          </w:p>
        </w:tc>
        <w:tc>
          <w:tcPr>
            <w:tcW w:w="9547" w:type="dxa"/>
            <w:gridSpan w:val="5"/>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rPr>
                <w:color w:val="000000"/>
                <w:lang w:eastAsia="en-US"/>
              </w:rPr>
            </w:pPr>
            <w:r w:rsidRPr="00454FB7">
              <w:rPr>
                <w:lang w:eastAsia="en-US"/>
              </w:rPr>
              <w:t>Содержание учебного материала</w:t>
            </w:r>
          </w:p>
        </w:tc>
        <w:tc>
          <w:tcPr>
            <w:tcW w:w="1434" w:type="dxa"/>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jc w:val="center"/>
              <w:rPr>
                <w:b/>
                <w:lang w:eastAsia="en-US"/>
              </w:rPr>
            </w:pPr>
            <w:r w:rsidRPr="00454FB7">
              <w:rPr>
                <w:b/>
                <w:lang w:eastAsia="en-US"/>
              </w:rPr>
              <w:t>2</w:t>
            </w:r>
          </w:p>
        </w:tc>
        <w:tc>
          <w:tcPr>
            <w:tcW w:w="0" w:type="auto"/>
            <w:vMerge/>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rsidR="002A7692" w:rsidRPr="00454FB7" w:rsidRDefault="002A7692" w:rsidP="00FA07B2">
            <w:pPr>
              <w:rPr>
                <w:lang w:eastAsia="en-US"/>
              </w:rPr>
            </w:pPr>
          </w:p>
        </w:tc>
      </w:tr>
      <w:tr w:rsidR="002A7692" w:rsidRPr="00454FB7" w:rsidTr="00942F6A">
        <w:trPr>
          <w:trHeight w:val="1185"/>
        </w:trPr>
        <w:tc>
          <w:tcPr>
            <w:tcW w:w="0" w:type="auto"/>
            <w:vMerge/>
            <w:tcBorders>
              <w:left w:val="single" w:sz="4" w:space="0" w:color="auto"/>
              <w:right w:val="single" w:sz="4" w:space="0" w:color="auto"/>
            </w:tcBorders>
            <w:vAlign w:val="center"/>
          </w:tcPr>
          <w:p w:rsidR="002A7692" w:rsidRPr="00454FB7" w:rsidRDefault="002A7692" w:rsidP="00FA07B2">
            <w:pPr>
              <w:rPr>
                <w:b/>
                <w:color w:val="000000"/>
                <w:lang w:eastAsia="en-US"/>
              </w:rPr>
            </w:pPr>
          </w:p>
        </w:tc>
        <w:tc>
          <w:tcPr>
            <w:tcW w:w="512" w:type="dxa"/>
            <w:gridSpan w:val="3"/>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rPr>
                <w:color w:val="000000"/>
                <w:lang w:eastAsia="en-US"/>
              </w:rPr>
            </w:pPr>
            <w:r w:rsidRPr="00454FB7">
              <w:rPr>
                <w:color w:val="000000"/>
                <w:lang w:eastAsia="en-US"/>
              </w:rPr>
              <w:t>1</w:t>
            </w:r>
          </w:p>
          <w:p w:rsidR="002A7692" w:rsidRPr="00454FB7" w:rsidRDefault="002A7692" w:rsidP="00FA07B2">
            <w:pPr>
              <w:spacing w:line="276" w:lineRule="auto"/>
              <w:rPr>
                <w:color w:val="000000"/>
                <w:lang w:eastAsia="en-US"/>
              </w:rPr>
            </w:pPr>
          </w:p>
          <w:p w:rsidR="002A7692" w:rsidRPr="00454FB7" w:rsidRDefault="002A7692" w:rsidP="00FA07B2">
            <w:pPr>
              <w:spacing w:line="276" w:lineRule="auto"/>
              <w:rPr>
                <w:color w:val="000000"/>
                <w:lang w:eastAsia="en-US"/>
              </w:rPr>
            </w:pPr>
            <w:r w:rsidRPr="00454FB7">
              <w:rPr>
                <w:color w:val="000000"/>
                <w:lang w:eastAsia="en-US"/>
              </w:rPr>
              <w:t>2</w:t>
            </w:r>
          </w:p>
        </w:tc>
        <w:tc>
          <w:tcPr>
            <w:tcW w:w="9035" w:type="dxa"/>
            <w:gridSpan w:val="2"/>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rPr>
                <w:color w:val="000000"/>
                <w:lang w:eastAsia="en-US"/>
              </w:rPr>
            </w:pPr>
            <w:r w:rsidRPr="00454FB7">
              <w:rPr>
                <w:color w:val="000000"/>
                <w:lang w:eastAsia="en-US"/>
              </w:rPr>
              <w:t xml:space="preserve"> Изучение лексического минимума, необходимого  для чтения и перевода профессионально ориентированных текстов  по теме «Здравоохранение в Великобритании».</w:t>
            </w:r>
          </w:p>
          <w:p w:rsidR="002A7692" w:rsidRPr="00454FB7" w:rsidRDefault="002A7692" w:rsidP="00FA07B2">
            <w:pPr>
              <w:spacing w:line="276" w:lineRule="auto"/>
              <w:rPr>
                <w:color w:val="000000"/>
                <w:lang w:eastAsia="en-US"/>
              </w:rPr>
            </w:pPr>
            <w:r w:rsidRPr="00454FB7">
              <w:rPr>
                <w:color w:val="000000"/>
                <w:lang w:eastAsia="en-US"/>
              </w:rPr>
              <w:t>Изучение грамматического материала по теме «Основные сокращения,  используемые в медицине».</w:t>
            </w:r>
          </w:p>
        </w:tc>
        <w:tc>
          <w:tcPr>
            <w:tcW w:w="1434" w:type="dxa"/>
            <w:tcBorders>
              <w:top w:val="single" w:sz="4" w:space="0" w:color="auto"/>
              <w:left w:val="single" w:sz="4" w:space="0" w:color="auto"/>
              <w:right w:val="single" w:sz="4" w:space="0" w:color="auto"/>
            </w:tcBorders>
          </w:tcPr>
          <w:p w:rsidR="002A7692" w:rsidRPr="00454FB7" w:rsidRDefault="002A7692" w:rsidP="00FA07B2">
            <w:pPr>
              <w:spacing w:line="276" w:lineRule="auto"/>
              <w:jc w:val="center"/>
              <w:rPr>
                <w:b/>
                <w:lang w:eastAsia="en-US"/>
              </w:rPr>
            </w:pPr>
          </w:p>
        </w:tc>
        <w:tc>
          <w:tcPr>
            <w:tcW w:w="0" w:type="auto"/>
            <w:tcBorders>
              <w:top w:val="single" w:sz="4" w:space="0" w:color="auto"/>
              <w:left w:val="single" w:sz="4" w:space="0" w:color="auto"/>
              <w:right w:val="single" w:sz="4" w:space="0" w:color="auto"/>
            </w:tcBorders>
            <w:shd w:val="clear" w:color="auto" w:fill="FFFFFF" w:themeFill="background1"/>
            <w:vAlign w:val="center"/>
          </w:tcPr>
          <w:p w:rsidR="002A7692" w:rsidRPr="00454FB7" w:rsidRDefault="002A7692" w:rsidP="00FA07B2">
            <w:pPr>
              <w:rPr>
                <w:lang w:val="en-US" w:eastAsia="en-US"/>
              </w:rPr>
            </w:pPr>
            <w:r w:rsidRPr="0031629B">
              <w:rPr>
                <w:lang w:eastAsia="en-US"/>
              </w:rPr>
              <w:t xml:space="preserve">        </w:t>
            </w:r>
            <w:r w:rsidRPr="00454FB7">
              <w:rPr>
                <w:lang w:val="en-US" w:eastAsia="en-US"/>
              </w:rPr>
              <w:t>2</w:t>
            </w:r>
          </w:p>
          <w:p w:rsidR="002A7692" w:rsidRPr="00454FB7" w:rsidRDefault="002A7692" w:rsidP="00FA07B2">
            <w:pPr>
              <w:rPr>
                <w:lang w:val="en-US" w:eastAsia="en-US"/>
              </w:rPr>
            </w:pPr>
            <w:r w:rsidRPr="00454FB7">
              <w:rPr>
                <w:lang w:val="en-US" w:eastAsia="en-US"/>
              </w:rPr>
              <w:t xml:space="preserve">         </w:t>
            </w:r>
          </w:p>
          <w:p w:rsidR="002A7692" w:rsidRPr="00454FB7" w:rsidRDefault="002A7692" w:rsidP="00FA07B2">
            <w:pPr>
              <w:rPr>
                <w:lang w:val="en-US" w:eastAsia="en-US"/>
              </w:rPr>
            </w:pPr>
            <w:r w:rsidRPr="00454FB7">
              <w:rPr>
                <w:lang w:val="en-US" w:eastAsia="en-US"/>
              </w:rPr>
              <w:t xml:space="preserve">        2</w:t>
            </w:r>
          </w:p>
          <w:p w:rsidR="002A7692" w:rsidRPr="00454FB7" w:rsidRDefault="002A7692" w:rsidP="00FA07B2">
            <w:pPr>
              <w:rPr>
                <w:lang w:val="en-US" w:eastAsia="en-US"/>
              </w:rPr>
            </w:pPr>
          </w:p>
          <w:p w:rsidR="002A7692" w:rsidRPr="00454FB7" w:rsidRDefault="002A7692" w:rsidP="00FA07B2">
            <w:pPr>
              <w:rPr>
                <w:lang w:val="en-US" w:eastAsia="en-US"/>
              </w:rPr>
            </w:pPr>
          </w:p>
          <w:p w:rsidR="002A7692" w:rsidRPr="00454FB7" w:rsidRDefault="002A7692" w:rsidP="00FA07B2">
            <w:pPr>
              <w:rPr>
                <w:lang w:val="en-US" w:eastAsia="en-US"/>
              </w:rPr>
            </w:pPr>
          </w:p>
          <w:p w:rsidR="002A7692" w:rsidRPr="00454FB7" w:rsidRDefault="002A7692" w:rsidP="00FA07B2">
            <w:pPr>
              <w:rPr>
                <w:lang w:val="en-US" w:eastAsia="en-US"/>
              </w:rPr>
            </w:pPr>
          </w:p>
        </w:tc>
      </w:tr>
      <w:tr w:rsidR="002A7692" w:rsidRPr="00454FB7" w:rsidTr="00AB1AE3">
        <w:trPr>
          <w:trHeight w:val="780"/>
        </w:trPr>
        <w:tc>
          <w:tcPr>
            <w:tcW w:w="0" w:type="auto"/>
            <w:tcBorders>
              <w:left w:val="single" w:sz="4" w:space="0" w:color="auto"/>
              <w:bottom w:val="single" w:sz="4" w:space="0" w:color="auto"/>
              <w:right w:val="single" w:sz="4" w:space="0" w:color="auto"/>
            </w:tcBorders>
            <w:vAlign w:val="center"/>
          </w:tcPr>
          <w:p w:rsidR="002A7692" w:rsidRPr="00454FB7" w:rsidRDefault="002A7692" w:rsidP="00FA07B2">
            <w:pPr>
              <w:rPr>
                <w:b/>
                <w:color w:val="000000"/>
                <w:lang w:eastAsia="en-US"/>
              </w:rPr>
            </w:pPr>
          </w:p>
        </w:tc>
        <w:tc>
          <w:tcPr>
            <w:tcW w:w="9547" w:type="dxa"/>
            <w:gridSpan w:val="5"/>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rPr>
                <w:color w:val="000000"/>
                <w:lang w:eastAsia="en-US"/>
              </w:rPr>
            </w:pPr>
            <w:r w:rsidRPr="00454FB7">
              <w:rPr>
                <w:color w:val="000000"/>
                <w:lang w:eastAsia="en-US"/>
              </w:rPr>
              <w:t>Практическое занятие</w:t>
            </w:r>
          </w:p>
          <w:p w:rsidR="002A7692" w:rsidRPr="00454FB7" w:rsidRDefault="002A7692" w:rsidP="00BB3CCF">
            <w:pPr>
              <w:pStyle w:val="a3"/>
              <w:numPr>
                <w:ilvl w:val="0"/>
                <w:numId w:val="36"/>
              </w:numPr>
              <w:rPr>
                <w:color w:val="000000"/>
                <w:lang w:eastAsia="en-US"/>
              </w:rPr>
            </w:pPr>
            <w:r w:rsidRPr="00454FB7">
              <w:rPr>
                <w:color w:val="000000"/>
                <w:lang w:eastAsia="en-US"/>
              </w:rPr>
              <w:t>Изучение лексико-грамматического материала по теме «Здравоохранение в США. Дополнительные придаточные предложения».</w:t>
            </w:r>
          </w:p>
        </w:tc>
        <w:tc>
          <w:tcPr>
            <w:tcW w:w="1434" w:type="dxa"/>
            <w:tcBorders>
              <w:left w:val="single" w:sz="4" w:space="0" w:color="auto"/>
              <w:right w:val="single" w:sz="4" w:space="0" w:color="auto"/>
            </w:tcBorders>
          </w:tcPr>
          <w:p w:rsidR="002A7692" w:rsidRPr="00454FB7" w:rsidRDefault="002A7692" w:rsidP="00FA07B2">
            <w:pPr>
              <w:spacing w:line="276" w:lineRule="auto"/>
              <w:jc w:val="center"/>
              <w:rPr>
                <w:b/>
                <w:lang w:eastAsia="en-US"/>
              </w:rPr>
            </w:pPr>
          </w:p>
        </w:tc>
        <w:tc>
          <w:tcPr>
            <w:tcW w:w="0" w:type="auto"/>
            <w:tcBorders>
              <w:top w:val="single" w:sz="4" w:space="0" w:color="auto"/>
              <w:left w:val="single" w:sz="4" w:space="0" w:color="auto"/>
              <w:right w:val="single" w:sz="4" w:space="0" w:color="auto"/>
            </w:tcBorders>
            <w:shd w:val="clear" w:color="auto" w:fill="7F7F7F" w:themeFill="text1" w:themeFillTint="80"/>
            <w:vAlign w:val="center"/>
          </w:tcPr>
          <w:p w:rsidR="002A7692" w:rsidRPr="00454FB7" w:rsidRDefault="002A7692" w:rsidP="00FA07B2">
            <w:pPr>
              <w:rPr>
                <w:lang w:eastAsia="en-US"/>
              </w:rPr>
            </w:pPr>
          </w:p>
        </w:tc>
      </w:tr>
      <w:tr w:rsidR="002A7692" w:rsidRPr="00454FB7" w:rsidTr="00AB1AE3">
        <w:trPr>
          <w:trHeight w:val="321"/>
        </w:trPr>
        <w:tc>
          <w:tcPr>
            <w:tcW w:w="0" w:type="auto"/>
            <w:tcBorders>
              <w:top w:val="single" w:sz="4" w:space="0" w:color="auto"/>
              <w:left w:val="single" w:sz="4" w:space="0" w:color="auto"/>
              <w:bottom w:val="single" w:sz="4" w:space="0" w:color="auto"/>
              <w:right w:val="single" w:sz="4" w:space="0" w:color="auto"/>
            </w:tcBorders>
            <w:vAlign w:val="center"/>
          </w:tcPr>
          <w:p w:rsidR="002A7692" w:rsidRPr="00454FB7" w:rsidRDefault="002A7692" w:rsidP="00FA07B2">
            <w:pPr>
              <w:rPr>
                <w:color w:val="000000"/>
                <w:lang w:eastAsia="en-US"/>
              </w:rPr>
            </w:pPr>
            <w:r w:rsidRPr="00454FB7">
              <w:rPr>
                <w:color w:val="000000"/>
                <w:lang w:eastAsia="en-US"/>
              </w:rPr>
              <w:t xml:space="preserve">Раздел 6 </w:t>
            </w:r>
          </w:p>
          <w:p w:rsidR="002A7692" w:rsidRPr="00454FB7" w:rsidRDefault="002A7692" w:rsidP="00FA07B2">
            <w:pPr>
              <w:rPr>
                <w:color w:val="000000"/>
                <w:lang w:eastAsia="en-US"/>
              </w:rPr>
            </w:pPr>
            <w:r w:rsidRPr="00454FB7">
              <w:rPr>
                <w:color w:val="000000"/>
                <w:lang w:eastAsia="en-US"/>
              </w:rPr>
              <w:t>Курс устной речи.</w:t>
            </w:r>
          </w:p>
          <w:p w:rsidR="002A7692" w:rsidRPr="00454FB7" w:rsidRDefault="002A7692" w:rsidP="00FA07B2">
            <w:pPr>
              <w:rPr>
                <w:color w:val="000000"/>
                <w:lang w:eastAsia="en-US"/>
              </w:rPr>
            </w:pPr>
          </w:p>
        </w:tc>
        <w:tc>
          <w:tcPr>
            <w:tcW w:w="9547" w:type="dxa"/>
            <w:gridSpan w:val="5"/>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rPr>
                <w:color w:val="000000"/>
                <w:lang w:val="en-US" w:eastAsia="en-US"/>
              </w:rPr>
            </w:pPr>
            <w:r w:rsidRPr="00454FB7">
              <w:rPr>
                <w:color w:val="000000"/>
                <w:lang w:val="en-US" w:eastAsia="en-US"/>
              </w:rPr>
              <w:t xml:space="preserve">                                                     </w:t>
            </w:r>
          </w:p>
        </w:tc>
        <w:tc>
          <w:tcPr>
            <w:tcW w:w="1434" w:type="dxa"/>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jc w:val="center"/>
              <w:rPr>
                <w:b/>
                <w:lang w:val="en-US" w:eastAsia="en-US"/>
              </w:rPr>
            </w:pPr>
            <w:r w:rsidRPr="00454FB7">
              <w:rPr>
                <w:b/>
                <w:lang w:val="en-US" w:eastAsia="en-US"/>
              </w:rPr>
              <w:t>138</w:t>
            </w:r>
          </w:p>
        </w:tc>
        <w:tc>
          <w:tcPr>
            <w:tcW w:w="0" w:type="auto"/>
            <w:vMerge w:val="restart"/>
            <w:tcBorders>
              <w:top w:val="single" w:sz="4" w:space="0" w:color="auto"/>
              <w:left w:val="single" w:sz="4" w:space="0" w:color="auto"/>
              <w:right w:val="single" w:sz="4" w:space="0" w:color="auto"/>
            </w:tcBorders>
            <w:shd w:val="clear" w:color="auto" w:fill="7F7F7F" w:themeFill="text1" w:themeFillTint="80"/>
            <w:vAlign w:val="center"/>
          </w:tcPr>
          <w:p w:rsidR="002A7692" w:rsidRPr="00454FB7" w:rsidRDefault="002A7692" w:rsidP="00FA07B2">
            <w:pPr>
              <w:rPr>
                <w:lang w:eastAsia="en-US"/>
              </w:rPr>
            </w:pPr>
          </w:p>
        </w:tc>
      </w:tr>
      <w:tr w:rsidR="002A7692" w:rsidRPr="00454FB7" w:rsidTr="00AB1AE3">
        <w:trPr>
          <w:trHeight w:val="699"/>
        </w:trPr>
        <w:tc>
          <w:tcPr>
            <w:tcW w:w="0" w:type="auto"/>
            <w:vMerge w:val="restart"/>
            <w:tcBorders>
              <w:top w:val="single" w:sz="4" w:space="0" w:color="auto"/>
              <w:left w:val="single" w:sz="4" w:space="0" w:color="auto"/>
              <w:right w:val="single" w:sz="4" w:space="0" w:color="auto"/>
            </w:tcBorders>
            <w:vAlign w:val="center"/>
          </w:tcPr>
          <w:p w:rsidR="002A7692" w:rsidRPr="00454FB7" w:rsidRDefault="002A7692" w:rsidP="00FA07B2">
            <w:pPr>
              <w:rPr>
                <w:color w:val="000000"/>
                <w:lang w:eastAsia="en-US"/>
              </w:rPr>
            </w:pPr>
            <w:r w:rsidRPr="00454FB7">
              <w:rPr>
                <w:color w:val="000000"/>
                <w:lang w:eastAsia="en-US"/>
              </w:rPr>
              <w:t>Тема 6.1. Межличностные отношения дома, в учебном заведении, на работе, в деловой поездке и т.д. Сложносочиненные  предложения.</w:t>
            </w:r>
          </w:p>
        </w:tc>
        <w:tc>
          <w:tcPr>
            <w:tcW w:w="9547" w:type="dxa"/>
            <w:gridSpan w:val="5"/>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rPr>
                <w:color w:val="000000"/>
                <w:lang w:eastAsia="en-US"/>
              </w:rPr>
            </w:pPr>
            <w:r w:rsidRPr="00454FB7">
              <w:rPr>
                <w:color w:val="000000"/>
                <w:lang w:eastAsia="en-US"/>
              </w:rPr>
              <w:t xml:space="preserve">Содержание учебного материала </w:t>
            </w:r>
          </w:p>
        </w:tc>
        <w:tc>
          <w:tcPr>
            <w:tcW w:w="1434" w:type="dxa"/>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jc w:val="center"/>
              <w:rPr>
                <w:b/>
                <w:lang w:eastAsia="en-US"/>
              </w:rPr>
            </w:pPr>
            <w:r w:rsidRPr="00454FB7">
              <w:rPr>
                <w:b/>
                <w:lang w:eastAsia="en-US"/>
              </w:rPr>
              <w:t>2</w:t>
            </w:r>
          </w:p>
        </w:tc>
        <w:tc>
          <w:tcPr>
            <w:tcW w:w="0" w:type="auto"/>
            <w:vMerge/>
            <w:tcBorders>
              <w:left w:val="single" w:sz="4" w:space="0" w:color="auto"/>
              <w:bottom w:val="single" w:sz="4" w:space="0" w:color="auto"/>
              <w:right w:val="single" w:sz="4" w:space="0" w:color="auto"/>
            </w:tcBorders>
            <w:shd w:val="clear" w:color="auto" w:fill="7F7F7F" w:themeFill="text1" w:themeFillTint="80"/>
            <w:vAlign w:val="center"/>
          </w:tcPr>
          <w:p w:rsidR="002A7692" w:rsidRPr="00454FB7" w:rsidRDefault="002A7692" w:rsidP="00FA07B2">
            <w:pPr>
              <w:rPr>
                <w:lang w:eastAsia="en-US"/>
              </w:rPr>
            </w:pPr>
          </w:p>
        </w:tc>
      </w:tr>
      <w:tr w:rsidR="002A7692" w:rsidRPr="00454FB7" w:rsidTr="00942F6A">
        <w:trPr>
          <w:trHeight w:val="786"/>
        </w:trPr>
        <w:tc>
          <w:tcPr>
            <w:tcW w:w="0" w:type="auto"/>
            <w:vMerge/>
            <w:tcBorders>
              <w:left w:val="single" w:sz="4" w:space="0" w:color="auto"/>
              <w:bottom w:val="single" w:sz="4" w:space="0" w:color="auto"/>
              <w:right w:val="single" w:sz="4" w:space="0" w:color="auto"/>
            </w:tcBorders>
            <w:vAlign w:val="center"/>
          </w:tcPr>
          <w:p w:rsidR="002A7692" w:rsidRPr="00454FB7" w:rsidRDefault="002A7692" w:rsidP="00FA07B2">
            <w:pPr>
              <w:rPr>
                <w:lang w:eastAsia="en-US"/>
              </w:rPr>
            </w:pPr>
          </w:p>
        </w:tc>
        <w:tc>
          <w:tcPr>
            <w:tcW w:w="526" w:type="dxa"/>
            <w:gridSpan w:val="4"/>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jc w:val="center"/>
              <w:rPr>
                <w:color w:val="000000"/>
                <w:lang w:eastAsia="en-US"/>
              </w:rPr>
            </w:pPr>
            <w:r w:rsidRPr="00454FB7">
              <w:rPr>
                <w:color w:val="000000"/>
                <w:lang w:eastAsia="en-US"/>
              </w:rPr>
              <w:t>1</w:t>
            </w:r>
          </w:p>
          <w:p w:rsidR="002A7692" w:rsidRPr="00454FB7" w:rsidRDefault="002A7692" w:rsidP="00FA07B2">
            <w:pPr>
              <w:spacing w:line="276" w:lineRule="auto"/>
              <w:jc w:val="center"/>
              <w:rPr>
                <w:color w:val="000000"/>
                <w:lang w:eastAsia="en-US"/>
              </w:rPr>
            </w:pPr>
          </w:p>
          <w:p w:rsidR="002A7692" w:rsidRPr="00454FB7" w:rsidRDefault="002A7692" w:rsidP="00FA07B2">
            <w:pPr>
              <w:spacing w:line="276" w:lineRule="auto"/>
              <w:jc w:val="center"/>
              <w:rPr>
                <w:color w:val="000000"/>
                <w:lang w:eastAsia="en-US"/>
              </w:rPr>
            </w:pPr>
            <w:r w:rsidRPr="00454FB7">
              <w:rPr>
                <w:color w:val="000000"/>
                <w:lang w:eastAsia="en-US"/>
              </w:rPr>
              <w:t>2</w:t>
            </w:r>
          </w:p>
        </w:tc>
        <w:tc>
          <w:tcPr>
            <w:tcW w:w="9021" w:type="dxa"/>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rPr>
                <w:color w:val="000000"/>
                <w:lang w:eastAsia="en-US"/>
              </w:rPr>
            </w:pPr>
            <w:r w:rsidRPr="00454FB7">
              <w:rPr>
                <w:color w:val="000000"/>
                <w:lang w:eastAsia="en-US"/>
              </w:rPr>
              <w:t xml:space="preserve">Лексический минимум, необходимый для чтения и перевода  текстов о межличностных отношениях дома, в учебном заведении, на работе, в деловой поездке. </w:t>
            </w:r>
          </w:p>
          <w:p w:rsidR="002A7692" w:rsidRPr="00454FB7" w:rsidRDefault="002A7692" w:rsidP="00FA07B2">
            <w:pPr>
              <w:spacing w:line="276" w:lineRule="auto"/>
              <w:rPr>
                <w:color w:val="000000"/>
                <w:lang w:eastAsia="en-US"/>
              </w:rPr>
            </w:pPr>
            <w:r w:rsidRPr="00454FB7">
              <w:rPr>
                <w:color w:val="000000"/>
                <w:lang w:eastAsia="en-US"/>
              </w:rPr>
              <w:t xml:space="preserve">Сложносочиненные предложения: бессоюзные и с союзами </w:t>
            </w:r>
            <w:r w:rsidRPr="00454FB7">
              <w:rPr>
                <w:color w:val="000000"/>
                <w:lang w:val="en-US" w:eastAsia="en-US"/>
              </w:rPr>
              <w:t>and</w:t>
            </w:r>
            <w:r w:rsidRPr="00454FB7">
              <w:rPr>
                <w:color w:val="000000"/>
                <w:lang w:eastAsia="en-US"/>
              </w:rPr>
              <w:t xml:space="preserve">, </w:t>
            </w:r>
            <w:r w:rsidRPr="00454FB7">
              <w:rPr>
                <w:color w:val="000000"/>
                <w:lang w:val="en-US" w:eastAsia="en-US"/>
              </w:rPr>
              <w:t>but</w:t>
            </w:r>
            <w:r w:rsidRPr="00454FB7">
              <w:rPr>
                <w:color w:val="000000"/>
                <w:lang w:eastAsia="en-US"/>
              </w:rPr>
              <w:t xml:space="preserve">. </w:t>
            </w:r>
          </w:p>
        </w:tc>
        <w:tc>
          <w:tcPr>
            <w:tcW w:w="1434" w:type="dxa"/>
            <w:tcBorders>
              <w:top w:val="single" w:sz="4" w:space="0" w:color="auto"/>
              <w:left w:val="single" w:sz="4" w:space="0" w:color="auto"/>
              <w:bottom w:val="single" w:sz="4" w:space="0" w:color="auto"/>
              <w:right w:val="single" w:sz="4" w:space="0" w:color="auto"/>
            </w:tcBorders>
            <w:vAlign w:val="center"/>
          </w:tcPr>
          <w:p w:rsidR="002A7692" w:rsidRPr="00454FB7" w:rsidRDefault="002A7692" w:rsidP="00FA07B2">
            <w:pPr>
              <w:spacing w:line="276" w:lineRule="auto"/>
              <w:jc w:val="center"/>
              <w:rPr>
                <w:b/>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2A7692" w:rsidRPr="00454FB7" w:rsidRDefault="002A7692" w:rsidP="00FA07B2">
            <w:pPr>
              <w:spacing w:line="276" w:lineRule="auto"/>
              <w:jc w:val="center"/>
              <w:rPr>
                <w:lang w:eastAsia="en-US"/>
              </w:rPr>
            </w:pPr>
            <w:r w:rsidRPr="00454FB7">
              <w:rPr>
                <w:lang w:eastAsia="en-US"/>
              </w:rPr>
              <w:t>1</w:t>
            </w:r>
          </w:p>
          <w:p w:rsidR="002A7692" w:rsidRPr="00454FB7" w:rsidRDefault="002A7692" w:rsidP="00FA07B2">
            <w:pPr>
              <w:spacing w:line="276" w:lineRule="auto"/>
              <w:jc w:val="center"/>
              <w:rPr>
                <w:lang w:eastAsia="en-US"/>
              </w:rPr>
            </w:pPr>
          </w:p>
          <w:p w:rsidR="002A7692" w:rsidRPr="00454FB7" w:rsidRDefault="002A7692" w:rsidP="00FA07B2">
            <w:pPr>
              <w:spacing w:line="276" w:lineRule="auto"/>
              <w:jc w:val="center"/>
              <w:rPr>
                <w:lang w:val="en-US" w:eastAsia="en-US"/>
              </w:rPr>
            </w:pPr>
            <w:r w:rsidRPr="00454FB7">
              <w:rPr>
                <w:lang w:val="en-US" w:eastAsia="en-US"/>
              </w:rPr>
              <w:t>1</w:t>
            </w:r>
          </w:p>
        </w:tc>
      </w:tr>
      <w:tr w:rsidR="002A7692" w:rsidRPr="00454FB7" w:rsidTr="00AB1AE3">
        <w:trPr>
          <w:trHeight w:val="645"/>
        </w:trPr>
        <w:tc>
          <w:tcPr>
            <w:tcW w:w="0" w:type="auto"/>
            <w:tcBorders>
              <w:top w:val="single" w:sz="4" w:space="0" w:color="auto"/>
              <w:left w:val="single" w:sz="4" w:space="0" w:color="auto"/>
              <w:bottom w:val="single" w:sz="4" w:space="0" w:color="auto"/>
              <w:right w:val="single" w:sz="4" w:space="0" w:color="auto"/>
            </w:tcBorders>
            <w:vAlign w:val="center"/>
          </w:tcPr>
          <w:p w:rsidR="002A7692" w:rsidRPr="00454FB7" w:rsidRDefault="002A7692" w:rsidP="00FA07B2">
            <w:pPr>
              <w:rPr>
                <w:color w:val="000000"/>
                <w:lang w:eastAsia="en-US"/>
              </w:rPr>
            </w:pPr>
          </w:p>
        </w:tc>
        <w:tc>
          <w:tcPr>
            <w:tcW w:w="9547" w:type="dxa"/>
            <w:gridSpan w:val="5"/>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rPr>
                <w:color w:val="000000"/>
                <w:lang w:eastAsia="en-US"/>
              </w:rPr>
            </w:pPr>
            <w:r w:rsidRPr="00454FB7">
              <w:rPr>
                <w:color w:val="000000"/>
                <w:lang w:eastAsia="en-US"/>
              </w:rPr>
              <w:t>Практическое занятие</w:t>
            </w:r>
          </w:p>
          <w:p w:rsidR="002A7692" w:rsidRPr="00454FB7" w:rsidRDefault="002A7692" w:rsidP="00BB3CCF">
            <w:pPr>
              <w:pStyle w:val="a3"/>
              <w:numPr>
                <w:ilvl w:val="0"/>
                <w:numId w:val="40"/>
              </w:numPr>
              <w:spacing w:line="276" w:lineRule="auto"/>
              <w:rPr>
                <w:color w:val="000000"/>
                <w:lang w:eastAsia="en-US"/>
              </w:rPr>
            </w:pPr>
            <w:r w:rsidRPr="00454FB7">
              <w:rPr>
                <w:color w:val="000000"/>
                <w:lang w:eastAsia="en-US"/>
              </w:rPr>
              <w:t>Изучение лексико-грамматического материала по теме «Межличностные отношения. Сложносочиненные предложения».</w:t>
            </w:r>
          </w:p>
          <w:p w:rsidR="002A7692" w:rsidRPr="00454FB7" w:rsidRDefault="002A7692" w:rsidP="00FA07B2">
            <w:pPr>
              <w:spacing w:line="276" w:lineRule="auto"/>
              <w:rPr>
                <w:color w:val="000000"/>
                <w:lang w:eastAsia="en-US"/>
              </w:rPr>
            </w:pPr>
          </w:p>
        </w:tc>
        <w:tc>
          <w:tcPr>
            <w:tcW w:w="1434" w:type="dxa"/>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jc w:val="center"/>
              <w:rPr>
                <w:b/>
                <w:lang w:eastAsia="en-US"/>
              </w:rPr>
            </w:pPr>
            <w:r w:rsidRPr="00454FB7">
              <w:rPr>
                <w:b/>
                <w:lang w:eastAsia="en-US"/>
              </w:rPr>
              <w:lastRenderedPageBreak/>
              <w:t>2</w:t>
            </w:r>
          </w:p>
          <w:p w:rsidR="002A7692" w:rsidRPr="00454FB7" w:rsidRDefault="002A7692" w:rsidP="00FA07B2">
            <w:pPr>
              <w:spacing w:line="276" w:lineRule="auto"/>
              <w:jc w:val="center"/>
              <w:rPr>
                <w:b/>
                <w:lang w:eastAsia="en-US"/>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7F7F7F" w:themeFill="text1" w:themeFillTint="80"/>
          </w:tcPr>
          <w:p w:rsidR="002A7692" w:rsidRPr="00454FB7" w:rsidRDefault="002A7692" w:rsidP="00FA07B2">
            <w:pPr>
              <w:spacing w:line="276" w:lineRule="auto"/>
              <w:jc w:val="center"/>
              <w:rPr>
                <w:color w:val="000000"/>
                <w:highlight w:val="lightGray"/>
                <w:lang w:eastAsia="en-US"/>
              </w:rPr>
            </w:pPr>
          </w:p>
          <w:p w:rsidR="002A7692" w:rsidRPr="00454FB7" w:rsidRDefault="002A7692" w:rsidP="00FA07B2">
            <w:pPr>
              <w:spacing w:line="276" w:lineRule="auto"/>
              <w:jc w:val="center"/>
              <w:rPr>
                <w:lang w:eastAsia="en-US"/>
              </w:rPr>
            </w:pPr>
          </w:p>
        </w:tc>
      </w:tr>
      <w:tr w:rsidR="002A7692" w:rsidRPr="00454FB7" w:rsidTr="00AB1AE3">
        <w:trPr>
          <w:trHeight w:val="323"/>
        </w:trPr>
        <w:tc>
          <w:tcPr>
            <w:tcW w:w="0" w:type="auto"/>
            <w:vMerge w:val="restart"/>
            <w:tcBorders>
              <w:top w:val="single" w:sz="4" w:space="0" w:color="auto"/>
              <w:left w:val="single" w:sz="4" w:space="0" w:color="auto"/>
              <w:bottom w:val="single" w:sz="4" w:space="0" w:color="auto"/>
              <w:right w:val="single" w:sz="4" w:space="0" w:color="auto"/>
            </w:tcBorders>
            <w:vAlign w:val="center"/>
          </w:tcPr>
          <w:p w:rsidR="002A7692" w:rsidRPr="00454FB7" w:rsidRDefault="002A7692" w:rsidP="00FA07B2">
            <w:pPr>
              <w:rPr>
                <w:color w:val="000000"/>
                <w:lang w:eastAsia="en-US"/>
              </w:rPr>
            </w:pPr>
            <w:r w:rsidRPr="00454FB7">
              <w:rPr>
                <w:color w:val="000000"/>
                <w:lang w:eastAsia="en-US"/>
              </w:rPr>
              <w:lastRenderedPageBreak/>
              <w:t>Тема 6.1. Межличностные отношения дома, в учебном заведении, на работе, в деловой поездке и т.д. Сложносочиненные  предложения.</w:t>
            </w:r>
          </w:p>
        </w:tc>
        <w:tc>
          <w:tcPr>
            <w:tcW w:w="9547" w:type="dxa"/>
            <w:gridSpan w:val="5"/>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rPr>
                <w:lang w:eastAsia="en-US"/>
              </w:rPr>
            </w:pPr>
            <w:r w:rsidRPr="00454FB7">
              <w:rPr>
                <w:lang w:eastAsia="en-US"/>
              </w:rPr>
              <w:t xml:space="preserve">Содержание учебного материала </w:t>
            </w:r>
          </w:p>
        </w:tc>
        <w:tc>
          <w:tcPr>
            <w:tcW w:w="1434" w:type="dxa"/>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jc w:val="center"/>
              <w:rPr>
                <w:b/>
                <w:lang w:val="en-US" w:eastAsia="en-US"/>
              </w:rPr>
            </w:pPr>
            <w:r w:rsidRPr="00454FB7">
              <w:rPr>
                <w:b/>
                <w:lang w:val="en-US" w:eastAsia="en-US"/>
              </w:rPr>
              <w:t>4</w:t>
            </w:r>
          </w:p>
        </w:tc>
        <w:tc>
          <w:tcPr>
            <w:tcW w:w="0" w:type="auto"/>
            <w:vMerge/>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rsidR="002A7692" w:rsidRPr="00454FB7" w:rsidRDefault="002A7692" w:rsidP="00FA07B2">
            <w:pPr>
              <w:rPr>
                <w:lang w:eastAsia="en-US"/>
              </w:rPr>
            </w:pPr>
          </w:p>
        </w:tc>
      </w:tr>
      <w:tr w:rsidR="002A7692" w:rsidRPr="00454FB7" w:rsidTr="00942F6A">
        <w:trPr>
          <w:trHeight w:val="803"/>
        </w:trPr>
        <w:tc>
          <w:tcPr>
            <w:tcW w:w="0" w:type="auto"/>
            <w:vMerge/>
            <w:tcBorders>
              <w:top w:val="single" w:sz="4" w:space="0" w:color="auto"/>
              <w:left w:val="single" w:sz="4" w:space="0" w:color="auto"/>
              <w:bottom w:val="single" w:sz="4" w:space="0" w:color="auto"/>
              <w:right w:val="single" w:sz="4" w:space="0" w:color="auto"/>
            </w:tcBorders>
            <w:vAlign w:val="center"/>
          </w:tcPr>
          <w:p w:rsidR="002A7692" w:rsidRPr="00454FB7" w:rsidRDefault="002A7692" w:rsidP="00FA07B2">
            <w:pPr>
              <w:rPr>
                <w:lang w:eastAsia="en-US"/>
              </w:rPr>
            </w:pPr>
          </w:p>
        </w:tc>
        <w:tc>
          <w:tcPr>
            <w:tcW w:w="526" w:type="dxa"/>
            <w:gridSpan w:val="4"/>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jc w:val="center"/>
              <w:rPr>
                <w:color w:val="000000"/>
                <w:lang w:eastAsia="en-US"/>
              </w:rPr>
            </w:pPr>
            <w:r w:rsidRPr="00454FB7">
              <w:rPr>
                <w:color w:val="000000"/>
                <w:lang w:eastAsia="en-US"/>
              </w:rPr>
              <w:t>1</w:t>
            </w:r>
          </w:p>
          <w:p w:rsidR="002A7692" w:rsidRPr="00454FB7" w:rsidRDefault="002A7692" w:rsidP="00FA07B2">
            <w:pPr>
              <w:spacing w:line="276" w:lineRule="auto"/>
              <w:jc w:val="center"/>
              <w:rPr>
                <w:color w:val="000000"/>
                <w:lang w:eastAsia="en-US"/>
              </w:rPr>
            </w:pPr>
          </w:p>
          <w:p w:rsidR="002A7692" w:rsidRPr="00454FB7" w:rsidRDefault="002A7692" w:rsidP="00FA07B2">
            <w:pPr>
              <w:spacing w:line="276" w:lineRule="auto"/>
              <w:jc w:val="center"/>
              <w:rPr>
                <w:color w:val="000000"/>
                <w:lang w:eastAsia="en-US"/>
              </w:rPr>
            </w:pPr>
            <w:r w:rsidRPr="00454FB7">
              <w:rPr>
                <w:color w:val="000000"/>
                <w:lang w:eastAsia="en-US"/>
              </w:rPr>
              <w:t>2</w:t>
            </w:r>
          </w:p>
          <w:p w:rsidR="002A7692" w:rsidRPr="00454FB7" w:rsidRDefault="002A7692" w:rsidP="00FA07B2">
            <w:pPr>
              <w:spacing w:line="276" w:lineRule="auto"/>
              <w:jc w:val="center"/>
              <w:rPr>
                <w:color w:val="000000"/>
                <w:lang w:eastAsia="en-US"/>
              </w:rPr>
            </w:pPr>
          </w:p>
          <w:p w:rsidR="002A7692" w:rsidRPr="00454FB7" w:rsidRDefault="002A7692" w:rsidP="00FA07B2">
            <w:pPr>
              <w:spacing w:line="276" w:lineRule="auto"/>
              <w:jc w:val="center"/>
              <w:rPr>
                <w:color w:val="000000"/>
                <w:lang w:eastAsia="en-US"/>
              </w:rPr>
            </w:pPr>
            <w:r w:rsidRPr="00454FB7">
              <w:rPr>
                <w:color w:val="000000"/>
                <w:lang w:eastAsia="en-US"/>
              </w:rPr>
              <w:t>3</w:t>
            </w:r>
          </w:p>
        </w:tc>
        <w:tc>
          <w:tcPr>
            <w:tcW w:w="9021" w:type="dxa"/>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rPr>
                <w:color w:val="000000"/>
                <w:lang w:eastAsia="en-US"/>
              </w:rPr>
            </w:pPr>
            <w:r w:rsidRPr="00454FB7">
              <w:rPr>
                <w:color w:val="000000"/>
                <w:lang w:eastAsia="en-US"/>
              </w:rPr>
              <w:t xml:space="preserve">Изучение лексического минимума, необходимого для устного высказывания о межличностных отношениях в различных ситуациях общения. </w:t>
            </w:r>
          </w:p>
          <w:p w:rsidR="002A7692" w:rsidRPr="00454FB7" w:rsidRDefault="002A7692" w:rsidP="00FA07B2">
            <w:pPr>
              <w:spacing w:line="276" w:lineRule="auto"/>
              <w:rPr>
                <w:color w:val="000000"/>
                <w:lang w:eastAsia="en-US"/>
              </w:rPr>
            </w:pPr>
            <w:r w:rsidRPr="00454FB7">
              <w:rPr>
                <w:color w:val="000000"/>
                <w:lang w:eastAsia="en-US"/>
              </w:rPr>
              <w:t xml:space="preserve">Употребление изученного лексического минимума в устном высказывании  о межличностных отношениях дома, в учебном заведении, на работе, в деловой поездке.  </w:t>
            </w:r>
          </w:p>
          <w:p w:rsidR="002A7692" w:rsidRPr="00454FB7" w:rsidRDefault="002A7692" w:rsidP="00FA07B2">
            <w:pPr>
              <w:spacing w:line="276" w:lineRule="auto"/>
              <w:rPr>
                <w:color w:val="000000"/>
                <w:lang w:eastAsia="en-US"/>
              </w:rPr>
            </w:pPr>
            <w:r w:rsidRPr="00454FB7">
              <w:rPr>
                <w:color w:val="000000"/>
                <w:lang w:eastAsia="en-US"/>
              </w:rPr>
              <w:t>Употребление изученного грамматического материала по теме «Сложносочиненные предложения» в устной и письменной речи.</w:t>
            </w:r>
          </w:p>
        </w:tc>
        <w:tc>
          <w:tcPr>
            <w:tcW w:w="1434" w:type="dxa"/>
            <w:tcBorders>
              <w:top w:val="single" w:sz="4" w:space="0" w:color="auto"/>
              <w:left w:val="single" w:sz="4" w:space="0" w:color="auto"/>
              <w:bottom w:val="single" w:sz="4" w:space="0" w:color="auto"/>
              <w:right w:val="single" w:sz="4" w:space="0" w:color="auto"/>
            </w:tcBorders>
            <w:vAlign w:val="center"/>
          </w:tcPr>
          <w:p w:rsidR="002A7692" w:rsidRPr="00454FB7" w:rsidRDefault="002A7692" w:rsidP="00FA07B2">
            <w:pPr>
              <w:spacing w:line="276" w:lineRule="auto"/>
              <w:rPr>
                <w:b/>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2A7692" w:rsidRPr="00454FB7" w:rsidRDefault="002A7692" w:rsidP="00FA07B2">
            <w:pPr>
              <w:spacing w:line="276" w:lineRule="auto"/>
              <w:jc w:val="center"/>
              <w:rPr>
                <w:lang w:eastAsia="en-US"/>
              </w:rPr>
            </w:pPr>
            <w:r w:rsidRPr="00454FB7">
              <w:rPr>
                <w:lang w:eastAsia="en-US"/>
              </w:rPr>
              <w:t>2</w:t>
            </w:r>
          </w:p>
          <w:p w:rsidR="002A7692" w:rsidRPr="00454FB7" w:rsidRDefault="002A7692" w:rsidP="00FA07B2">
            <w:pPr>
              <w:spacing w:line="276" w:lineRule="auto"/>
              <w:jc w:val="center"/>
              <w:rPr>
                <w:lang w:eastAsia="en-US"/>
              </w:rPr>
            </w:pPr>
          </w:p>
          <w:p w:rsidR="002A7692" w:rsidRPr="00454FB7" w:rsidRDefault="002A7692" w:rsidP="00FA07B2">
            <w:pPr>
              <w:spacing w:line="276" w:lineRule="auto"/>
              <w:jc w:val="center"/>
              <w:rPr>
                <w:lang w:eastAsia="en-US"/>
              </w:rPr>
            </w:pPr>
            <w:r w:rsidRPr="00454FB7">
              <w:rPr>
                <w:lang w:eastAsia="en-US"/>
              </w:rPr>
              <w:t>3</w:t>
            </w:r>
          </w:p>
          <w:p w:rsidR="002A7692" w:rsidRPr="00454FB7" w:rsidRDefault="002A7692" w:rsidP="00FA07B2">
            <w:pPr>
              <w:spacing w:line="276" w:lineRule="auto"/>
              <w:jc w:val="center"/>
              <w:rPr>
                <w:lang w:eastAsia="en-US"/>
              </w:rPr>
            </w:pPr>
          </w:p>
          <w:p w:rsidR="002A7692" w:rsidRPr="00454FB7" w:rsidRDefault="002A7692" w:rsidP="00FA07B2">
            <w:pPr>
              <w:spacing w:line="276" w:lineRule="auto"/>
              <w:jc w:val="center"/>
              <w:rPr>
                <w:lang w:eastAsia="en-US"/>
              </w:rPr>
            </w:pPr>
            <w:r w:rsidRPr="00454FB7">
              <w:rPr>
                <w:lang w:eastAsia="en-US"/>
              </w:rPr>
              <w:t>2</w:t>
            </w:r>
          </w:p>
        </w:tc>
      </w:tr>
      <w:tr w:rsidR="002A7692" w:rsidRPr="00454FB7" w:rsidTr="00AB1AE3">
        <w:trPr>
          <w:trHeight w:val="750"/>
        </w:trPr>
        <w:tc>
          <w:tcPr>
            <w:tcW w:w="0" w:type="auto"/>
            <w:vMerge w:val="restart"/>
            <w:tcBorders>
              <w:top w:val="single" w:sz="4" w:space="0" w:color="auto"/>
              <w:left w:val="single" w:sz="4" w:space="0" w:color="auto"/>
              <w:right w:val="single" w:sz="4" w:space="0" w:color="auto"/>
            </w:tcBorders>
          </w:tcPr>
          <w:p w:rsidR="002A7692" w:rsidRPr="00454FB7" w:rsidRDefault="002A7692" w:rsidP="00FA07B2">
            <w:pPr>
              <w:spacing w:line="276" w:lineRule="auto"/>
              <w:rPr>
                <w:b/>
                <w:color w:val="000000"/>
                <w:lang w:val="en-US" w:eastAsia="en-US"/>
              </w:rPr>
            </w:pPr>
          </w:p>
        </w:tc>
        <w:tc>
          <w:tcPr>
            <w:tcW w:w="9547" w:type="dxa"/>
            <w:gridSpan w:val="5"/>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rPr>
                <w:color w:val="000000"/>
                <w:lang w:eastAsia="en-US"/>
              </w:rPr>
            </w:pPr>
            <w:r w:rsidRPr="00454FB7">
              <w:rPr>
                <w:color w:val="000000"/>
                <w:lang w:eastAsia="en-US"/>
              </w:rPr>
              <w:t>Практическое занятие</w:t>
            </w:r>
          </w:p>
          <w:p w:rsidR="002A7692" w:rsidRPr="00454FB7" w:rsidRDefault="002A7692" w:rsidP="00BB3CCF">
            <w:pPr>
              <w:pStyle w:val="a3"/>
              <w:numPr>
                <w:ilvl w:val="0"/>
                <w:numId w:val="39"/>
              </w:numPr>
              <w:rPr>
                <w:color w:val="000000"/>
                <w:lang w:eastAsia="en-US"/>
              </w:rPr>
            </w:pPr>
            <w:r w:rsidRPr="00454FB7">
              <w:rPr>
                <w:color w:val="000000"/>
                <w:lang w:eastAsia="en-US"/>
              </w:rPr>
              <w:t>Изучение лексико-грамматического материала по теме «Межличностные отношения. Сложносочиненные предложения».</w:t>
            </w:r>
          </w:p>
        </w:tc>
        <w:tc>
          <w:tcPr>
            <w:tcW w:w="1434" w:type="dxa"/>
            <w:tcBorders>
              <w:top w:val="single" w:sz="4" w:space="0" w:color="auto"/>
              <w:left w:val="single" w:sz="4" w:space="0" w:color="auto"/>
              <w:right w:val="single" w:sz="4" w:space="0" w:color="auto"/>
            </w:tcBorders>
          </w:tcPr>
          <w:p w:rsidR="002A7692" w:rsidRPr="00454FB7" w:rsidRDefault="002A7692" w:rsidP="00FA07B2">
            <w:pPr>
              <w:spacing w:line="276" w:lineRule="auto"/>
              <w:jc w:val="center"/>
              <w:rPr>
                <w:b/>
                <w:lang w:eastAsia="en-US"/>
              </w:rPr>
            </w:pPr>
            <w:r w:rsidRPr="00454FB7">
              <w:rPr>
                <w:b/>
                <w:lang w:eastAsia="en-US"/>
              </w:rPr>
              <w:t>2</w:t>
            </w:r>
          </w:p>
          <w:p w:rsidR="002A7692" w:rsidRPr="00454FB7" w:rsidRDefault="002A7692" w:rsidP="00FA07B2">
            <w:pPr>
              <w:spacing w:line="276" w:lineRule="auto"/>
              <w:jc w:val="center"/>
              <w:rPr>
                <w:b/>
                <w:lang w:eastAsia="en-US"/>
              </w:rPr>
            </w:pPr>
          </w:p>
        </w:tc>
        <w:tc>
          <w:tcPr>
            <w:tcW w:w="0" w:type="auto"/>
            <w:vMerge w:val="restart"/>
            <w:tcBorders>
              <w:top w:val="single" w:sz="4" w:space="0" w:color="auto"/>
              <w:left w:val="single" w:sz="4" w:space="0" w:color="auto"/>
              <w:right w:val="single" w:sz="4" w:space="0" w:color="auto"/>
            </w:tcBorders>
            <w:shd w:val="clear" w:color="auto" w:fill="7F7F7F" w:themeFill="text1" w:themeFillTint="80"/>
          </w:tcPr>
          <w:p w:rsidR="002A7692" w:rsidRPr="00454FB7" w:rsidRDefault="002A7692" w:rsidP="00FA07B2">
            <w:pPr>
              <w:spacing w:line="276" w:lineRule="auto"/>
              <w:jc w:val="center"/>
              <w:rPr>
                <w:lang w:eastAsia="en-US"/>
              </w:rPr>
            </w:pPr>
          </w:p>
        </w:tc>
      </w:tr>
      <w:tr w:rsidR="002A7692" w:rsidRPr="00454FB7" w:rsidTr="00AB1AE3">
        <w:trPr>
          <w:trHeight w:val="523"/>
        </w:trPr>
        <w:tc>
          <w:tcPr>
            <w:tcW w:w="0" w:type="auto"/>
            <w:vMerge/>
            <w:tcBorders>
              <w:left w:val="single" w:sz="4" w:space="0" w:color="auto"/>
              <w:bottom w:val="single" w:sz="4" w:space="0" w:color="auto"/>
              <w:right w:val="single" w:sz="4" w:space="0" w:color="auto"/>
            </w:tcBorders>
          </w:tcPr>
          <w:p w:rsidR="002A7692" w:rsidRPr="00454FB7" w:rsidRDefault="002A7692" w:rsidP="00FA07B2">
            <w:pPr>
              <w:spacing w:line="276" w:lineRule="auto"/>
              <w:rPr>
                <w:b/>
                <w:color w:val="000000"/>
                <w:lang w:val="en-US" w:eastAsia="en-US"/>
              </w:rPr>
            </w:pPr>
          </w:p>
        </w:tc>
        <w:tc>
          <w:tcPr>
            <w:tcW w:w="9547" w:type="dxa"/>
            <w:gridSpan w:val="5"/>
            <w:tcBorders>
              <w:top w:val="single" w:sz="4" w:space="0" w:color="auto"/>
              <w:left w:val="single" w:sz="4" w:space="0" w:color="auto"/>
              <w:bottom w:val="single" w:sz="4" w:space="0" w:color="auto"/>
              <w:right w:val="single" w:sz="4" w:space="0" w:color="auto"/>
            </w:tcBorders>
          </w:tcPr>
          <w:p w:rsidR="002A7692" w:rsidRPr="00041C70" w:rsidRDefault="002A7692" w:rsidP="00FA07B2">
            <w:pPr>
              <w:spacing w:line="276" w:lineRule="auto"/>
              <w:rPr>
                <w:b/>
                <w:color w:val="000000"/>
                <w:lang w:eastAsia="en-US"/>
              </w:rPr>
            </w:pPr>
            <w:r w:rsidRPr="00041C70">
              <w:rPr>
                <w:b/>
                <w:color w:val="000000"/>
                <w:lang w:eastAsia="en-US"/>
              </w:rPr>
              <w:t xml:space="preserve">Самостоятельная работа </w:t>
            </w:r>
            <w:proofErr w:type="gramStart"/>
            <w:r w:rsidRPr="00041C70">
              <w:rPr>
                <w:b/>
                <w:color w:val="000000"/>
                <w:lang w:eastAsia="en-US"/>
              </w:rPr>
              <w:t>обучающихся</w:t>
            </w:r>
            <w:proofErr w:type="gramEnd"/>
            <w:r w:rsidRPr="00041C70">
              <w:rPr>
                <w:b/>
                <w:color w:val="000000"/>
                <w:lang w:eastAsia="en-US"/>
              </w:rPr>
              <w:t>:</w:t>
            </w:r>
          </w:p>
          <w:p w:rsidR="002A7692" w:rsidRPr="00454FB7" w:rsidRDefault="002A7692" w:rsidP="00FA07B2">
            <w:pPr>
              <w:ind w:left="360"/>
              <w:rPr>
                <w:color w:val="000000"/>
                <w:lang w:eastAsia="en-US"/>
              </w:rPr>
            </w:pPr>
            <w:r w:rsidRPr="00454FB7">
              <w:rPr>
                <w:color w:val="000000"/>
                <w:lang w:eastAsia="en-US"/>
              </w:rPr>
              <w:t>Проект: «Семья, дом моей мечты», хобби Выставка «Ярмарка увлечений».</w:t>
            </w:r>
          </w:p>
          <w:p w:rsidR="002A7692" w:rsidRPr="00454FB7" w:rsidRDefault="002A7692" w:rsidP="00FA07B2">
            <w:pPr>
              <w:ind w:left="360"/>
              <w:rPr>
                <w:color w:val="000000"/>
                <w:lang w:eastAsia="en-US"/>
              </w:rPr>
            </w:pPr>
            <w:r w:rsidRPr="00454FB7">
              <w:rPr>
                <w:color w:val="000000"/>
                <w:lang w:eastAsia="en-US"/>
              </w:rPr>
              <w:t xml:space="preserve">Эссе: «Год добра», «Социальная справедливость», «Мы в ответе за </w:t>
            </w:r>
            <w:proofErr w:type="gramStart"/>
            <w:r w:rsidRPr="00454FB7">
              <w:rPr>
                <w:color w:val="000000"/>
                <w:lang w:eastAsia="en-US"/>
              </w:rPr>
              <w:t>тех</w:t>
            </w:r>
            <w:proofErr w:type="gramEnd"/>
            <w:r w:rsidRPr="00454FB7">
              <w:rPr>
                <w:color w:val="000000"/>
                <w:lang w:eastAsia="en-US"/>
              </w:rPr>
              <w:t xml:space="preserve"> кого приручаем».</w:t>
            </w:r>
          </w:p>
          <w:p w:rsidR="002A7692" w:rsidRPr="00454FB7" w:rsidRDefault="002A7692" w:rsidP="00FA07B2">
            <w:pPr>
              <w:ind w:left="425"/>
              <w:rPr>
                <w:color w:val="000000"/>
                <w:lang w:eastAsia="en-US"/>
              </w:rPr>
            </w:pPr>
            <w:proofErr w:type="spellStart"/>
            <w:r w:rsidRPr="00454FB7">
              <w:rPr>
                <w:color w:val="000000"/>
                <w:lang w:eastAsia="en-US"/>
              </w:rPr>
              <w:t>Портфолио</w:t>
            </w:r>
            <w:proofErr w:type="spellEnd"/>
            <w:r w:rsidRPr="00454FB7">
              <w:rPr>
                <w:color w:val="000000"/>
                <w:lang w:eastAsia="en-US"/>
              </w:rPr>
              <w:t xml:space="preserve"> или учебно-контрольный файл обучающегося: рабочий портфель, портфель достижений, портфель-отчет, календарь самонаблюдения обучающегося.</w:t>
            </w:r>
          </w:p>
          <w:p w:rsidR="002A7692" w:rsidRPr="00454FB7" w:rsidRDefault="002A7692" w:rsidP="00FA07B2">
            <w:pPr>
              <w:ind w:left="425"/>
              <w:rPr>
                <w:color w:val="000000"/>
                <w:lang w:eastAsia="en-US"/>
              </w:rPr>
            </w:pPr>
            <w:r w:rsidRPr="00454FB7">
              <w:rPr>
                <w:color w:val="000000"/>
                <w:lang w:eastAsia="en-US"/>
              </w:rPr>
              <w:t xml:space="preserve">    </w:t>
            </w:r>
          </w:p>
        </w:tc>
        <w:tc>
          <w:tcPr>
            <w:tcW w:w="1434" w:type="dxa"/>
            <w:tcBorders>
              <w:left w:val="single" w:sz="4" w:space="0" w:color="auto"/>
              <w:right w:val="single" w:sz="4" w:space="0" w:color="auto"/>
            </w:tcBorders>
          </w:tcPr>
          <w:p w:rsidR="002A7692" w:rsidRPr="00454FB7" w:rsidRDefault="002A7692" w:rsidP="00FA07B2">
            <w:pPr>
              <w:jc w:val="center"/>
              <w:rPr>
                <w:b/>
                <w:lang w:val="en-US" w:eastAsia="en-US"/>
              </w:rPr>
            </w:pPr>
            <w:r w:rsidRPr="00454FB7">
              <w:rPr>
                <w:b/>
                <w:lang w:val="en-US" w:eastAsia="en-US"/>
              </w:rPr>
              <w:t>2</w:t>
            </w:r>
          </w:p>
        </w:tc>
        <w:tc>
          <w:tcPr>
            <w:tcW w:w="0" w:type="auto"/>
            <w:vMerge/>
            <w:tcBorders>
              <w:left w:val="single" w:sz="4" w:space="0" w:color="auto"/>
              <w:right w:val="single" w:sz="4" w:space="0" w:color="auto"/>
            </w:tcBorders>
            <w:shd w:val="clear" w:color="auto" w:fill="7F7F7F" w:themeFill="text1" w:themeFillTint="80"/>
          </w:tcPr>
          <w:p w:rsidR="002A7692" w:rsidRPr="00454FB7" w:rsidRDefault="002A7692" w:rsidP="00FA07B2">
            <w:pPr>
              <w:spacing w:line="276" w:lineRule="auto"/>
              <w:jc w:val="center"/>
              <w:rPr>
                <w:lang w:eastAsia="en-US"/>
              </w:rPr>
            </w:pPr>
          </w:p>
        </w:tc>
      </w:tr>
      <w:tr w:rsidR="002A7692" w:rsidRPr="00454FB7" w:rsidTr="00AB1AE3">
        <w:trPr>
          <w:trHeight w:val="322"/>
        </w:trPr>
        <w:tc>
          <w:tcPr>
            <w:tcW w:w="0" w:type="auto"/>
            <w:vMerge w:val="restart"/>
            <w:tcBorders>
              <w:top w:val="single" w:sz="4" w:space="0" w:color="auto"/>
              <w:left w:val="single" w:sz="4" w:space="0" w:color="auto"/>
              <w:right w:val="single" w:sz="4" w:space="0" w:color="auto"/>
            </w:tcBorders>
          </w:tcPr>
          <w:p w:rsidR="002A7692" w:rsidRPr="00454FB7" w:rsidRDefault="002A7692" w:rsidP="00FA07B2">
            <w:pPr>
              <w:spacing w:line="276" w:lineRule="auto"/>
              <w:rPr>
                <w:lang w:eastAsia="en-US"/>
              </w:rPr>
            </w:pPr>
            <w:r w:rsidRPr="00454FB7">
              <w:rPr>
                <w:color w:val="000000"/>
                <w:lang w:eastAsia="en-US"/>
              </w:rPr>
              <w:t xml:space="preserve">Тема 6.2. Здоровье, спорт, правила здорового образа жизни. Глагол, понятие  глагола-связки. </w:t>
            </w:r>
          </w:p>
        </w:tc>
        <w:tc>
          <w:tcPr>
            <w:tcW w:w="9547" w:type="dxa"/>
            <w:gridSpan w:val="5"/>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rPr>
                <w:lang w:eastAsia="en-US"/>
              </w:rPr>
            </w:pPr>
            <w:r w:rsidRPr="00454FB7">
              <w:rPr>
                <w:lang w:eastAsia="en-US"/>
              </w:rPr>
              <w:t xml:space="preserve">Содержание учебного материала </w:t>
            </w:r>
          </w:p>
        </w:tc>
        <w:tc>
          <w:tcPr>
            <w:tcW w:w="1434" w:type="dxa"/>
            <w:tcBorders>
              <w:left w:val="single" w:sz="4" w:space="0" w:color="auto"/>
              <w:right w:val="single" w:sz="4" w:space="0" w:color="auto"/>
            </w:tcBorders>
          </w:tcPr>
          <w:p w:rsidR="002A7692" w:rsidRPr="00454FB7" w:rsidRDefault="002A7692" w:rsidP="00FA07B2">
            <w:pPr>
              <w:jc w:val="center"/>
              <w:rPr>
                <w:b/>
                <w:lang w:eastAsia="en-US"/>
              </w:rPr>
            </w:pPr>
            <w:r w:rsidRPr="00454FB7">
              <w:rPr>
                <w:b/>
                <w:lang w:eastAsia="en-US"/>
              </w:rPr>
              <w:t>2</w:t>
            </w:r>
          </w:p>
        </w:tc>
        <w:tc>
          <w:tcPr>
            <w:tcW w:w="0" w:type="auto"/>
            <w:vMerge/>
            <w:tcBorders>
              <w:left w:val="single" w:sz="4" w:space="0" w:color="auto"/>
              <w:right w:val="single" w:sz="4" w:space="0" w:color="auto"/>
            </w:tcBorders>
            <w:shd w:val="clear" w:color="auto" w:fill="7F7F7F" w:themeFill="text1" w:themeFillTint="80"/>
          </w:tcPr>
          <w:p w:rsidR="002A7692" w:rsidRPr="00454FB7" w:rsidRDefault="002A7692" w:rsidP="00FA07B2">
            <w:pPr>
              <w:spacing w:line="276" w:lineRule="auto"/>
              <w:jc w:val="center"/>
              <w:rPr>
                <w:color w:val="000000"/>
                <w:highlight w:val="lightGray"/>
                <w:lang w:eastAsia="en-US"/>
              </w:rPr>
            </w:pPr>
          </w:p>
        </w:tc>
      </w:tr>
      <w:tr w:rsidR="002A7692" w:rsidRPr="00454FB7" w:rsidTr="00942F6A">
        <w:trPr>
          <w:trHeight w:val="1215"/>
        </w:trPr>
        <w:tc>
          <w:tcPr>
            <w:tcW w:w="0" w:type="auto"/>
            <w:vMerge/>
            <w:tcBorders>
              <w:left w:val="single" w:sz="4" w:space="0" w:color="auto"/>
              <w:bottom w:val="single" w:sz="4" w:space="0" w:color="auto"/>
              <w:right w:val="single" w:sz="4" w:space="0" w:color="auto"/>
            </w:tcBorders>
          </w:tcPr>
          <w:p w:rsidR="002A7692" w:rsidRPr="00454FB7" w:rsidRDefault="002A7692" w:rsidP="00FA07B2">
            <w:pPr>
              <w:spacing w:line="276" w:lineRule="auto"/>
              <w:rPr>
                <w:b/>
                <w:color w:val="000000"/>
                <w:lang w:eastAsia="en-US"/>
              </w:rPr>
            </w:pPr>
          </w:p>
        </w:tc>
        <w:tc>
          <w:tcPr>
            <w:tcW w:w="484" w:type="dxa"/>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jc w:val="center"/>
              <w:rPr>
                <w:color w:val="000000"/>
                <w:lang w:eastAsia="en-US"/>
              </w:rPr>
            </w:pPr>
            <w:r w:rsidRPr="00454FB7">
              <w:rPr>
                <w:color w:val="000000"/>
                <w:lang w:eastAsia="en-US"/>
              </w:rPr>
              <w:t>1</w:t>
            </w:r>
          </w:p>
          <w:p w:rsidR="002A7692" w:rsidRPr="00454FB7" w:rsidRDefault="002A7692" w:rsidP="00FA07B2">
            <w:pPr>
              <w:spacing w:line="276" w:lineRule="auto"/>
              <w:jc w:val="center"/>
              <w:rPr>
                <w:color w:val="000000"/>
                <w:lang w:eastAsia="en-US"/>
              </w:rPr>
            </w:pPr>
          </w:p>
          <w:p w:rsidR="002A7692" w:rsidRPr="00454FB7" w:rsidRDefault="002A7692" w:rsidP="00FA07B2">
            <w:pPr>
              <w:spacing w:line="276" w:lineRule="auto"/>
              <w:jc w:val="center"/>
              <w:rPr>
                <w:color w:val="000000"/>
                <w:lang w:eastAsia="en-US"/>
              </w:rPr>
            </w:pPr>
            <w:r w:rsidRPr="00454FB7">
              <w:rPr>
                <w:color w:val="000000"/>
                <w:lang w:eastAsia="en-US"/>
              </w:rPr>
              <w:t>2</w:t>
            </w:r>
          </w:p>
          <w:p w:rsidR="002A7692" w:rsidRPr="00454FB7" w:rsidRDefault="002A7692" w:rsidP="00FA07B2">
            <w:pPr>
              <w:spacing w:line="276" w:lineRule="auto"/>
              <w:jc w:val="center"/>
              <w:rPr>
                <w:color w:val="000000"/>
                <w:lang w:eastAsia="en-US"/>
              </w:rPr>
            </w:pPr>
          </w:p>
          <w:p w:rsidR="002A7692" w:rsidRPr="00454FB7" w:rsidRDefault="002A7692" w:rsidP="00FA07B2">
            <w:pPr>
              <w:spacing w:line="276" w:lineRule="auto"/>
              <w:rPr>
                <w:color w:val="000000"/>
                <w:lang w:val="en-US" w:eastAsia="en-US"/>
              </w:rPr>
            </w:pPr>
          </w:p>
        </w:tc>
        <w:tc>
          <w:tcPr>
            <w:tcW w:w="9063" w:type="dxa"/>
            <w:gridSpan w:val="4"/>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rPr>
                <w:color w:val="000000"/>
                <w:lang w:eastAsia="en-US"/>
              </w:rPr>
            </w:pPr>
            <w:r w:rsidRPr="00454FB7">
              <w:rPr>
                <w:color w:val="000000"/>
                <w:lang w:eastAsia="en-US"/>
              </w:rPr>
              <w:t xml:space="preserve">Лексический  минимум, необходимый для чтения и перевода текстов по теме «Здоровье, спорт, правила здорового образа жизни».  </w:t>
            </w:r>
          </w:p>
          <w:p w:rsidR="002A7692" w:rsidRPr="00454FB7" w:rsidRDefault="002A7692" w:rsidP="00FA07B2">
            <w:pPr>
              <w:spacing w:line="276" w:lineRule="auto"/>
              <w:rPr>
                <w:color w:val="000000"/>
                <w:lang w:eastAsia="en-US"/>
              </w:rPr>
            </w:pPr>
            <w:r w:rsidRPr="00454FB7">
              <w:rPr>
                <w:color w:val="000000"/>
                <w:lang w:eastAsia="en-US"/>
              </w:rPr>
              <w:t xml:space="preserve">Глагол, понятие глагола-связки. </w:t>
            </w:r>
          </w:p>
        </w:tc>
        <w:tc>
          <w:tcPr>
            <w:tcW w:w="1434" w:type="dxa"/>
            <w:tcBorders>
              <w:left w:val="single" w:sz="4" w:space="0" w:color="auto"/>
              <w:right w:val="single" w:sz="4" w:space="0" w:color="auto"/>
            </w:tcBorders>
          </w:tcPr>
          <w:p w:rsidR="002A7692" w:rsidRPr="00454FB7" w:rsidRDefault="002A7692" w:rsidP="00FA07B2">
            <w:pPr>
              <w:jc w:val="center"/>
              <w:rPr>
                <w:b/>
                <w:lang w:eastAsia="en-US"/>
              </w:rPr>
            </w:pPr>
          </w:p>
        </w:tc>
        <w:tc>
          <w:tcPr>
            <w:tcW w:w="0" w:type="auto"/>
            <w:tcBorders>
              <w:left w:val="single" w:sz="4" w:space="0" w:color="auto"/>
              <w:right w:val="single" w:sz="4" w:space="0" w:color="auto"/>
            </w:tcBorders>
            <w:shd w:val="clear" w:color="auto" w:fill="FFFFFF" w:themeFill="background1"/>
          </w:tcPr>
          <w:p w:rsidR="002A7692" w:rsidRPr="00942F6A" w:rsidRDefault="002A7692" w:rsidP="00FA07B2">
            <w:pPr>
              <w:jc w:val="center"/>
              <w:rPr>
                <w:color w:val="000000"/>
                <w:lang w:val="en-US" w:eastAsia="en-US"/>
              </w:rPr>
            </w:pPr>
            <w:r w:rsidRPr="00942F6A">
              <w:rPr>
                <w:color w:val="000000"/>
                <w:lang w:val="en-US" w:eastAsia="en-US"/>
              </w:rPr>
              <w:t>1</w:t>
            </w:r>
          </w:p>
          <w:p w:rsidR="002A7692" w:rsidRPr="00942F6A" w:rsidRDefault="002A7692" w:rsidP="00FA07B2">
            <w:pPr>
              <w:jc w:val="center"/>
              <w:rPr>
                <w:color w:val="000000"/>
                <w:lang w:val="en-US" w:eastAsia="en-US"/>
              </w:rPr>
            </w:pPr>
          </w:p>
          <w:p w:rsidR="002A7692" w:rsidRPr="00942F6A" w:rsidRDefault="002A7692" w:rsidP="00FA07B2">
            <w:pPr>
              <w:jc w:val="center"/>
              <w:rPr>
                <w:color w:val="000000"/>
                <w:lang w:val="en-US" w:eastAsia="en-US"/>
              </w:rPr>
            </w:pPr>
            <w:r w:rsidRPr="00942F6A">
              <w:rPr>
                <w:color w:val="000000"/>
                <w:lang w:val="en-US" w:eastAsia="en-US"/>
              </w:rPr>
              <w:t>1</w:t>
            </w:r>
          </w:p>
        </w:tc>
      </w:tr>
      <w:tr w:rsidR="002A7692" w:rsidRPr="00454FB7" w:rsidTr="00AB1AE3">
        <w:trPr>
          <w:trHeight w:val="855"/>
        </w:trPr>
        <w:tc>
          <w:tcPr>
            <w:tcW w:w="0" w:type="auto"/>
            <w:tcBorders>
              <w:top w:val="single" w:sz="4" w:space="0" w:color="auto"/>
              <w:left w:val="single" w:sz="4" w:space="0" w:color="auto"/>
              <w:right w:val="single" w:sz="4" w:space="0" w:color="auto"/>
            </w:tcBorders>
          </w:tcPr>
          <w:p w:rsidR="002A7692" w:rsidRPr="00454FB7" w:rsidRDefault="002A7692" w:rsidP="00FA07B2">
            <w:pPr>
              <w:spacing w:line="276" w:lineRule="auto"/>
              <w:rPr>
                <w:b/>
                <w:color w:val="000000"/>
                <w:lang w:eastAsia="en-US"/>
              </w:rPr>
            </w:pPr>
          </w:p>
        </w:tc>
        <w:tc>
          <w:tcPr>
            <w:tcW w:w="9547" w:type="dxa"/>
            <w:gridSpan w:val="5"/>
            <w:tcBorders>
              <w:top w:val="single" w:sz="4" w:space="0" w:color="auto"/>
              <w:left w:val="single" w:sz="4" w:space="0" w:color="auto"/>
              <w:right w:val="single" w:sz="4" w:space="0" w:color="auto"/>
            </w:tcBorders>
          </w:tcPr>
          <w:p w:rsidR="002A7692" w:rsidRPr="00454FB7" w:rsidRDefault="002A7692" w:rsidP="00FA07B2">
            <w:pPr>
              <w:spacing w:line="276" w:lineRule="auto"/>
              <w:rPr>
                <w:color w:val="000000"/>
                <w:lang w:eastAsia="en-US"/>
              </w:rPr>
            </w:pPr>
            <w:r w:rsidRPr="00454FB7">
              <w:rPr>
                <w:color w:val="000000"/>
                <w:lang w:eastAsia="en-US"/>
              </w:rPr>
              <w:t>Практическое занятие</w:t>
            </w:r>
          </w:p>
          <w:p w:rsidR="002A7692" w:rsidRPr="00454FB7" w:rsidRDefault="002A7692" w:rsidP="00BB3CCF">
            <w:pPr>
              <w:pStyle w:val="a3"/>
              <w:numPr>
                <w:ilvl w:val="0"/>
                <w:numId w:val="41"/>
              </w:numPr>
              <w:rPr>
                <w:color w:val="000000"/>
                <w:lang w:eastAsia="en-US"/>
              </w:rPr>
            </w:pPr>
            <w:r w:rsidRPr="00454FB7">
              <w:rPr>
                <w:color w:val="000000"/>
                <w:lang w:eastAsia="en-US"/>
              </w:rPr>
              <w:t>Изучение лексико-грамматического материала по теме «Здоровье, спорт, правила здорового образа жизни. Глагол, понятие глагола-связки»</w:t>
            </w:r>
          </w:p>
        </w:tc>
        <w:tc>
          <w:tcPr>
            <w:tcW w:w="1434" w:type="dxa"/>
            <w:tcBorders>
              <w:left w:val="single" w:sz="4" w:space="0" w:color="auto"/>
              <w:right w:val="single" w:sz="4" w:space="0" w:color="auto"/>
            </w:tcBorders>
          </w:tcPr>
          <w:p w:rsidR="002A7692" w:rsidRPr="00454FB7" w:rsidRDefault="002A7692" w:rsidP="00FA07B2">
            <w:pPr>
              <w:jc w:val="center"/>
              <w:rPr>
                <w:b/>
                <w:lang w:eastAsia="en-US"/>
              </w:rPr>
            </w:pPr>
            <w:r w:rsidRPr="00454FB7">
              <w:rPr>
                <w:b/>
                <w:lang w:eastAsia="en-US"/>
              </w:rPr>
              <w:t>2</w:t>
            </w:r>
          </w:p>
        </w:tc>
        <w:tc>
          <w:tcPr>
            <w:tcW w:w="0" w:type="auto"/>
            <w:tcBorders>
              <w:left w:val="single" w:sz="4" w:space="0" w:color="auto"/>
              <w:right w:val="single" w:sz="4" w:space="0" w:color="auto"/>
            </w:tcBorders>
            <w:shd w:val="clear" w:color="auto" w:fill="7F7F7F" w:themeFill="text1" w:themeFillTint="80"/>
          </w:tcPr>
          <w:p w:rsidR="002A7692" w:rsidRPr="00942F6A" w:rsidRDefault="002A7692" w:rsidP="00FA07B2">
            <w:pPr>
              <w:spacing w:line="276" w:lineRule="auto"/>
              <w:jc w:val="center"/>
              <w:rPr>
                <w:color w:val="000000"/>
                <w:lang w:eastAsia="en-US"/>
              </w:rPr>
            </w:pPr>
          </w:p>
        </w:tc>
      </w:tr>
      <w:tr w:rsidR="002A7692" w:rsidRPr="00454FB7" w:rsidTr="00AB1AE3">
        <w:trPr>
          <w:trHeight w:val="347"/>
        </w:trPr>
        <w:tc>
          <w:tcPr>
            <w:tcW w:w="0" w:type="auto"/>
            <w:vMerge w:val="restart"/>
            <w:tcBorders>
              <w:top w:val="single" w:sz="4" w:space="0" w:color="auto"/>
              <w:left w:val="single" w:sz="4" w:space="0" w:color="auto"/>
              <w:right w:val="single" w:sz="4" w:space="0" w:color="auto"/>
            </w:tcBorders>
          </w:tcPr>
          <w:p w:rsidR="002A7692" w:rsidRPr="00454FB7" w:rsidRDefault="002A7692" w:rsidP="00FA07B2">
            <w:pPr>
              <w:spacing w:line="276" w:lineRule="auto"/>
              <w:rPr>
                <w:lang w:eastAsia="en-US"/>
              </w:rPr>
            </w:pPr>
            <w:r w:rsidRPr="00454FB7">
              <w:rPr>
                <w:color w:val="000000"/>
                <w:lang w:eastAsia="en-US"/>
              </w:rPr>
              <w:t xml:space="preserve">Тема 6.2. Здоровье, спорт, правила </w:t>
            </w:r>
            <w:r w:rsidRPr="00454FB7">
              <w:rPr>
                <w:color w:val="000000"/>
                <w:lang w:eastAsia="en-US"/>
              </w:rPr>
              <w:lastRenderedPageBreak/>
              <w:t xml:space="preserve">здорового образа жизни. </w:t>
            </w:r>
            <w:r w:rsidRPr="00454FB7">
              <w:rPr>
                <w:color w:val="000000"/>
                <w:lang w:val="en-US" w:eastAsia="en-US"/>
              </w:rPr>
              <w:t>Present</w:t>
            </w:r>
            <w:r w:rsidRPr="00454FB7">
              <w:rPr>
                <w:color w:val="000000"/>
                <w:lang w:eastAsia="en-US"/>
              </w:rPr>
              <w:t xml:space="preserve"> </w:t>
            </w:r>
            <w:r w:rsidRPr="00454FB7">
              <w:rPr>
                <w:color w:val="000000"/>
                <w:lang w:val="en-US" w:eastAsia="en-US"/>
              </w:rPr>
              <w:t>Simple</w:t>
            </w:r>
            <w:r w:rsidRPr="00454FB7">
              <w:rPr>
                <w:color w:val="000000"/>
                <w:lang w:eastAsia="en-US"/>
              </w:rPr>
              <w:t>/</w:t>
            </w:r>
            <w:r w:rsidRPr="00454FB7">
              <w:rPr>
                <w:color w:val="000000"/>
                <w:lang w:val="en-US" w:eastAsia="en-US"/>
              </w:rPr>
              <w:t>Indefinite</w:t>
            </w:r>
            <w:r w:rsidRPr="00454FB7">
              <w:rPr>
                <w:color w:val="000000"/>
                <w:lang w:eastAsia="en-US"/>
              </w:rPr>
              <w:t xml:space="preserve"> </w:t>
            </w:r>
            <w:r w:rsidRPr="00454FB7">
              <w:rPr>
                <w:color w:val="000000"/>
                <w:lang w:val="en-US" w:eastAsia="en-US"/>
              </w:rPr>
              <w:t>Tense</w:t>
            </w:r>
            <w:r w:rsidRPr="00454FB7">
              <w:rPr>
                <w:color w:val="000000"/>
                <w:lang w:eastAsia="en-US"/>
              </w:rPr>
              <w:t xml:space="preserve">. </w:t>
            </w:r>
          </w:p>
        </w:tc>
        <w:tc>
          <w:tcPr>
            <w:tcW w:w="9547" w:type="dxa"/>
            <w:gridSpan w:val="5"/>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rPr>
                <w:lang w:val="en-US" w:eastAsia="en-US"/>
              </w:rPr>
            </w:pPr>
            <w:r w:rsidRPr="00454FB7">
              <w:rPr>
                <w:lang w:eastAsia="en-US"/>
              </w:rPr>
              <w:lastRenderedPageBreak/>
              <w:t xml:space="preserve">Содержание учебного материала </w:t>
            </w:r>
          </w:p>
          <w:p w:rsidR="002A7692" w:rsidRPr="00454FB7" w:rsidRDefault="002A7692" w:rsidP="00FA07B2">
            <w:pPr>
              <w:spacing w:line="276" w:lineRule="auto"/>
              <w:rPr>
                <w:lang w:val="en-US" w:eastAsia="en-US"/>
              </w:rPr>
            </w:pPr>
          </w:p>
        </w:tc>
        <w:tc>
          <w:tcPr>
            <w:tcW w:w="1434" w:type="dxa"/>
            <w:tcBorders>
              <w:left w:val="single" w:sz="4" w:space="0" w:color="auto"/>
              <w:right w:val="single" w:sz="4" w:space="0" w:color="auto"/>
            </w:tcBorders>
          </w:tcPr>
          <w:p w:rsidR="002A7692" w:rsidRPr="00454FB7" w:rsidRDefault="002A7692" w:rsidP="00FA07B2">
            <w:pPr>
              <w:jc w:val="center"/>
              <w:rPr>
                <w:b/>
                <w:lang w:val="en-US" w:eastAsia="en-US"/>
              </w:rPr>
            </w:pPr>
            <w:r w:rsidRPr="00454FB7">
              <w:rPr>
                <w:b/>
                <w:lang w:val="en-US" w:eastAsia="en-US"/>
              </w:rPr>
              <w:t>5</w:t>
            </w:r>
          </w:p>
        </w:tc>
        <w:tc>
          <w:tcPr>
            <w:tcW w:w="0" w:type="auto"/>
            <w:tcBorders>
              <w:left w:val="single" w:sz="4" w:space="0" w:color="auto"/>
              <w:right w:val="single" w:sz="4" w:space="0" w:color="auto"/>
            </w:tcBorders>
            <w:shd w:val="clear" w:color="auto" w:fill="7F7F7F" w:themeFill="text1" w:themeFillTint="80"/>
          </w:tcPr>
          <w:p w:rsidR="002A7692" w:rsidRPr="00942F6A" w:rsidRDefault="002A7692" w:rsidP="00FA07B2">
            <w:pPr>
              <w:spacing w:line="276" w:lineRule="auto"/>
              <w:jc w:val="center"/>
              <w:rPr>
                <w:color w:val="000000"/>
                <w:lang w:eastAsia="en-US"/>
              </w:rPr>
            </w:pPr>
          </w:p>
        </w:tc>
      </w:tr>
      <w:tr w:rsidR="002A7692" w:rsidRPr="00454FB7" w:rsidTr="00942F6A">
        <w:trPr>
          <w:trHeight w:val="1080"/>
        </w:trPr>
        <w:tc>
          <w:tcPr>
            <w:tcW w:w="0" w:type="auto"/>
            <w:vMerge/>
            <w:tcBorders>
              <w:left w:val="single" w:sz="4" w:space="0" w:color="auto"/>
              <w:right w:val="single" w:sz="4" w:space="0" w:color="auto"/>
            </w:tcBorders>
          </w:tcPr>
          <w:p w:rsidR="002A7692" w:rsidRPr="00454FB7" w:rsidRDefault="002A7692" w:rsidP="00FA07B2">
            <w:pPr>
              <w:spacing w:line="276" w:lineRule="auto"/>
              <w:rPr>
                <w:color w:val="000000"/>
                <w:lang w:eastAsia="en-US"/>
              </w:rPr>
            </w:pPr>
          </w:p>
        </w:tc>
        <w:tc>
          <w:tcPr>
            <w:tcW w:w="512" w:type="dxa"/>
            <w:gridSpan w:val="3"/>
            <w:tcBorders>
              <w:top w:val="single" w:sz="4" w:space="0" w:color="auto"/>
              <w:left w:val="single" w:sz="4" w:space="0" w:color="auto"/>
              <w:bottom w:val="single" w:sz="4" w:space="0" w:color="auto"/>
              <w:right w:val="single" w:sz="4" w:space="0" w:color="auto"/>
            </w:tcBorders>
          </w:tcPr>
          <w:p w:rsidR="002A7692" w:rsidRPr="00454FB7" w:rsidRDefault="002A7692" w:rsidP="00FA07B2">
            <w:pPr>
              <w:rPr>
                <w:lang w:eastAsia="en-US"/>
              </w:rPr>
            </w:pPr>
            <w:r w:rsidRPr="00454FB7">
              <w:rPr>
                <w:lang w:val="en-US" w:eastAsia="en-US"/>
              </w:rPr>
              <w:t xml:space="preserve">  </w:t>
            </w:r>
            <w:r w:rsidRPr="00454FB7">
              <w:rPr>
                <w:lang w:eastAsia="en-US"/>
              </w:rPr>
              <w:t>1</w:t>
            </w:r>
          </w:p>
          <w:p w:rsidR="002A7692" w:rsidRPr="00454FB7" w:rsidRDefault="002A7692" w:rsidP="00FA07B2">
            <w:pPr>
              <w:rPr>
                <w:lang w:eastAsia="en-US"/>
              </w:rPr>
            </w:pPr>
          </w:p>
          <w:p w:rsidR="002A7692" w:rsidRPr="00454FB7" w:rsidRDefault="002A7692" w:rsidP="00FA07B2">
            <w:pPr>
              <w:rPr>
                <w:lang w:eastAsia="en-US"/>
              </w:rPr>
            </w:pPr>
            <w:r w:rsidRPr="00454FB7">
              <w:rPr>
                <w:lang w:eastAsia="en-US"/>
              </w:rPr>
              <w:t xml:space="preserve">  2</w:t>
            </w:r>
          </w:p>
          <w:p w:rsidR="002A7692" w:rsidRPr="00454FB7" w:rsidRDefault="002A7692" w:rsidP="00FA07B2">
            <w:pPr>
              <w:rPr>
                <w:lang w:eastAsia="en-US"/>
              </w:rPr>
            </w:pPr>
          </w:p>
          <w:p w:rsidR="002A7692" w:rsidRPr="00454FB7" w:rsidRDefault="002A7692" w:rsidP="00FA07B2">
            <w:pPr>
              <w:rPr>
                <w:lang w:eastAsia="en-US"/>
              </w:rPr>
            </w:pPr>
          </w:p>
        </w:tc>
        <w:tc>
          <w:tcPr>
            <w:tcW w:w="9035" w:type="dxa"/>
            <w:gridSpan w:val="2"/>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rPr>
                <w:color w:val="000000"/>
                <w:lang w:eastAsia="en-US"/>
              </w:rPr>
            </w:pPr>
            <w:r w:rsidRPr="00454FB7">
              <w:rPr>
                <w:color w:val="000000"/>
                <w:lang w:eastAsia="en-US"/>
              </w:rPr>
              <w:t xml:space="preserve">Употребление изученного лексического минимума в устном  высказывании  по теме «Здоровье, спорт, правила здорового образа жизни».    </w:t>
            </w:r>
          </w:p>
          <w:p w:rsidR="002A7692" w:rsidRPr="00454FB7" w:rsidRDefault="002A7692" w:rsidP="00FA07B2">
            <w:pPr>
              <w:spacing w:line="276" w:lineRule="auto"/>
              <w:rPr>
                <w:color w:val="000000"/>
                <w:lang w:eastAsia="en-US"/>
              </w:rPr>
            </w:pPr>
            <w:r w:rsidRPr="00454FB7">
              <w:rPr>
                <w:color w:val="000000"/>
                <w:lang w:val="en-US" w:eastAsia="en-US"/>
              </w:rPr>
              <w:t>Present</w:t>
            </w:r>
            <w:r w:rsidRPr="00454FB7">
              <w:rPr>
                <w:color w:val="000000"/>
                <w:lang w:eastAsia="en-US"/>
              </w:rPr>
              <w:t xml:space="preserve"> </w:t>
            </w:r>
            <w:r w:rsidRPr="00454FB7">
              <w:rPr>
                <w:color w:val="000000"/>
                <w:lang w:val="en-US" w:eastAsia="en-US"/>
              </w:rPr>
              <w:t>Simple</w:t>
            </w:r>
            <w:r w:rsidRPr="00454FB7">
              <w:rPr>
                <w:color w:val="000000"/>
                <w:lang w:eastAsia="en-US"/>
              </w:rPr>
              <w:t xml:space="preserve">/ </w:t>
            </w:r>
            <w:r w:rsidRPr="00454FB7">
              <w:rPr>
                <w:color w:val="000000"/>
                <w:lang w:val="en-US" w:eastAsia="en-US"/>
              </w:rPr>
              <w:t>Indefinite</w:t>
            </w:r>
            <w:r w:rsidRPr="00454FB7">
              <w:rPr>
                <w:color w:val="000000"/>
                <w:lang w:eastAsia="en-US"/>
              </w:rPr>
              <w:t xml:space="preserve"> </w:t>
            </w:r>
            <w:r w:rsidRPr="00454FB7">
              <w:rPr>
                <w:color w:val="000000"/>
                <w:lang w:val="en-US" w:eastAsia="en-US"/>
              </w:rPr>
              <w:t>Tense</w:t>
            </w:r>
            <w:r w:rsidRPr="00454FB7">
              <w:rPr>
                <w:color w:val="000000"/>
                <w:lang w:eastAsia="en-US"/>
              </w:rPr>
              <w:t xml:space="preserve"> (ситуации употребления, формы глагола, отрицательные и вопросительные предложения</w:t>
            </w:r>
          </w:p>
        </w:tc>
        <w:tc>
          <w:tcPr>
            <w:tcW w:w="1434" w:type="dxa"/>
            <w:tcBorders>
              <w:left w:val="single" w:sz="4" w:space="0" w:color="auto"/>
              <w:bottom w:val="single" w:sz="4" w:space="0" w:color="auto"/>
              <w:right w:val="single" w:sz="4" w:space="0" w:color="auto"/>
            </w:tcBorders>
          </w:tcPr>
          <w:p w:rsidR="002A7692" w:rsidRPr="00454FB7" w:rsidRDefault="002A7692" w:rsidP="00FA07B2">
            <w:pPr>
              <w:jc w:val="center"/>
              <w:rPr>
                <w:b/>
                <w:lang w:eastAsia="en-US"/>
              </w:rPr>
            </w:pPr>
          </w:p>
        </w:tc>
        <w:tc>
          <w:tcPr>
            <w:tcW w:w="0" w:type="auto"/>
            <w:tcBorders>
              <w:left w:val="single" w:sz="4" w:space="0" w:color="auto"/>
              <w:bottom w:val="single" w:sz="4" w:space="0" w:color="auto"/>
              <w:right w:val="single" w:sz="4" w:space="0" w:color="auto"/>
            </w:tcBorders>
            <w:shd w:val="clear" w:color="auto" w:fill="FFFFFF" w:themeFill="background1"/>
          </w:tcPr>
          <w:p w:rsidR="002A7692" w:rsidRPr="00942F6A" w:rsidRDefault="002A7692" w:rsidP="00FA07B2">
            <w:pPr>
              <w:spacing w:line="276" w:lineRule="auto"/>
              <w:jc w:val="center"/>
              <w:rPr>
                <w:color w:val="000000"/>
                <w:lang w:eastAsia="en-US"/>
              </w:rPr>
            </w:pPr>
            <w:r w:rsidRPr="00942F6A">
              <w:rPr>
                <w:color w:val="000000"/>
                <w:lang w:eastAsia="en-US"/>
              </w:rPr>
              <w:t>3</w:t>
            </w:r>
          </w:p>
          <w:p w:rsidR="002A7692" w:rsidRPr="00942F6A" w:rsidRDefault="002A7692" w:rsidP="00FA07B2">
            <w:pPr>
              <w:spacing w:line="276" w:lineRule="auto"/>
              <w:jc w:val="center"/>
              <w:rPr>
                <w:color w:val="000000"/>
                <w:lang w:eastAsia="en-US"/>
              </w:rPr>
            </w:pPr>
          </w:p>
          <w:p w:rsidR="002A7692" w:rsidRPr="00942F6A" w:rsidRDefault="002A7692" w:rsidP="00FA07B2">
            <w:pPr>
              <w:spacing w:line="276" w:lineRule="auto"/>
              <w:jc w:val="center"/>
              <w:rPr>
                <w:color w:val="000000"/>
                <w:lang w:eastAsia="en-US"/>
              </w:rPr>
            </w:pPr>
            <w:r w:rsidRPr="00942F6A">
              <w:rPr>
                <w:color w:val="000000"/>
                <w:lang w:eastAsia="en-US"/>
              </w:rPr>
              <w:t>1</w:t>
            </w:r>
          </w:p>
        </w:tc>
      </w:tr>
      <w:tr w:rsidR="002A7692" w:rsidRPr="00454FB7" w:rsidTr="00AB1AE3">
        <w:trPr>
          <w:trHeight w:val="1050"/>
        </w:trPr>
        <w:tc>
          <w:tcPr>
            <w:tcW w:w="0" w:type="auto"/>
            <w:tcBorders>
              <w:left w:val="single" w:sz="4" w:space="0" w:color="auto"/>
              <w:right w:val="single" w:sz="4" w:space="0" w:color="auto"/>
            </w:tcBorders>
          </w:tcPr>
          <w:p w:rsidR="002A7692" w:rsidRPr="00454FB7" w:rsidRDefault="002A7692" w:rsidP="00FA07B2">
            <w:pPr>
              <w:spacing w:line="276" w:lineRule="auto"/>
              <w:rPr>
                <w:b/>
                <w:color w:val="000000"/>
                <w:lang w:eastAsia="en-US"/>
              </w:rPr>
            </w:pPr>
          </w:p>
        </w:tc>
        <w:tc>
          <w:tcPr>
            <w:tcW w:w="9547" w:type="dxa"/>
            <w:gridSpan w:val="5"/>
            <w:tcBorders>
              <w:top w:val="single" w:sz="4" w:space="0" w:color="auto"/>
              <w:left w:val="single" w:sz="4" w:space="0" w:color="auto"/>
              <w:right w:val="single" w:sz="4" w:space="0" w:color="auto"/>
            </w:tcBorders>
          </w:tcPr>
          <w:p w:rsidR="002A7692" w:rsidRPr="00454FB7" w:rsidRDefault="002A7692" w:rsidP="00FA07B2">
            <w:pPr>
              <w:spacing w:line="276" w:lineRule="auto"/>
              <w:rPr>
                <w:color w:val="000000"/>
                <w:lang w:eastAsia="en-US"/>
              </w:rPr>
            </w:pPr>
            <w:r w:rsidRPr="00454FB7">
              <w:rPr>
                <w:color w:val="000000"/>
                <w:lang w:eastAsia="en-US"/>
              </w:rPr>
              <w:t>Практическое занятие</w:t>
            </w:r>
          </w:p>
          <w:p w:rsidR="002A7692" w:rsidRPr="00454FB7" w:rsidRDefault="002A7692" w:rsidP="00BB3CCF">
            <w:pPr>
              <w:pStyle w:val="a3"/>
              <w:numPr>
                <w:ilvl w:val="0"/>
                <w:numId w:val="42"/>
              </w:numPr>
              <w:rPr>
                <w:lang w:eastAsia="en-US"/>
              </w:rPr>
            </w:pPr>
            <w:r w:rsidRPr="00454FB7">
              <w:rPr>
                <w:color w:val="000000"/>
                <w:lang w:eastAsia="en-US"/>
              </w:rPr>
              <w:t xml:space="preserve"> Изучение лексико-грамматического материала по теме «Здоровье, спорт, правила здорового образа жизни. </w:t>
            </w:r>
            <w:r w:rsidRPr="00454FB7">
              <w:rPr>
                <w:color w:val="000000"/>
                <w:lang w:val="en-US" w:eastAsia="en-US"/>
              </w:rPr>
              <w:t>Present</w:t>
            </w:r>
            <w:r w:rsidRPr="00454FB7">
              <w:rPr>
                <w:color w:val="000000"/>
                <w:lang w:eastAsia="en-US"/>
              </w:rPr>
              <w:t xml:space="preserve"> </w:t>
            </w:r>
            <w:r w:rsidRPr="00454FB7">
              <w:rPr>
                <w:color w:val="000000"/>
                <w:lang w:val="en-US" w:eastAsia="en-US"/>
              </w:rPr>
              <w:t>Simple</w:t>
            </w:r>
            <w:r w:rsidRPr="00454FB7">
              <w:rPr>
                <w:color w:val="000000"/>
                <w:lang w:eastAsia="en-US"/>
              </w:rPr>
              <w:t xml:space="preserve">/ </w:t>
            </w:r>
            <w:r w:rsidRPr="00454FB7">
              <w:rPr>
                <w:color w:val="000000"/>
                <w:lang w:val="en-US" w:eastAsia="en-US"/>
              </w:rPr>
              <w:t>Indefinite</w:t>
            </w:r>
            <w:r w:rsidRPr="00454FB7">
              <w:rPr>
                <w:color w:val="000000"/>
                <w:lang w:eastAsia="en-US"/>
              </w:rPr>
              <w:t xml:space="preserve"> </w:t>
            </w:r>
            <w:r w:rsidRPr="00454FB7">
              <w:rPr>
                <w:color w:val="000000"/>
                <w:lang w:val="en-US" w:eastAsia="en-US"/>
              </w:rPr>
              <w:t>Tense</w:t>
            </w:r>
            <w:r w:rsidRPr="00454FB7">
              <w:rPr>
                <w:color w:val="000000"/>
                <w:lang w:eastAsia="en-US"/>
              </w:rPr>
              <w:t xml:space="preserve">».   </w:t>
            </w:r>
          </w:p>
        </w:tc>
        <w:tc>
          <w:tcPr>
            <w:tcW w:w="1434" w:type="dxa"/>
            <w:tcBorders>
              <w:left w:val="single" w:sz="4" w:space="0" w:color="auto"/>
              <w:right w:val="single" w:sz="4" w:space="0" w:color="auto"/>
            </w:tcBorders>
          </w:tcPr>
          <w:p w:rsidR="002A7692" w:rsidRPr="00454FB7" w:rsidRDefault="002A7692" w:rsidP="00FA07B2">
            <w:pPr>
              <w:jc w:val="center"/>
              <w:rPr>
                <w:b/>
                <w:lang w:val="en-US" w:eastAsia="en-US"/>
              </w:rPr>
            </w:pPr>
            <w:r w:rsidRPr="00454FB7">
              <w:rPr>
                <w:b/>
                <w:lang w:val="en-US" w:eastAsia="en-US"/>
              </w:rPr>
              <w:t>2</w:t>
            </w:r>
          </w:p>
        </w:tc>
        <w:tc>
          <w:tcPr>
            <w:tcW w:w="0" w:type="auto"/>
            <w:tcBorders>
              <w:left w:val="single" w:sz="4" w:space="0" w:color="auto"/>
              <w:bottom w:val="single" w:sz="4" w:space="0" w:color="auto"/>
              <w:right w:val="single" w:sz="4" w:space="0" w:color="auto"/>
            </w:tcBorders>
            <w:shd w:val="clear" w:color="auto" w:fill="7F7F7F" w:themeFill="text1" w:themeFillTint="80"/>
          </w:tcPr>
          <w:p w:rsidR="002A7692" w:rsidRPr="00454FB7" w:rsidRDefault="002A7692" w:rsidP="00FA07B2">
            <w:pPr>
              <w:spacing w:line="276" w:lineRule="auto"/>
              <w:jc w:val="center"/>
              <w:rPr>
                <w:color w:val="000000"/>
                <w:highlight w:val="lightGray"/>
                <w:lang w:eastAsia="en-US"/>
              </w:rPr>
            </w:pPr>
          </w:p>
        </w:tc>
      </w:tr>
      <w:tr w:rsidR="002A7692" w:rsidRPr="00454FB7" w:rsidTr="00AB1AE3">
        <w:trPr>
          <w:trHeight w:val="945"/>
        </w:trPr>
        <w:tc>
          <w:tcPr>
            <w:tcW w:w="0" w:type="auto"/>
            <w:tcBorders>
              <w:left w:val="single" w:sz="4" w:space="0" w:color="auto"/>
              <w:bottom w:val="single" w:sz="4" w:space="0" w:color="auto"/>
              <w:right w:val="single" w:sz="4" w:space="0" w:color="auto"/>
            </w:tcBorders>
          </w:tcPr>
          <w:p w:rsidR="002A7692" w:rsidRPr="00454FB7" w:rsidRDefault="002A7692" w:rsidP="00FA07B2">
            <w:pPr>
              <w:spacing w:line="276" w:lineRule="auto"/>
              <w:rPr>
                <w:b/>
                <w:color w:val="000000"/>
                <w:lang w:eastAsia="en-US"/>
              </w:rPr>
            </w:pPr>
          </w:p>
        </w:tc>
        <w:tc>
          <w:tcPr>
            <w:tcW w:w="9547" w:type="dxa"/>
            <w:gridSpan w:val="5"/>
            <w:tcBorders>
              <w:top w:val="single" w:sz="4" w:space="0" w:color="auto"/>
              <w:left w:val="single" w:sz="4" w:space="0" w:color="auto"/>
              <w:right w:val="single" w:sz="4" w:space="0" w:color="auto"/>
            </w:tcBorders>
          </w:tcPr>
          <w:p w:rsidR="002A7692" w:rsidRPr="00041C70" w:rsidRDefault="002A7692" w:rsidP="00FA07B2">
            <w:pPr>
              <w:spacing w:line="276" w:lineRule="auto"/>
              <w:rPr>
                <w:b/>
                <w:color w:val="000000"/>
                <w:lang w:eastAsia="en-US"/>
              </w:rPr>
            </w:pPr>
            <w:r w:rsidRPr="00041C70">
              <w:rPr>
                <w:b/>
                <w:color w:val="000000"/>
                <w:lang w:eastAsia="en-US"/>
              </w:rPr>
              <w:t xml:space="preserve">Самостоятельная работа </w:t>
            </w:r>
            <w:proofErr w:type="gramStart"/>
            <w:r w:rsidRPr="00041C70">
              <w:rPr>
                <w:b/>
                <w:color w:val="000000"/>
                <w:lang w:eastAsia="en-US"/>
              </w:rPr>
              <w:t>обучающихся</w:t>
            </w:r>
            <w:proofErr w:type="gramEnd"/>
            <w:r w:rsidRPr="00041C70">
              <w:rPr>
                <w:b/>
                <w:color w:val="000000"/>
                <w:lang w:eastAsia="en-US"/>
              </w:rPr>
              <w:t>:</w:t>
            </w:r>
          </w:p>
          <w:p w:rsidR="002A7692" w:rsidRPr="00454FB7" w:rsidRDefault="002A7692" w:rsidP="00FA07B2">
            <w:pPr>
              <w:ind w:left="425"/>
              <w:rPr>
                <w:color w:val="000000"/>
                <w:lang w:eastAsia="en-US"/>
              </w:rPr>
            </w:pPr>
            <w:r w:rsidRPr="00454FB7">
              <w:rPr>
                <w:color w:val="000000"/>
                <w:lang w:eastAsia="en-US"/>
              </w:rPr>
              <w:t>Проект: «День здоровья», «Здоровый образ жизни», «Уроки доброт</w:t>
            </w:r>
            <w:proofErr w:type="gramStart"/>
            <w:r w:rsidRPr="00454FB7">
              <w:rPr>
                <w:color w:val="000000"/>
                <w:lang w:eastAsia="en-US"/>
              </w:rPr>
              <w:t>ы-</w:t>
            </w:r>
            <w:proofErr w:type="gramEnd"/>
            <w:r w:rsidRPr="00454FB7">
              <w:rPr>
                <w:color w:val="000000"/>
                <w:lang w:eastAsia="en-US"/>
              </w:rPr>
              <w:t xml:space="preserve"> равные возможности для всех».</w:t>
            </w:r>
          </w:p>
          <w:p w:rsidR="002A7692" w:rsidRPr="00454FB7" w:rsidRDefault="002A7692" w:rsidP="00FA07B2">
            <w:pPr>
              <w:ind w:left="425"/>
              <w:rPr>
                <w:color w:val="000000"/>
                <w:lang w:eastAsia="en-US"/>
              </w:rPr>
            </w:pPr>
            <w:r w:rsidRPr="00454FB7">
              <w:rPr>
                <w:color w:val="000000"/>
                <w:lang w:eastAsia="en-US"/>
              </w:rPr>
              <w:t xml:space="preserve">Эссе: «Жизнь без табака», «Жизнь без наркотиков». </w:t>
            </w:r>
          </w:p>
          <w:p w:rsidR="002A7692" w:rsidRPr="00454FB7" w:rsidRDefault="002A7692" w:rsidP="00FA07B2">
            <w:pPr>
              <w:ind w:left="425"/>
              <w:rPr>
                <w:color w:val="000000"/>
                <w:lang w:eastAsia="en-US"/>
              </w:rPr>
            </w:pPr>
            <w:proofErr w:type="spellStart"/>
            <w:r w:rsidRPr="00454FB7">
              <w:rPr>
                <w:color w:val="000000"/>
                <w:lang w:eastAsia="en-US"/>
              </w:rPr>
              <w:t>Портфолио</w:t>
            </w:r>
            <w:proofErr w:type="spellEnd"/>
            <w:r w:rsidRPr="00454FB7">
              <w:rPr>
                <w:color w:val="000000"/>
                <w:lang w:eastAsia="en-US"/>
              </w:rPr>
              <w:t xml:space="preserve"> или учебно-контрольный файл </w:t>
            </w:r>
            <w:proofErr w:type="gramStart"/>
            <w:r w:rsidRPr="00454FB7">
              <w:rPr>
                <w:color w:val="000000"/>
                <w:lang w:eastAsia="en-US"/>
              </w:rPr>
              <w:t>обучающегося</w:t>
            </w:r>
            <w:proofErr w:type="gramEnd"/>
            <w:r w:rsidRPr="00454FB7">
              <w:rPr>
                <w:color w:val="000000"/>
                <w:lang w:eastAsia="en-US"/>
              </w:rPr>
              <w:t>.</w:t>
            </w:r>
          </w:p>
        </w:tc>
        <w:tc>
          <w:tcPr>
            <w:tcW w:w="1434" w:type="dxa"/>
            <w:tcBorders>
              <w:left w:val="single" w:sz="4" w:space="0" w:color="auto"/>
              <w:right w:val="single" w:sz="4" w:space="0" w:color="auto"/>
            </w:tcBorders>
          </w:tcPr>
          <w:p w:rsidR="002A7692" w:rsidRPr="00454FB7" w:rsidRDefault="002A7692" w:rsidP="00FA07B2">
            <w:pPr>
              <w:jc w:val="center"/>
              <w:rPr>
                <w:b/>
                <w:lang w:val="en-US" w:eastAsia="en-US"/>
              </w:rPr>
            </w:pPr>
            <w:r w:rsidRPr="00454FB7">
              <w:rPr>
                <w:b/>
                <w:lang w:val="en-US" w:eastAsia="en-US"/>
              </w:rPr>
              <w:t>3</w:t>
            </w:r>
          </w:p>
        </w:tc>
        <w:tc>
          <w:tcPr>
            <w:tcW w:w="0" w:type="auto"/>
            <w:vMerge w:val="restart"/>
            <w:tcBorders>
              <w:left w:val="single" w:sz="4" w:space="0" w:color="auto"/>
              <w:right w:val="single" w:sz="4" w:space="0" w:color="auto"/>
            </w:tcBorders>
            <w:shd w:val="clear" w:color="auto" w:fill="7F7F7F" w:themeFill="text1" w:themeFillTint="80"/>
          </w:tcPr>
          <w:p w:rsidR="002A7692" w:rsidRPr="00454FB7" w:rsidRDefault="002A7692" w:rsidP="00FA07B2">
            <w:pPr>
              <w:spacing w:line="276" w:lineRule="auto"/>
              <w:jc w:val="center"/>
              <w:rPr>
                <w:color w:val="000000"/>
                <w:highlight w:val="lightGray"/>
                <w:lang w:eastAsia="en-US"/>
              </w:rPr>
            </w:pPr>
          </w:p>
        </w:tc>
      </w:tr>
      <w:tr w:rsidR="002A7692" w:rsidRPr="00454FB7" w:rsidTr="00AB1AE3">
        <w:trPr>
          <w:trHeight w:val="420"/>
        </w:trPr>
        <w:tc>
          <w:tcPr>
            <w:tcW w:w="0" w:type="auto"/>
            <w:vMerge w:val="restart"/>
            <w:tcBorders>
              <w:left w:val="single" w:sz="4" w:space="0" w:color="auto"/>
              <w:right w:val="single" w:sz="4" w:space="0" w:color="auto"/>
            </w:tcBorders>
          </w:tcPr>
          <w:p w:rsidR="002A7692" w:rsidRPr="00454FB7" w:rsidRDefault="002A7692" w:rsidP="00FA07B2">
            <w:pPr>
              <w:spacing w:line="276" w:lineRule="auto"/>
              <w:rPr>
                <w:lang w:eastAsia="en-US"/>
              </w:rPr>
            </w:pPr>
            <w:r w:rsidRPr="00454FB7">
              <w:rPr>
                <w:color w:val="000000"/>
                <w:lang w:eastAsia="en-US"/>
              </w:rPr>
              <w:t xml:space="preserve">Тема 6.2. Здоровье, спорт, правила здорового образа жизни. </w:t>
            </w:r>
            <w:r w:rsidRPr="00454FB7">
              <w:rPr>
                <w:color w:val="000000"/>
                <w:lang w:val="en-US" w:eastAsia="en-US"/>
              </w:rPr>
              <w:t>Future</w:t>
            </w:r>
            <w:r w:rsidRPr="00454FB7">
              <w:rPr>
                <w:color w:val="000000"/>
                <w:lang w:eastAsia="en-US"/>
              </w:rPr>
              <w:t xml:space="preserve"> </w:t>
            </w:r>
            <w:r w:rsidRPr="00454FB7">
              <w:rPr>
                <w:color w:val="000000"/>
                <w:lang w:val="en-US" w:eastAsia="en-US"/>
              </w:rPr>
              <w:t>Simple</w:t>
            </w:r>
            <w:r w:rsidRPr="00454FB7">
              <w:rPr>
                <w:color w:val="000000"/>
                <w:lang w:eastAsia="en-US"/>
              </w:rPr>
              <w:t>/</w:t>
            </w:r>
            <w:r w:rsidRPr="00454FB7">
              <w:rPr>
                <w:color w:val="000000"/>
                <w:lang w:val="en-US" w:eastAsia="en-US"/>
              </w:rPr>
              <w:t>Indefinite</w:t>
            </w:r>
            <w:r w:rsidRPr="00454FB7">
              <w:rPr>
                <w:color w:val="000000"/>
                <w:lang w:eastAsia="en-US"/>
              </w:rPr>
              <w:t xml:space="preserve"> </w:t>
            </w:r>
            <w:r w:rsidRPr="00454FB7">
              <w:rPr>
                <w:color w:val="000000"/>
                <w:lang w:val="en-US" w:eastAsia="en-US"/>
              </w:rPr>
              <w:t>Tense</w:t>
            </w:r>
            <w:r w:rsidRPr="00454FB7">
              <w:rPr>
                <w:color w:val="000000"/>
                <w:lang w:eastAsia="en-US"/>
              </w:rPr>
              <w:t xml:space="preserve">. </w:t>
            </w:r>
          </w:p>
        </w:tc>
        <w:tc>
          <w:tcPr>
            <w:tcW w:w="9547" w:type="dxa"/>
            <w:gridSpan w:val="5"/>
            <w:tcBorders>
              <w:left w:val="single" w:sz="4" w:space="0" w:color="auto"/>
              <w:bottom w:val="single" w:sz="4" w:space="0" w:color="auto"/>
              <w:right w:val="single" w:sz="4" w:space="0" w:color="auto"/>
            </w:tcBorders>
          </w:tcPr>
          <w:p w:rsidR="002A7692" w:rsidRPr="00454FB7" w:rsidRDefault="002A7692" w:rsidP="00FA07B2">
            <w:pPr>
              <w:spacing w:line="276" w:lineRule="auto"/>
              <w:rPr>
                <w:color w:val="000000"/>
                <w:lang w:eastAsia="en-US"/>
              </w:rPr>
            </w:pPr>
          </w:p>
          <w:p w:rsidR="002A7692" w:rsidRPr="00454FB7" w:rsidRDefault="002A7692" w:rsidP="00FA07B2">
            <w:pPr>
              <w:rPr>
                <w:color w:val="000000"/>
                <w:lang w:eastAsia="en-US"/>
              </w:rPr>
            </w:pPr>
            <w:r w:rsidRPr="00454FB7">
              <w:rPr>
                <w:lang w:eastAsia="en-US"/>
              </w:rPr>
              <w:t>Содержание учебного материала</w:t>
            </w:r>
          </w:p>
        </w:tc>
        <w:tc>
          <w:tcPr>
            <w:tcW w:w="1434" w:type="dxa"/>
            <w:tcBorders>
              <w:left w:val="single" w:sz="4" w:space="0" w:color="auto"/>
              <w:right w:val="single" w:sz="4" w:space="0" w:color="auto"/>
            </w:tcBorders>
          </w:tcPr>
          <w:p w:rsidR="002A7692" w:rsidRPr="00454FB7" w:rsidRDefault="002A7692" w:rsidP="00FA07B2">
            <w:pPr>
              <w:jc w:val="center"/>
              <w:rPr>
                <w:b/>
                <w:lang w:eastAsia="en-US"/>
              </w:rPr>
            </w:pPr>
            <w:r w:rsidRPr="00454FB7">
              <w:rPr>
                <w:b/>
                <w:lang w:eastAsia="en-US"/>
              </w:rPr>
              <w:t>2</w:t>
            </w:r>
          </w:p>
        </w:tc>
        <w:tc>
          <w:tcPr>
            <w:tcW w:w="0" w:type="auto"/>
            <w:vMerge/>
            <w:tcBorders>
              <w:left w:val="single" w:sz="4" w:space="0" w:color="auto"/>
              <w:right w:val="single" w:sz="4" w:space="0" w:color="auto"/>
            </w:tcBorders>
            <w:shd w:val="clear" w:color="auto" w:fill="7F7F7F" w:themeFill="text1" w:themeFillTint="80"/>
          </w:tcPr>
          <w:p w:rsidR="002A7692" w:rsidRPr="00454FB7" w:rsidRDefault="002A7692" w:rsidP="00FA07B2">
            <w:pPr>
              <w:spacing w:line="276" w:lineRule="auto"/>
              <w:jc w:val="center"/>
              <w:rPr>
                <w:color w:val="000000"/>
                <w:highlight w:val="lightGray"/>
                <w:lang w:eastAsia="en-US"/>
              </w:rPr>
            </w:pPr>
          </w:p>
        </w:tc>
      </w:tr>
      <w:tr w:rsidR="002A7692" w:rsidRPr="00454FB7" w:rsidTr="00942F6A">
        <w:trPr>
          <w:trHeight w:val="1455"/>
        </w:trPr>
        <w:tc>
          <w:tcPr>
            <w:tcW w:w="0" w:type="auto"/>
            <w:vMerge/>
            <w:tcBorders>
              <w:left w:val="single" w:sz="4" w:space="0" w:color="auto"/>
              <w:right w:val="single" w:sz="4" w:space="0" w:color="auto"/>
            </w:tcBorders>
          </w:tcPr>
          <w:p w:rsidR="002A7692" w:rsidRPr="00454FB7" w:rsidRDefault="002A7692" w:rsidP="00FA07B2">
            <w:pPr>
              <w:spacing w:line="276" w:lineRule="auto"/>
              <w:rPr>
                <w:b/>
                <w:color w:val="000000"/>
                <w:lang w:eastAsia="en-US"/>
              </w:rPr>
            </w:pPr>
          </w:p>
        </w:tc>
        <w:tc>
          <w:tcPr>
            <w:tcW w:w="526" w:type="dxa"/>
            <w:gridSpan w:val="4"/>
            <w:tcBorders>
              <w:left w:val="single" w:sz="4" w:space="0" w:color="auto"/>
              <w:bottom w:val="single" w:sz="4" w:space="0" w:color="auto"/>
              <w:right w:val="single" w:sz="4" w:space="0" w:color="auto"/>
            </w:tcBorders>
          </w:tcPr>
          <w:p w:rsidR="002A7692" w:rsidRPr="00454FB7" w:rsidRDefault="002A7692" w:rsidP="00FA07B2">
            <w:pPr>
              <w:spacing w:line="276" w:lineRule="auto"/>
              <w:jc w:val="center"/>
              <w:rPr>
                <w:color w:val="000000"/>
                <w:lang w:eastAsia="en-US"/>
              </w:rPr>
            </w:pPr>
            <w:r w:rsidRPr="00454FB7">
              <w:rPr>
                <w:color w:val="000000"/>
                <w:lang w:eastAsia="en-US"/>
              </w:rPr>
              <w:t>1</w:t>
            </w:r>
          </w:p>
          <w:p w:rsidR="002A7692" w:rsidRPr="00454FB7" w:rsidRDefault="002A7692" w:rsidP="00FA07B2">
            <w:pPr>
              <w:spacing w:line="276" w:lineRule="auto"/>
              <w:rPr>
                <w:color w:val="000000"/>
                <w:lang w:eastAsia="en-US"/>
              </w:rPr>
            </w:pPr>
          </w:p>
          <w:p w:rsidR="002A7692" w:rsidRPr="00454FB7" w:rsidRDefault="002A7692" w:rsidP="00FA07B2">
            <w:pPr>
              <w:spacing w:line="276" w:lineRule="auto"/>
              <w:jc w:val="center"/>
              <w:rPr>
                <w:color w:val="000000"/>
                <w:lang w:eastAsia="en-US"/>
              </w:rPr>
            </w:pPr>
            <w:r w:rsidRPr="00454FB7">
              <w:rPr>
                <w:color w:val="000000"/>
                <w:lang w:eastAsia="en-US"/>
              </w:rPr>
              <w:t>2</w:t>
            </w:r>
          </w:p>
        </w:tc>
        <w:tc>
          <w:tcPr>
            <w:tcW w:w="9021" w:type="dxa"/>
            <w:tcBorders>
              <w:left w:val="single" w:sz="4" w:space="0" w:color="auto"/>
              <w:bottom w:val="single" w:sz="4" w:space="0" w:color="auto"/>
              <w:right w:val="single" w:sz="4" w:space="0" w:color="auto"/>
            </w:tcBorders>
          </w:tcPr>
          <w:p w:rsidR="002A7692" w:rsidRPr="00454FB7" w:rsidRDefault="002A7692" w:rsidP="00FA07B2">
            <w:pPr>
              <w:spacing w:line="276" w:lineRule="auto"/>
              <w:rPr>
                <w:color w:val="000000"/>
                <w:lang w:eastAsia="en-US"/>
              </w:rPr>
            </w:pPr>
            <w:r w:rsidRPr="00454FB7">
              <w:rPr>
                <w:color w:val="000000"/>
                <w:lang w:eastAsia="en-US"/>
              </w:rPr>
              <w:t xml:space="preserve">Употребление изученного лексического минимума в диалогической и монологической речи по теме «Здоровье, спорт, правила здорового образа жизни».    </w:t>
            </w:r>
          </w:p>
          <w:p w:rsidR="002A7692" w:rsidRPr="00454FB7" w:rsidRDefault="002A7692" w:rsidP="00FA07B2">
            <w:pPr>
              <w:spacing w:line="276" w:lineRule="auto"/>
              <w:rPr>
                <w:color w:val="000000"/>
                <w:lang w:eastAsia="en-US"/>
              </w:rPr>
            </w:pPr>
            <w:r w:rsidRPr="00454FB7">
              <w:rPr>
                <w:color w:val="000000"/>
                <w:lang w:val="en-US" w:eastAsia="en-US"/>
              </w:rPr>
              <w:t>Future</w:t>
            </w:r>
            <w:r w:rsidRPr="00454FB7">
              <w:rPr>
                <w:color w:val="000000"/>
                <w:lang w:eastAsia="en-US"/>
              </w:rPr>
              <w:t xml:space="preserve"> </w:t>
            </w:r>
            <w:r w:rsidRPr="00454FB7">
              <w:rPr>
                <w:color w:val="000000"/>
                <w:lang w:val="en-US" w:eastAsia="en-US"/>
              </w:rPr>
              <w:t>Simple</w:t>
            </w:r>
            <w:r w:rsidRPr="00454FB7">
              <w:rPr>
                <w:color w:val="000000"/>
                <w:lang w:eastAsia="en-US"/>
              </w:rPr>
              <w:t xml:space="preserve">/ </w:t>
            </w:r>
            <w:r w:rsidRPr="00454FB7">
              <w:rPr>
                <w:color w:val="000000"/>
                <w:lang w:val="en-US" w:eastAsia="en-US"/>
              </w:rPr>
              <w:t>Indefinite</w:t>
            </w:r>
            <w:r w:rsidRPr="00454FB7">
              <w:rPr>
                <w:color w:val="000000"/>
                <w:lang w:eastAsia="en-US"/>
              </w:rPr>
              <w:t xml:space="preserve"> </w:t>
            </w:r>
            <w:r w:rsidRPr="00454FB7">
              <w:rPr>
                <w:color w:val="000000"/>
                <w:lang w:val="en-US" w:eastAsia="en-US"/>
              </w:rPr>
              <w:t>Tense</w:t>
            </w:r>
            <w:r w:rsidRPr="00454FB7">
              <w:rPr>
                <w:color w:val="000000"/>
                <w:lang w:eastAsia="en-US"/>
              </w:rPr>
              <w:t xml:space="preserve"> (ситуации употребления, формы глагола, отрицательные и вопросительные предложения).</w:t>
            </w:r>
          </w:p>
          <w:p w:rsidR="002A7692" w:rsidRPr="00454FB7" w:rsidRDefault="002A7692" w:rsidP="00FA07B2">
            <w:pPr>
              <w:spacing w:line="276" w:lineRule="auto"/>
              <w:rPr>
                <w:color w:val="000000"/>
                <w:lang w:eastAsia="en-US"/>
              </w:rPr>
            </w:pPr>
          </w:p>
          <w:p w:rsidR="002A7692" w:rsidRPr="00454FB7" w:rsidRDefault="002A7692" w:rsidP="00FA07B2">
            <w:pPr>
              <w:spacing w:line="276" w:lineRule="auto"/>
              <w:rPr>
                <w:color w:val="000000"/>
                <w:lang w:eastAsia="en-US"/>
              </w:rPr>
            </w:pPr>
          </w:p>
        </w:tc>
        <w:tc>
          <w:tcPr>
            <w:tcW w:w="1434" w:type="dxa"/>
            <w:tcBorders>
              <w:left w:val="single" w:sz="4" w:space="0" w:color="auto"/>
              <w:right w:val="single" w:sz="4" w:space="0" w:color="auto"/>
            </w:tcBorders>
          </w:tcPr>
          <w:p w:rsidR="002A7692" w:rsidRPr="00454FB7" w:rsidRDefault="002A7692" w:rsidP="00FA07B2">
            <w:pPr>
              <w:jc w:val="center"/>
              <w:rPr>
                <w:b/>
                <w:lang w:eastAsia="en-US"/>
              </w:rPr>
            </w:pPr>
          </w:p>
        </w:tc>
        <w:tc>
          <w:tcPr>
            <w:tcW w:w="0" w:type="auto"/>
            <w:tcBorders>
              <w:left w:val="single" w:sz="4" w:space="0" w:color="auto"/>
              <w:right w:val="single" w:sz="4" w:space="0" w:color="auto"/>
            </w:tcBorders>
            <w:shd w:val="clear" w:color="auto" w:fill="FFFFFF" w:themeFill="background1"/>
          </w:tcPr>
          <w:p w:rsidR="002A7692" w:rsidRPr="00942F6A" w:rsidRDefault="002A7692" w:rsidP="00FA07B2">
            <w:pPr>
              <w:spacing w:line="276" w:lineRule="auto"/>
              <w:jc w:val="center"/>
              <w:rPr>
                <w:color w:val="000000"/>
                <w:lang w:eastAsia="en-US"/>
              </w:rPr>
            </w:pPr>
            <w:r w:rsidRPr="00942F6A">
              <w:rPr>
                <w:color w:val="000000"/>
                <w:lang w:eastAsia="en-US"/>
              </w:rPr>
              <w:t>3</w:t>
            </w:r>
          </w:p>
          <w:p w:rsidR="002A7692" w:rsidRPr="00942F6A" w:rsidRDefault="002A7692" w:rsidP="00FA07B2">
            <w:pPr>
              <w:spacing w:line="276" w:lineRule="auto"/>
              <w:jc w:val="center"/>
              <w:rPr>
                <w:color w:val="000000"/>
                <w:lang w:eastAsia="en-US"/>
              </w:rPr>
            </w:pPr>
          </w:p>
          <w:p w:rsidR="002A7692" w:rsidRPr="00454FB7" w:rsidRDefault="002A7692" w:rsidP="00FA07B2">
            <w:pPr>
              <w:spacing w:line="276" w:lineRule="auto"/>
              <w:jc w:val="center"/>
              <w:rPr>
                <w:color w:val="000000"/>
                <w:highlight w:val="lightGray"/>
                <w:lang w:eastAsia="en-US"/>
              </w:rPr>
            </w:pPr>
            <w:r w:rsidRPr="00942F6A">
              <w:rPr>
                <w:color w:val="000000"/>
                <w:lang w:eastAsia="en-US"/>
              </w:rPr>
              <w:t>1</w:t>
            </w:r>
          </w:p>
        </w:tc>
      </w:tr>
      <w:tr w:rsidR="002A7692" w:rsidRPr="00454FB7" w:rsidTr="00AB1AE3">
        <w:trPr>
          <w:trHeight w:val="1275"/>
        </w:trPr>
        <w:tc>
          <w:tcPr>
            <w:tcW w:w="0" w:type="auto"/>
            <w:tcBorders>
              <w:left w:val="single" w:sz="4" w:space="0" w:color="auto"/>
              <w:right w:val="single" w:sz="4" w:space="0" w:color="auto"/>
            </w:tcBorders>
          </w:tcPr>
          <w:p w:rsidR="002A7692" w:rsidRPr="00454FB7" w:rsidRDefault="002A7692" w:rsidP="00FA07B2">
            <w:pPr>
              <w:rPr>
                <w:b/>
                <w:color w:val="000000"/>
                <w:lang w:eastAsia="en-US"/>
              </w:rPr>
            </w:pPr>
          </w:p>
        </w:tc>
        <w:tc>
          <w:tcPr>
            <w:tcW w:w="9547" w:type="dxa"/>
            <w:gridSpan w:val="5"/>
            <w:tcBorders>
              <w:left w:val="single" w:sz="4" w:space="0" w:color="auto"/>
              <w:right w:val="single" w:sz="4" w:space="0" w:color="auto"/>
            </w:tcBorders>
          </w:tcPr>
          <w:p w:rsidR="002A7692" w:rsidRPr="00454FB7" w:rsidRDefault="002A7692" w:rsidP="00FA07B2">
            <w:pPr>
              <w:spacing w:line="276" w:lineRule="auto"/>
              <w:rPr>
                <w:color w:val="000000"/>
                <w:lang w:eastAsia="en-US"/>
              </w:rPr>
            </w:pPr>
            <w:r w:rsidRPr="00454FB7">
              <w:rPr>
                <w:color w:val="000000"/>
                <w:lang w:eastAsia="en-US"/>
              </w:rPr>
              <w:t>Практическое занятие</w:t>
            </w:r>
          </w:p>
          <w:p w:rsidR="002A7692" w:rsidRPr="00454FB7" w:rsidRDefault="002A7692" w:rsidP="00BB3CCF">
            <w:pPr>
              <w:pStyle w:val="a3"/>
              <w:numPr>
                <w:ilvl w:val="0"/>
                <w:numId w:val="43"/>
              </w:numPr>
              <w:spacing w:line="276" w:lineRule="auto"/>
              <w:rPr>
                <w:color w:val="000000"/>
                <w:lang w:eastAsia="en-US"/>
              </w:rPr>
            </w:pPr>
            <w:r w:rsidRPr="00454FB7">
              <w:rPr>
                <w:color w:val="000000"/>
                <w:lang w:eastAsia="en-US"/>
              </w:rPr>
              <w:t xml:space="preserve">1. Изучение лексико-грамматического материала по теме «Здоровье, спорт, правила здорового образа жизни. </w:t>
            </w:r>
            <w:r w:rsidRPr="00454FB7">
              <w:rPr>
                <w:color w:val="000000"/>
                <w:lang w:val="en-US" w:eastAsia="en-US"/>
              </w:rPr>
              <w:t>Future</w:t>
            </w:r>
            <w:r w:rsidRPr="00454FB7">
              <w:rPr>
                <w:color w:val="000000"/>
                <w:lang w:eastAsia="en-US"/>
              </w:rPr>
              <w:t xml:space="preserve"> </w:t>
            </w:r>
            <w:r w:rsidRPr="00454FB7">
              <w:rPr>
                <w:color w:val="000000"/>
                <w:lang w:val="en-US" w:eastAsia="en-US"/>
              </w:rPr>
              <w:t>Simple</w:t>
            </w:r>
            <w:r w:rsidRPr="00454FB7">
              <w:rPr>
                <w:color w:val="000000"/>
                <w:lang w:eastAsia="en-US"/>
              </w:rPr>
              <w:t xml:space="preserve">/ </w:t>
            </w:r>
            <w:r w:rsidRPr="00454FB7">
              <w:rPr>
                <w:color w:val="000000"/>
                <w:lang w:val="en-US" w:eastAsia="en-US"/>
              </w:rPr>
              <w:t>Indefinite</w:t>
            </w:r>
            <w:r w:rsidRPr="00454FB7">
              <w:rPr>
                <w:color w:val="000000"/>
                <w:lang w:eastAsia="en-US"/>
              </w:rPr>
              <w:t xml:space="preserve"> </w:t>
            </w:r>
            <w:r w:rsidRPr="00454FB7">
              <w:rPr>
                <w:color w:val="000000"/>
                <w:lang w:val="en-US" w:eastAsia="en-US"/>
              </w:rPr>
              <w:t>Tense</w:t>
            </w:r>
            <w:r w:rsidRPr="00454FB7">
              <w:rPr>
                <w:color w:val="000000"/>
                <w:lang w:eastAsia="en-US"/>
              </w:rPr>
              <w:t>».</w:t>
            </w:r>
          </w:p>
          <w:p w:rsidR="002A7692" w:rsidRPr="00454FB7" w:rsidRDefault="002A7692" w:rsidP="00FA07B2">
            <w:pPr>
              <w:spacing w:line="276" w:lineRule="auto"/>
              <w:rPr>
                <w:color w:val="000000"/>
                <w:lang w:val="en-US" w:eastAsia="en-US"/>
              </w:rPr>
            </w:pPr>
            <w:r w:rsidRPr="00454FB7">
              <w:rPr>
                <w:color w:val="000000"/>
                <w:lang w:eastAsia="en-US"/>
              </w:rPr>
              <w:t xml:space="preserve"> </w:t>
            </w:r>
          </w:p>
        </w:tc>
        <w:tc>
          <w:tcPr>
            <w:tcW w:w="1434" w:type="dxa"/>
            <w:tcBorders>
              <w:left w:val="single" w:sz="4" w:space="0" w:color="auto"/>
              <w:right w:val="single" w:sz="4" w:space="0" w:color="auto"/>
            </w:tcBorders>
          </w:tcPr>
          <w:p w:rsidR="002A7692" w:rsidRPr="00454FB7" w:rsidRDefault="002A7692" w:rsidP="00FA07B2">
            <w:pPr>
              <w:jc w:val="center"/>
              <w:rPr>
                <w:b/>
                <w:lang w:eastAsia="en-US"/>
              </w:rPr>
            </w:pPr>
            <w:r w:rsidRPr="00454FB7">
              <w:rPr>
                <w:b/>
                <w:lang w:eastAsia="en-US"/>
              </w:rPr>
              <w:t>2</w:t>
            </w:r>
          </w:p>
        </w:tc>
        <w:tc>
          <w:tcPr>
            <w:tcW w:w="0" w:type="auto"/>
            <w:vMerge w:val="restart"/>
            <w:tcBorders>
              <w:left w:val="single" w:sz="4" w:space="0" w:color="auto"/>
              <w:right w:val="single" w:sz="4" w:space="0" w:color="auto"/>
            </w:tcBorders>
            <w:shd w:val="clear" w:color="auto" w:fill="7F7F7F" w:themeFill="text1" w:themeFillTint="80"/>
          </w:tcPr>
          <w:p w:rsidR="002A7692" w:rsidRPr="00454FB7" w:rsidRDefault="002A7692" w:rsidP="00FA07B2">
            <w:pPr>
              <w:spacing w:line="276" w:lineRule="auto"/>
              <w:jc w:val="center"/>
              <w:rPr>
                <w:color w:val="000000"/>
                <w:highlight w:val="lightGray"/>
                <w:lang w:eastAsia="en-US"/>
              </w:rPr>
            </w:pPr>
          </w:p>
        </w:tc>
      </w:tr>
      <w:tr w:rsidR="002A7692" w:rsidRPr="00454FB7" w:rsidTr="00AB1AE3">
        <w:trPr>
          <w:trHeight w:val="323"/>
        </w:trPr>
        <w:tc>
          <w:tcPr>
            <w:tcW w:w="0" w:type="auto"/>
            <w:vMerge w:val="restart"/>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rPr>
                <w:lang w:val="en-US" w:eastAsia="en-US"/>
              </w:rPr>
            </w:pPr>
            <w:r w:rsidRPr="00454FB7">
              <w:rPr>
                <w:lang w:eastAsia="en-US"/>
              </w:rPr>
              <w:t xml:space="preserve">Тема 6.3. Досуг (кино, театр, книги, и др.). </w:t>
            </w:r>
            <w:r w:rsidRPr="00454FB7">
              <w:rPr>
                <w:lang w:val="en-US" w:eastAsia="en-US"/>
              </w:rPr>
              <w:t>The Present Continuous/ Progressive Tense.</w:t>
            </w:r>
          </w:p>
        </w:tc>
        <w:tc>
          <w:tcPr>
            <w:tcW w:w="9547" w:type="dxa"/>
            <w:gridSpan w:val="5"/>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rPr>
                <w:lang w:eastAsia="en-US"/>
              </w:rPr>
            </w:pPr>
            <w:r w:rsidRPr="00454FB7">
              <w:rPr>
                <w:lang w:eastAsia="en-US"/>
              </w:rPr>
              <w:t xml:space="preserve">Содержание учебного материала </w:t>
            </w:r>
          </w:p>
        </w:tc>
        <w:tc>
          <w:tcPr>
            <w:tcW w:w="1434" w:type="dxa"/>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jc w:val="center"/>
              <w:rPr>
                <w:b/>
                <w:lang w:eastAsia="en-US"/>
              </w:rPr>
            </w:pPr>
            <w:r w:rsidRPr="00454FB7">
              <w:rPr>
                <w:b/>
                <w:lang w:eastAsia="en-US"/>
              </w:rPr>
              <w:t>2</w:t>
            </w:r>
          </w:p>
        </w:tc>
        <w:tc>
          <w:tcPr>
            <w:tcW w:w="0" w:type="auto"/>
            <w:vMerge/>
            <w:tcBorders>
              <w:left w:val="single" w:sz="4" w:space="0" w:color="auto"/>
              <w:bottom w:val="single" w:sz="4" w:space="0" w:color="auto"/>
              <w:right w:val="single" w:sz="4" w:space="0" w:color="auto"/>
            </w:tcBorders>
            <w:shd w:val="clear" w:color="auto" w:fill="7F7F7F" w:themeFill="text1" w:themeFillTint="80"/>
            <w:vAlign w:val="center"/>
          </w:tcPr>
          <w:p w:rsidR="002A7692" w:rsidRPr="00454FB7" w:rsidRDefault="002A7692" w:rsidP="00FA07B2">
            <w:pPr>
              <w:rPr>
                <w:lang w:eastAsia="en-US"/>
              </w:rPr>
            </w:pPr>
          </w:p>
        </w:tc>
      </w:tr>
      <w:tr w:rsidR="002A7692" w:rsidRPr="00454FB7" w:rsidTr="00942F6A">
        <w:trPr>
          <w:trHeight w:val="647"/>
        </w:trPr>
        <w:tc>
          <w:tcPr>
            <w:tcW w:w="0" w:type="auto"/>
            <w:vMerge/>
            <w:tcBorders>
              <w:top w:val="single" w:sz="4" w:space="0" w:color="auto"/>
              <w:left w:val="single" w:sz="4" w:space="0" w:color="auto"/>
              <w:bottom w:val="single" w:sz="4" w:space="0" w:color="auto"/>
              <w:right w:val="single" w:sz="4" w:space="0" w:color="auto"/>
            </w:tcBorders>
            <w:vAlign w:val="center"/>
          </w:tcPr>
          <w:p w:rsidR="002A7692" w:rsidRPr="00454FB7" w:rsidRDefault="002A7692" w:rsidP="00FA07B2">
            <w:pPr>
              <w:rPr>
                <w:lang w:eastAsia="en-US"/>
              </w:rPr>
            </w:pPr>
          </w:p>
        </w:tc>
        <w:tc>
          <w:tcPr>
            <w:tcW w:w="526" w:type="dxa"/>
            <w:gridSpan w:val="4"/>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jc w:val="center"/>
              <w:rPr>
                <w:color w:val="000000"/>
                <w:lang w:eastAsia="en-US"/>
              </w:rPr>
            </w:pPr>
            <w:r w:rsidRPr="00454FB7">
              <w:rPr>
                <w:color w:val="000000"/>
                <w:lang w:eastAsia="en-US"/>
              </w:rPr>
              <w:t>1</w:t>
            </w:r>
          </w:p>
          <w:p w:rsidR="002A7692" w:rsidRPr="00454FB7" w:rsidRDefault="002A7692" w:rsidP="00FA07B2">
            <w:pPr>
              <w:spacing w:line="276" w:lineRule="auto"/>
              <w:jc w:val="center"/>
              <w:rPr>
                <w:color w:val="000000"/>
                <w:lang w:eastAsia="en-US"/>
              </w:rPr>
            </w:pPr>
          </w:p>
          <w:p w:rsidR="002A7692" w:rsidRPr="00454FB7" w:rsidRDefault="002A7692" w:rsidP="00FA07B2">
            <w:pPr>
              <w:spacing w:line="276" w:lineRule="auto"/>
              <w:jc w:val="center"/>
              <w:rPr>
                <w:color w:val="000000"/>
                <w:lang w:eastAsia="en-US"/>
              </w:rPr>
            </w:pPr>
            <w:r w:rsidRPr="00454FB7">
              <w:rPr>
                <w:color w:val="000000"/>
                <w:lang w:eastAsia="en-US"/>
              </w:rPr>
              <w:t>2</w:t>
            </w:r>
          </w:p>
        </w:tc>
        <w:tc>
          <w:tcPr>
            <w:tcW w:w="9021" w:type="dxa"/>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rPr>
                <w:color w:val="000000"/>
                <w:lang w:eastAsia="en-US"/>
              </w:rPr>
            </w:pPr>
            <w:r w:rsidRPr="00454FB7">
              <w:rPr>
                <w:color w:val="000000"/>
                <w:lang w:eastAsia="en-US"/>
              </w:rPr>
              <w:t xml:space="preserve"> Лексический  минимум, необходимый для чтения и перевода текстов по теме «Досуг </w:t>
            </w:r>
            <w:proofErr w:type="gramStart"/>
            <w:r w:rsidRPr="00454FB7">
              <w:rPr>
                <w:color w:val="000000"/>
                <w:lang w:eastAsia="en-US"/>
              </w:rPr>
              <w:t xml:space="preserve">( </w:t>
            </w:r>
            <w:proofErr w:type="gramEnd"/>
            <w:r w:rsidRPr="00454FB7">
              <w:rPr>
                <w:color w:val="000000"/>
                <w:lang w:eastAsia="en-US"/>
              </w:rPr>
              <w:t xml:space="preserve">кино, театр, книги)». </w:t>
            </w:r>
          </w:p>
          <w:p w:rsidR="002A7692" w:rsidRPr="00454FB7" w:rsidRDefault="002A7692" w:rsidP="00FA07B2">
            <w:pPr>
              <w:spacing w:line="276" w:lineRule="auto"/>
              <w:rPr>
                <w:color w:val="000000"/>
                <w:lang w:eastAsia="en-US"/>
              </w:rPr>
            </w:pPr>
            <w:r w:rsidRPr="00454FB7">
              <w:rPr>
                <w:color w:val="000000"/>
                <w:lang w:eastAsia="en-US"/>
              </w:rPr>
              <w:t xml:space="preserve">Изучение форм глаголов и ситуаций их употребления в </w:t>
            </w:r>
            <w:r w:rsidRPr="00454FB7">
              <w:rPr>
                <w:color w:val="000000"/>
                <w:lang w:val="en-US" w:eastAsia="en-US"/>
              </w:rPr>
              <w:t>Present</w:t>
            </w:r>
            <w:r w:rsidRPr="00454FB7">
              <w:rPr>
                <w:color w:val="000000"/>
                <w:lang w:eastAsia="en-US"/>
              </w:rPr>
              <w:t xml:space="preserve"> </w:t>
            </w:r>
            <w:r w:rsidRPr="00454FB7">
              <w:rPr>
                <w:color w:val="000000"/>
                <w:lang w:val="en-US" w:eastAsia="en-US"/>
              </w:rPr>
              <w:t>Continuous</w:t>
            </w:r>
            <w:r w:rsidRPr="00454FB7">
              <w:rPr>
                <w:color w:val="000000"/>
                <w:lang w:eastAsia="en-US"/>
              </w:rPr>
              <w:t xml:space="preserve">/ </w:t>
            </w:r>
            <w:r w:rsidRPr="00454FB7">
              <w:rPr>
                <w:color w:val="000000"/>
                <w:lang w:val="en-US" w:eastAsia="en-US"/>
              </w:rPr>
              <w:t>Progressive</w:t>
            </w:r>
            <w:r w:rsidRPr="00454FB7">
              <w:rPr>
                <w:color w:val="000000"/>
                <w:lang w:eastAsia="en-US"/>
              </w:rPr>
              <w:t xml:space="preserve"> </w:t>
            </w:r>
            <w:r w:rsidRPr="00454FB7">
              <w:rPr>
                <w:color w:val="000000"/>
                <w:lang w:val="en-US" w:eastAsia="en-US"/>
              </w:rPr>
              <w:t>Tense</w:t>
            </w:r>
            <w:r w:rsidRPr="00454FB7">
              <w:rPr>
                <w:color w:val="000000"/>
                <w:lang w:eastAsia="en-US"/>
              </w:rPr>
              <w:t>.</w:t>
            </w:r>
          </w:p>
          <w:p w:rsidR="002A7692" w:rsidRPr="00454FB7" w:rsidRDefault="002A7692" w:rsidP="00FA07B2">
            <w:pPr>
              <w:spacing w:line="276" w:lineRule="auto"/>
              <w:rPr>
                <w:color w:val="000000"/>
                <w:lang w:eastAsia="en-US"/>
              </w:rPr>
            </w:pPr>
          </w:p>
        </w:tc>
        <w:tc>
          <w:tcPr>
            <w:tcW w:w="1434" w:type="dxa"/>
            <w:tcBorders>
              <w:top w:val="single" w:sz="4" w:space="0" w:color="auto"/>
              <w:left w:val="single" w:sz="4" w:space="0" w:color="auto"/>
              <w:bottom w:val="single" w:sz="4" w:space="0" w:color="auto"/>
              <w:right w:val="single" w:sz="4" w:space="0" w:color="auto"/>
            </w:tcBorders>
            <w:vAlign w:val="center"/>
          </w:tcPr>
          <w:p w:rsidR="002A7692" w:rsidRPr="00454FB7" w:rsidRDefault="002A7692" w:rsidP="00FA07B2">
            <w:pPr>
              <w:spacing w:line="276" w:lineRule="auto"/>
              <w:jc w:val="center"/>
              <w:rPr>
                <w:b/>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2A7692" w:rsidRPr="00454FB7" w:rsidRDefault="002A7692" w:rsidP="00FA07B2">
            <w:pPr>
              <w:spacing w:line="276" w:lineRule="auto"/>
              <w:jc w:val="center"/>
              <w:rPr>
                <w:lang w:eastAsia="en-US"/>
              </w:rPr>
            </w:pPr>
            <w:r w:rsidRPr="00454FB7">
              <w:rPr>
                <w:lang w:eastAsia="en-US"/>
              </w:rPr>
              <w:t>1</w:t>
            </w:r>
          </w:p>
          <w:p w:rsidR="002A7692" w:rsidRPr="00454FB7" w:rsidRDefault="002A7692" w:rsidP="00FA07B2">
            <w:pPr>
              <w:spacing w:line="276" w:lineRule="auto"/>
              <w:jc w:val="center"/>
              <w:rPr>
                <w:lang w:eastAsia="en-US"/>
              </w:rPr>
            </w:pPr>
          </w:p>
          <w:p w:rsidR="002A7692" w:rsidRPr="00454FB7" w:rsidRDefault="002A7692" w:rsidP="00FA07B2">
            <w:pPr>
              <w:spacing w:line="276" w:lineRule="auto"/>
              <w:jc w:val="center"/>
              <w:rPr>
                <w:lang w:eastAsia="en-US"/>
              </w:rPr>
            </w:pPr>
            <w:r w:rsidRPr="00454FB7">
              <w:rPr>
                <w:lang w:eastAsia="en-US"/>
              </w:rPr>
              <w:t>2</w:t>
            </w:r>
          </w:p>
          <w:p w:rsidR="002A7692" w:rsidRPr="00454FB7" w:rsidRDefault="002A7692" w:rsidP="00FA07B2">
            <w:pPr>
              <w:spacing w:line="276" w:lineRule="auto"/>
              <w:jc w:val="center"/>
              <w:rPr>
                <w:lang w:eastAsia="en-US"/>
              </w:rPr>
            </w:pPr>
          </w:p>
        </w:tc>
      </w:tr>
      <w:tr w:rsidR="002A7692" w:rsidRPr="00454FB7" w:rsidTr="00AB1AE3">
        <w:trPr>
          <w:trHeight w:val="645"/>
        </w:trPr>
        <w:tc>
          <w:tcPr>
            <w:tcW w:w="0" w:type="auto"/>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rPr>
                <w:b/>
                <w:color w:val="000000"/>
                <w:lang w:eastAsia="en-US"/>
              </w:rPr>
            </w:pPr>
          </w:p>
        </w:tc>
        <w:tc>
          <w:tcPr>
            <w:tcW w:w="9547" w:type="dxa"/>
            <w:gridSpan w:val="5"/>
            <w:tcBorders>
              <w:top w:val="single" w:sz="4" w:space="0" w:color="auto"/>
              <w:left w:val="single" w:sz="4" w:space="0" w:color="auto"/>
              <w:right w:val="single" w:sz="4" w:space="0" w:color="auto"/>
            </w:tcBorders>
          </w:tcPr>
          <w:p w:rsidR="002A7692" w:rsidRPr="00454FB7" w:rsidRDefault="002A7692" w:rsidP="00FA07B2">
            <w:pPr>
              <w:spacing w:line="276" w:lineRule="auto"/>
              <w:rPr>
                <w:color w:val="000000"/>
                <w:lang w:eastAsia="en-US"/>
              </w:rPr>
            </w:pPr>
            <w:r w:rsidRPr="00454FB7">
              <w:rPr>
                <w:color w:val="000000"/>
                <w:lang w:eastAsia="en-US"/>
              </w:rPr>
              <w:t>Практическое занятие</w:t>
            </w:r>
          </w:p>
          <w:p w:rsidR="002A7692" w:rsidRPr="00454FB7" w:rsidRDefault="002A7692" w:rsidP="00BB3CCF">
            <w:pPr>
              <w:pStyle w:val="a3"/>
              <w:numPr>
                <w:ilvl w:val="0"/>
                <w:numId w:val="44"/>
              </w:numPr>
              <w:spacing w:line="276" w:lineRule="auto"/>
              <w:rPr>
                <w:color w:val="000000"/>
                <w:lang w:eastAsia="en-US"/>
              </w:rPr>
            </w:pPr>
            <w:r w:rsidRPr="00454FB7">
              <w:rPr>
                <w:color w:val="000000"/>
                <w:lang w:eastAsia="en-US"/>
              </w:rPr>
              <w:t xml:space="preserve"> Изучение лексико-грамматического материала по теме «Досуг (кино, театр, книги). </w:t>
            </w:r>
            <w:r w:rsidRPr="00454FB7">
              <w:rPr>
                <w:color w:val="000000"/>
                <w:lang w:val="en-US" w:eastAsia="en-US"/>
              </w:rPr>
              <w:t>The</w:t>
            </w:r>
            <w:r w:rsidRPr="00454FB7">
              <w:rPr>
                <w:color w:val="000000"/>
                <w:lang w:eastAsia="en-US"/>
              </w:rPr>
              <w:t xml:space="preserve"> </w:t>
            </w:r>
            <w:r w:rsidRPr="00454FB7">
              <w:rPr>
                <w:color w:val="000000"/>
                <w:lang w:val="en-US" w:eastAsia="en-US"/>
              </w:rPr>
              <w:t>Present</w:t>
            </w:r>
            <w:r w:rsidRPr="00454FB7">
              <w:rPr>
                <w:color w:val="000000"/>
                <w:lang w:eastAsia="en-US"/>
              </w:rPr>
              <w:t xml:space="preserve"> </w:t>
            </w:r>
            <w:r w:rsidRPr="00454FB7">
              <w:rPr>
                <w:color w:val="000000"/>
                <w:lang w:val="en-US" w:eastAsia="en-US"/>
              </w:rPr>
              <w:t>Continuous</w:t>
            </w:r>
            <w:r w:rsidRPr="00454FB7">
              <w:rPr>
                <w:color w:val="000000"/>
                <w:lang w:eastAsia="en-US"/>
              </w:rPr>
              <w:t xml:space="preserve">/ </w:t>
            </w:r>
            <w:r w:rsidRPr="00454FB7">
              <w:rPr>
                <w:color w:val="000000"/>
                <w:lang w:val="en-US" w:eastAsia="en-US"/>
              </w:rPr>
              <w:t>Progressive</w:t>
            </w:r>
            <w:r w:rsidRPr="00454FB7">
              <w:rPr>
                <w:color w:val="000000"/>
                <w:lang w:eastAsia="en-US"/>
              </w:rPr>
              <w:t xml:space="preserve"> </w:t>
            </w:r>
            <w:r w:rsidRPr="00454FB7">
              <w:rPr>
                <w:color w:val="000000"/>
                <w:lang w:val="en-US" w:eastAsia="en-US"/>
              </w:rPr>
              <w:t>Tense</w:t>
            </w:r>
            <w:r w:rsidRPr="00454FB7">
              <w:rPr>
                <w:color w:val="000000"/>
                <w:lang w:eastAsia="en-US"/>
              </w:rPr>
              <w:t xml:space="preserve">». </w:t>
            </w:r>
          </w:p>
          <w:p w:rsidR="002A7692" w:rsidRPr="00454FB7" w:rsidRDefault="002A7692" w:rsidP="00FA07B2">
            <w:pPr>
              <w:ind w:left="360"/>
              <w:rPr>
                <w:color w:val="000000"/>
                <w:lang w:eastAsia="en-US"/>
              </w:rPr>
            </w:pPr>
          </w:p>
        </w:tc>
        <w:tc>
          <w:tcPr>
            <w:tcW w:w="1434" w:type="dxa"/>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jc w:val="center"/>
              <w:rPr>
                <w:b/>
                <w:lang w:eastAsia="en-US"/>
              </w:rPr>
            </w:pPr>
            <w:r w:rsidRPr="00454FB7">
              <w:rPr>
                <w:b/>
                <w:lang w:eastAsia="en-US"/>
              </w:rPr>
              <w:t>2</w:t>
            </w:r>
          </w:p>
          <w:p w:rsidR="002A7692" w:rsidRPr="00454FB7" w:rsidRDefault="002A7692" w:rsidP="00FA07B2">
            <w:pPr>
              <w:spacing w:line="276" w:lineRule="auto"/>
              <w:jc w:val="center"/>
              <w:rPr>
                <w:b/>
                <w:lang w:eastAsia="en-US"/>
              </w:rPr>
            </w:pPr>
          </w:p>
          <w:p w:rsidR="002A7692" w:rsidRPr="00454FB7" w:rsidRDefault="002A7692" w:rsidP="00FA07B2">
            <w:pPr>
              <w:spacing w:line="276" w:lineRule="auto"/>
              <w:jc w:val="center"/>
              <w:rPr>
                <w:b/>
                <w:lang w:eastAsia="en-US"/>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7F7F7F" w:themeFill="text1" w:themeFillTint="80"/>
          </w:tcPr>
          <w:p w:rsidR="002A7692" w:rsidRPr="00454FB7" w:rsidRDefault="002A7692" w:rsidP="00FA07B2">
            <w:pPr>
              <w:spacing w:line="276" w:lineRule="auto"/>
              <w:jc w:val="center"/>
              <w:rPr>
                <w:color w:val="000000"/>
                <w:highlight w:val="lightGray"/>
                <w:lang w:eastAsia="en-US"/>
              </w:rPr>
            </w:pPr>
          </w:p>
          <w:p w:rsidR="002A7692" w:rsidRPr="00454FB7" w:rsidRDefault="002A7692" w:rsidP="00FA07B2">
            <w:pPr>
              <w:spacing w:line="276" w:lineRule="auto"/>
              <w:jc w:val="center"/>
              <w:rPr>
                <w:lang w:eastAsia="en-US"/>
              </w:rPr>
            </w:pPr>
          </w:p>
        </w:tc>
      </w:tr>
      <w:tr w:rsidR="002A7692" w:rsidRPr="00454FB7" w:rsidTr="00AB1AE3">
        <w:trPr>
          <w:trHeight w:val="323"/>
        </w:trPr>
        <w:tc>
          <w:tcPr>
            <w:tcW w:w="0" w:type="auto"/>
            <w:vMerge w:val="restart"/>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rPr>
                <w:lang w:val="en-US" w:eastAsia="en-US"/>
              </w:rPr>
            </w:pPr>
            <w:r w:rsidRPr="00454FB7">
              <w:rPr>
                <w:lang w:eastAsia="en-US"/>
              </w:rPr>
              <w:t xml:space="preserve">Тема 6.3. Досуг (кино, театр, книги, и др.). </w:t>
            </w:r>
            <w:r w:rsidRPr="00454FB7">
              <w:rPr>
                <w:lang w:val="en-US" w:eastAsia="en-US"/>
              </w:rPr>
              <w:t>The Present Continuous/ Progressive Tense.</w:t>
            </w:r>
          </w:p>
        </w:tc>
        <w:tc>
          <w:tcPr>
            <w:tcW w:w="9547" w:type="dxa"/>
            <w:gridSpan w:val="5"/>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rPr>
                <w:lang w:eastAsia="en-US"/>
              </w:rPr>
            </w:pPr>
            <w:r w:rsidRPr="00454FB7">
              <w:rPr>
                <w:lang w:eastAsia="en-US"/>
              </w:rPr>
              <w:t xml:space="preserve">Содержание учебного материала </w:t>
            </w:r>
          </w:p>
        </w:tc>
        <w:tc>
          <w:tcPr>
            <w:tcW w:w="1434" w:type="dxa"/>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jc w:val="center"/>
              <w:rPr>
                <w:b/>
                <w:lang w:eastAsia="en-US"/>
              </w:rPr>
            </w:pPr>
            <w:r w:rsidRPr="00454FB7">
              <w:rPr>
                <w:b/>
                <w:lang w:eastAsia="en-US"/>
              </w:rPr>
              <w:t>2</w:t>
            </w:r>
          </w:p>
        </w:tc>
        <w:tc>
          <w:tcPr>
            <w:tcW w:w="0" w:type="auto"/>
            <w:vMerge/>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rsidR="002A7692" w:rsidRPr="00454FB7" w:rsidRDefault="002A7692" w:rsidP="00FA07B2">
            <w:pPr>
              <w:rPr>
                <w:lang w:eastAsia="en-US"/>
              </w:rPr>
            </w:pPr>
          </w:p>
        </w:tc>
      </w:tr>
      <w:tr w:rsidR="002A7692" w:rsidRPr="00454FB7" w:rsidTr="00942F6A">
        <w:trPr>
          <w:trHeight w:val="573"/>
        </w:trPr>
        <w:tc>
          <w:tcPr>
            <w:tcW w:w="0" w:type="auto"/>
            <w:vMerge/>
            <w:tcBorders>
              <w:top w:val="single" w:sz="4" w:space="0" w:color="auto"/>
              <w:left w:val="single" w:sz="4" w:space="0" w:color="auto"/>
              <w:bottom w:val="single" w:sz="4" w:space="0" w:color="auto"/>
              <w:right w:val="single" w:sz="4" w:space="0" w:color="auto"/>
            </w:tcBorders>
            <w:vAlign w:val="center"/>
          </w:tcPr>
          <w:p w:rsidR="002A7692" w:rsidRPr="00454FB7" w:rsidRDefault="002A7692" w:rsidP="00FA07B2">
            <w:pPr>
              <w:rPr>
                <w:lang w:val="en-US" w:eastAsia="en-US"/>
              </w:rPr>
            </w:pPr>
          </w:p>
        </w:tc>
        <w:tc>
          <w:tcPr>
            <w:tcW w:w="526" w:type="dxa"/>
            <w:gridSpan w:val="4"/>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jc w:val="center"/>
              <w:rPr>
                <w:color w:val="000000"/>
                <w:lang w:eastAsia="en-US"/>
              </w:rPr>
            </w:pPr>
            <w:r w:rsidRPr="00454FB7">
              <w:rPr>
                <w:color w:val="000000"/>
                <w:lang w:eastAsia="en-US"/>
              </w:rPr>
              <w:t>1</w:t>
            </w:r>
          </w:p>
          <w:p w:rsidR="002A7692" w:rsidRPr="00454FB7" w:rsidRDefault="002A7692" w:rsidP="00FA07B2">
            <w:pPr>
              <w:spacing w:line="276" w:lineRule="auto"/>
              <w:jc w:val="center"/>
              <w:rPr>
                <w:color w:val="000000"/>
                <w:lang w:eastAsia="en-US"/>
              </w:rPr>
            </w:pPr>
          </w:p>
          <w:p w:rsidR="002A7692" w:rsidRPr="00454FB7" w:rsidRDefault="002A7692" w:rsidP="00FA07B2">
            <w:pPr>
              <w:spacing w:line="276" w:lineRule="auto"/>
              <w:jc w:val="center"/>
              <w:rPr>
                <w:color w:val="000000"/>
                <w:lang w:eastAsia="en-US"/>
              </w:rPr>
            </w:pPr>
            <w:r w:rsidRPr="00454FB7">
              <w:rPr>
                <w:color w:val="000000"/>
                <w:lang w:eastAsia="en-US"/>
              </w:rPr>
              <w:t>2</w:t>
            </w:r>
          </w:p>
        </w:tc>
        <w:tc>
          <w:tcPr>
            <w:tcW w:w="9021" w:type="dxa"/>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rPr>
                <w:color w:val="000000"/>
                <w:lang w:eastAsia="en-US"/>
              </w:rPr>
            </w:pPr>
            <w:r w:rsidRPr="00454FB7">
              <w:rPr>
                <w:color w:val="000000"/>
                <w:lang w:eastAsia="en-US"/>
              </w:rPr>
              <w:t xml:space="preserve">Изучение лексического минимума, необходимого для устного высказывания по теме «Досуг (кино, театр, книги)».  </w:t>
            </w:r>
          </w:p>
          <w:p w:rsidR="002A7692" w:rsidRPr="00454FB7" w:rsidRDefault="002A7692" w:rsidP="00FA07B2">
            <w:pPr>
              <w:spacing w:line="276" w:lineRule="auto"/>
              <w:rPr>
                <w:color w:val="000000"/>
                <w:lang w:eastAsia="en-US"/>
              </w:rPr>
            </w:pPr>
            <w:r w:rsidRPr="00454FB7">
              <w:rPr>
                <w:color w:val="000000"/>
                <w:lang w:eastAsia="en-US"/>
              </w:rPr>
              <w:t>Употребление изученного грамматического материала по теме «</w:t>
            </w:r>
            <w:r w:rsidRPr="00454FB7">
              <w:rPr>
                <w:color w:val="000000"/>
                <w:lang w:val="en-US" w:eastAsia="en-US"/>
              </w:rPr>
              <w:t>The</w:t>
            </w:r>
            <w:r w:rsidRPr="00454FB7">
              <w:rPr>
                <w:color w:val="000000"/>
                <w:lang w:eastAsia="en-US"/>
              </w:rPr>
              <w:t xml:space="preserve"> </w:t>
            </w:r>
            <w:r w:rsidRPr="00454FB7">
              <w:rPr>
                <w:color w:val="000000"/>
                <w:lang w:val="en-US" w:eastAsia="en-US"/>
              </w:rPr>
              <w:t>Present</w:t>
            </w:r>
            <w:r w:rsidRPr="00454FB7">
              <w:rPr>
                <w:color w:val="000000"/>
                <w:lang w:eastAsia="en-US"/>
              </w:rPr>
              <w:t xml:space="preserve"> </w:t>
            </w:r>
            <w:r w:rsidRPr="00454FB7">
              <w:rPr>
                <w:color w:val="000000"/>
                <w:lang w:val="en-US" w:eastAsia="en-US"/>
              </w:rPr>
              <w:t>Continuous</w:t>
            </w:r>
            <w:r w:rsidRPr="00454FB7">
              <w:rPr>
                <w:color w:val="000000"/>
                <w:lang w:eastAsia="en-US"/>
              </w:rPr>
              <w:t xml:space="preserve">/ </w:t>
            </w:r>
            <w:r w:rsidRPr="00454FB7">
              <w:rPr>
                <w:color w:val="000000"/>
                <w:lang w:val="en-US" w:eastAsia="en-US"/>
              </w:rPr>
              <w:t>Progressive</w:t>
            </w:r>
            <w:r w:rsidRPr="00454FB7">
              <w:rPr>
                <w:color w:val="000000"/>
                <w:lang w:eastAsia="en-US"/>
              </w:rPr>
              <w:t xml:space="preserve"> </w:t>
            </w:r>
            <w:r w:rsidRPr="00454FB7">
              <w:rPr>
                <w:color w:val="000000"/>
                <w:lang w:val="en-US" w:eastAsia="en-US"/>
              </w:rPr>
              <w:t>Tense</w:t>
            </w:r>
            <w:r w:rsidRPr="00454FB7">
              <w:rPr>
                <w:color w:val="000000"/>
                <w:lang w:eastAsia="en-US"/>
              </w:rPr>
              <w:t>» в устной и письменной речи.</w:t>
            </w:r>
          </w:p>
        </w:tc>
        <w:tc>
          <w:tcPr>
            <w:tcW w:w="1434" w:type="dxa"/>
            <w:tcBorders>
              <w:top w:val="single" w:sz="4" w:space="0" w:color="auto"/>
              <w:left w:val="single" w:sz="4" w:space="0" w:color="auto"/>
              <w:bottom w:val="single" w:sz="4" w:space="0" w:color="auto"/>
              <w:right w:val="single" w:sz="4" w:space="0" w:color="auto"/>
            </w:tcBorders>
            <w:vAlign w:val="center"/>
          </w:tcPr>
          <w:p w:rsidR="002A7692" w:rsidRPr="00454FB7" w:rsidRDefault="002A7692" w:rsidP="00FA07B2">
            <w:pPr>
              <w:spacing w:line="276" w:lineRule="auto"/>
              <w:jc w:val="center"/>
              <w:rPr>
                <w:b/>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2A7692" w:rsidRPr="00454FB7" w:rsidRDefault="002A7692" w:rsidP="00FA07B2">
            <w:pPr>
              <w:spacing w:line="276" w:lineRule="auto"/>
              <w:jc w:val="center"/>
              <w:rPr>
                <w:lang w:eastAsia="en-US"/>
              </w:rPr>
            </w:pPr>
            <w:r w:rsidRPr="00454FB7">
              <w:rPr>
                <w:lang w:eastAsia="en-US"/>
              </w:rPr>
              <w:t>2</w:t>
            </w:r>
          </w:p>
          <w:p w:rsidR="002A7692" w:rsidRPr="00454FB7" w:rsidRDefault="002A7692" w:rsidP="00FA07B2">
            <w:pPr>
              <w:spacing w:line="276" w:lineRule="auto"/>
              <w:jc w:val="center"/>
              <w:rPr>
                <w:lang w:eastAsia="en-US"/>
              </w:rPr>
            </w:pPr>
          </w:p>
          <w:p w:rsidR="002A7692" w:rsidRPr="00454FB7" w:rsidRDefault="002A7692" w:rsidP="00FA07B2">
            <w:pPr>
              <w:spacing w:line="276" w:lineRule="auto"/>
              <w:jc w:val="center"/>
              <w:rPr>
                <w:lang w:eastAsia="en-US"/>
              </w:rPr>
            </w:pPr>
            <w:r w:rsidRPr="00454FB7">
              <w:rPr>
                <w:lang w:eastAsia="en-US"/>
              </w:rPr>
              <w:t>2</w:t>
            </w:r>
          </w:p>
        </w:tc>
      </w:tr>
      <w:tr w:rsidR="002A7692" w:rsidRPr="00454FB7" w:rsidTr="00AB1AE3">
        <w:trPr>
          <w:trHeight w:val="390"/>
        </w:trPr>
        <w:tc>
          <w:tcPr>
            <w:tcW w:w="0" w:type="auto"/>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rPr>
                <w:b/>
                <w:color w:val="000000"/>
                <w:lang w:eastAsia="en-US"/>
              </w:rPr>
            </w:pPr>
          </w:p>
        </w:tc>
        <w:tc>
          <w:tcPr>
            <w:tcW w:w="9547" w:type="dxa"/>
            <w:gridSpan w:val="5"/>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rPr>
                <w:color w:val="000000"/>
                <w:lang w:eastAsia="en-US"/>
              </w:rPr>
            </w:pPr>
            <w:r w:rsidRPr="00454FB7">
              <w:rPr>
                <w:color w:val="000000"/>
                <w:lang w:eastAsia="en-US"/>
              </w:rPr>
              <w:t>Практическое занятие</w:t>
            </w:r>
          </w:p>
          <w:p w:rsidR="002A7692" w:rsidRPr="00454FB7" w:rsidRDefault="002A7692" w:rsidP="00BB3CCF">
            <w:pPr>
              <w:pStyle w:val="a3"/>
              <w:numPr>
                <w:ilvl w:val="0"/>
                <w:numId w:val="45"/>
              </w:numPr>
              <w:spacing w:line="276" w:lineRule="auto"/>
              <w:rPr>
                <w:color w:val="000000"/>
                <w:lang w:eastAsia="en-US"/>
              </w:rPr>
            </w:pPr>
            <w:r w:rsidRPr="00454FB7">
              <w:rPr>
                <w:color w:val="000000"/>
                <w:lang w:eastAsia="en-US"/>
              </w:rPr>
              <w:t xml:space="preserve">Изучение лексико-грамматического материала по теме «Досуг (кино, театр, книги). </w:t>
            </w:r>
            <w:r w:rsidRPr="00454FB7">
              <w:rPr>
                <w:color w:val="000000"/>
                <w:lang w:val="en-US" w:eastAsia="en-US"/>
              </w:rPr>
              <w:t>The</w:t>
            </w:r>
            <w:r w:rsidRPr="00454FB7">
              <w:rPr>
                <w:color w:val="000000"/>
                <w:lang w:eastAsia="en-US"/>
              </w:rPr>
              <w:t xml:space="preserve"> </w:t>
            </w:r>
            <w:r w:rsidRPr="00454FB7">
              <w:rPr>
                <w:color w:val="000000"/>
                <w:lang w:val="en-US" w:eastAsia="en-US"/>
              </w:rPr>
              <w:t>Present</w:t>
            </w:r>
            <w:r w:rsidRPr="00454FB7">
              <w:rPr>
                <w:color w:val="000000"/>
                <w:lang w:eastAsia="en-US"/>
              </w:rPr>
              <w:t xml:space="preserve"> </w:t>
            </w:r>
            <w:r w:rsidRPr="00454FB7">
              <w:rPr>
                <w:color w:val="000000"/>
                <w:lang w:val="en-US" w:eastAsia="en-US"/>
              </w:rPr>
              <w:t>Continuous</w:t>
            </w:r>
            <w:r w:rsidRPr="00454FB7">
              <w:rPr>
                <w:color w:val="000000"/>
                <w:lang w:eastAsia="en-US"/>
              </w:rPr>
              <w:t xml:space="preserve">/ </w:t>
            </w:r>
            <w:r w:rsidRPr="00454FB7">
              <w:rPr>
                <w:color w:val="000000"/>
                <w:lang w:val="en-US" w:eastAsia="en-US"/>
              </w:rPr>
              <w:t>Progressive</w:t>
            </w:r>
            <w:r w:rsidRPr="00454FB7">
              <w:rPr>
                <w:color w:val="000000"/>
                <w:lang w:eastAsia="en-US"/>
              </w:rPr>
              <w:t xml:space="preserve"> </w:t>
            </w:r>
            <w:r w:rsidRPr="00454FB7">
              <w:rPr>
                <w:color w:val="000000"/>
                <w:lang w:val="en-US" w:eastAsia="en-US"/>
              </w:rPr>
              <w:t>Tense</w:t>
            </w:r>
            <w:r w:rsidRPr="00454FB7">
              <w:rPr>
                <w:color w:val="000000"/>
                <w:lang w:eastAsia="en-US"/>
              </w:rPr>
              <w:t xml:space="preserve">». </w:t>
            </w:r>
          </w:p>
          <w:p w:rsidR="002A7692" w:rsidRPr="00454FB7" w:rsidRDefault="002A7692" w:rsidP="00FA07B2">
            <w:pPr>
              <w:ind w:left="360"/>
              <w:rPr>
                <w:color w:val="000000"/>
                <w:lang w:eastAsia="en-US"/>
              </w:rPr>
            </w:pPr>
          </w:p>
        </w:tc>
        <w:tc>
          <w:tcPr>
            <w:tcW w:w="1434" w:type="dxa"/>
            <w:tcBorders>
              <w:top w:val="single" w:sz="4" w:space="0" w:color="auto"/>
              <w:left w:val="single" w:sz="4" w:space="0" w:color="auto"/>
              <w:right w:val="single" w:sz="4" w:space="0" w:color="auto"/>
            </w:tcBorders>
          </w:tcPr>
          <w:p w:rsidR="002A7692" w:rsidRPr="00454FB7" w:rsidRDefault="002A7692" w:rsidP="00FA07B2">
            <w:pPr>
              <w:spacing w:line="276" w:lineRule="auto"/>
              <w:jc w:val="center"/>
              <w:rPr>
                <w:b/>
                <w:lang w:eastAsia="en-US"/>
              </w:rPr>
            </w:pPr>
            <w:r w:rsidRPr="00454FB7">
              <w:rPr>
                <w:b/>
                <w:lang w:eastAsia="en-US"/>
              </w:rPr>
              <w:t>2</w:t>
            </w:r>
          </w:p>
          <w:p w:rsidR="002A7692" w:rsidRPr="00454FB7" w:rsidRDefault="002A7692" w:rsidP="00FA07B2">
            <w:pPr>
              <w:spacing w:line="276" w:lineRule="auto"/>
              <w:jc w:val="center"/>
              <w:rPr>
                <w:b/>
                <w:lang w:eastAsia="en-US"/>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7F7F7F" w:themeFill="text1" w:themeFillTint="80"/>
          </w:tcPr>
          <w:p w:rsidR="002A7692" w:rsidRPr="00454FB7" w:rsidRDefault="002A7692" w:rsidP="00FA07B2">
            <w:pPr>
              <w:spacing w:line="276" w:lineRule="auto"/>
              <w:jc w:val="center"/>
              <w:rPr>
                <w:color w:val="000000"/>
                <w:highlight w:val="lightGray"/>
                <w:lang w:eastAsia="en-US"/>
              </w:rPr>
            </w:pPr>
          </w:p>
          <w:p w:rsidR="002A7692" w:rsidRPr="00454FB7" w:rsidRDefault="002A7692" w:rsidP="00FA07B2">
            <w:pPr>
              <w:spacing w:line="276" w:lineRule="auto"/>
              <w:jc w:val="center"/>
              <w:rPr>
                <w:lang w:eastAsia="en-US"/>
              </w:rPr>
            </w:pPr>
          </w:p>
        </w:tc>
      </w:tr>
      <w:tr w:rsidR="002A7692" w:rsidRPr="00454FB7" w:rsidTr="00AB1AE3">
        <w:trPr>
          <w:trHeight w:val="441"/>
        </w:trPr>
        <w:tc>
          <w:tcPr>
            <w:tcW w:w="0" w:type="auto"/>
            <w:vMerge w:val="restart"/>
            <w:tcBorders>
              <w:left w:val="single" w:sz="4" w:space="0" w:color="auto"/>
              <w:right w:val="single" w:sz="4" w:space="0" w:color="auto"/>
            </w:tcBorders>
          </w:tcPr>
          <w:p w:rsidR="002A7692" w:rsidRPr="00454FB7" w:rsidRDefault="002A7692" w:rsidP="00FA07B2">
            <w:pPr>
              <w:spacing w:line="276" w:lineRule="auto"/>
              <w:rPr>
                <w:lang w:val="en-US" w:eastAsia="en-US"/>
              </w:rPr>
            </w:pPr>
            <w:r w:rsidRPr="00454FB7">
              <w:rPr>
                <w:lang w:eastAsia="en-US"/>
              </w:rPr>
              <w:t xml:space="preserve">Тема 6.3. Досуг (кино, театр, книги, и др.). </w:t>
            </w:r>
            <w:r w:rsidRPr="00454FB7">
              <w:rPr>
                <w:lang w:val="en-US" w:eastAsia="en-US"/>
              </w:rPr>
              <w:t>The Present Perfect Tense.</w:t>
            </w:r>
          </w:p>
        </w:tc>
        <w:tc>
          <w:tcPr>
            <w:tcW w:w="9547" w:type="dxa"/>
            <w:gridSpan w:val="5"/>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rPr>
                <w:lang w:eastAsia="en-US"/>
              </w:rPr>
            </w:pPr>
            <w:r w:rsidRPr="00454FB7">
              <w:rPr>
                <w:lang w:eastAsia="en-US"/>
              </w:rPr>
              <w:t xml:space="preserve">Содержание учебного материала </w:t>
            </w:r>
          </w:p>
        </w:tc>
        <w:tc>
          <w:tcPr>
            <w:tcW w:w="1434" w:type="dxa"/>
            <w:tcBorders>
              <w:left w:val="single" w:sz="4" w:space="0" w:color="auto"/>
              <w:right w:val="single" w:sz="4" w:space="0" w:color="auto"/>
            </w:tcBorders>
          </w:tcPr>
          <w:p w:rsidR="002A7692" w:rsidRPr="00454FB7" w:rsidRDefault="002A7692" w:rsidP="00FA07B2">
            <w:pPr>
              <w:spacing w:line="276" w:lineRule="auto"/>
              <w:jc w:val="center"/>
              <w:rPr>
                <w:b/>
                <w:lang w:eastAsia="en-US"/>
              </w:rPr>
            </w:pPr>
            <w:r w:rsidRPr="00454FB7">
              <w:rPr>
                <w:b/>
                <w:lang w:eastAsia="en-US"/>
              </w:rPr>
              <w:t>2</w:t>
            </w:r>
          </w:p>
        </w:tc>
        <w:tc>
          <w:tcPr>
            <w:tcW w:w="0" w:type="auto"/>
            <w:vMerge/>
            <w:tcBorders>
              <w:top w:val="single" w:sz="4" w:space="0" w:color="auto"/>
              <w:left w:val="single" w:sz="4" w:space="0" w:color="auto"/>
              <w:bottom w:val="single" w:sz="4" w:space="0" w:color="auto"/>
              <w:right w:val="single" w:sz="4" w:space="0" w:color="auto"/>
            </w:tcBorders>
            <w:shd w:val="clear" w:color="auto" w:fill="7F7F7F" w:themeFill="text1" w:themeFillTint="80"/>
          </w:tcPr>
          <w:p w:rsidR="002A7692" w:rsidRPr="00454FB7" w:rsidRDefault="002A7692" w:rsidP="00FA07B2">
            <w:pPr>
              <w:spacing w:line="276" w:lineRule="auto"/>
              <w:jc w:val="center"/>
              <w:rPr>
                <w:b/>
                <w:color w:val="000000"/>
                <w:highlight w:val="lightGray"/>
                <w:lang w:val="en-US" w:eastAsia="en-US"/>
              </w:rPr>
            </w:pPr>
          </w:p>
        </w:tc>
      </w:tr>
      <w:tr w:rsidR="002A7692" w:rsidRPr="00454FB7" w:rsidTr="00942F6A">
        <w:trPr>
          <w:trHeight w:val="1080"/>
        </w:trPr>
        <w:tc>
          <w:tcPr>
            <w:tcW w:w="0" w:type="auto"/>
            <w:vMerge/>
            <w:tcBorders>
              <w:left w:val="single" w:sz="4" w:space="0" w:color="auto"/>
              <w:right w:val="single" w:sz="4" w:space="0" w:color="auto"/>
            </w:tcBorders>
          </w:tcPr>
          <w:p w:rsidR="002A7692" w:rsidRPr="00454FB7" w:rsidRDefault="002A7692" w:rsidP="00FA07B2">
            <w:pPr>
              <w:spacing w:line="276" w:lineRule="auto"/>
              <w:rPr>
                <w:b/>
                <w:color w:val="000000"/>
                <w:lang w:val="en-US" w:eastAsia="en-US"/>
              </w:rPr>
            </w:pPr>
          </w:p>
        </w:tc>
        <w:tc>
          <w:tcPr>
            <w:tcW w:w="498" w:type="dxa"/>
            <w:gridSpan w:val="2"/>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jc w:val="center"/>
              <w:rPr>
                <w:color w:val="000000"/>
                <w:lang w:eastAsia="en-US"/>
              </w:rPr>
            </w:pPr>
            <w:r w:rsidRPr="00454FB7">
              <w:rPr>
                <w:color w:val="000000"/>
                <w:lang w:eastAsia="en-US"/>
              </w:rPr>
              <w:t>1</w:t>
            </w:r>
          </w:p>
          <w:p w:rsidR="002A7692" w:rsidRPr="00454FB7" w:rsidRDefault="002A7692" w:rsidP="00FA07B2">
            <w:pPr>
              <w:spacing w:line="276" w:lineRule="auto"/>
              <w:jc w:val="center"/>
              <w:rPr>
                <w:color w:val="000000"/>
                <w:lang w:eastAsia="en-US"/>
              </w:rPr>
            </w:pPr>
          </w:p>
          <w:p w:rsidR="002A7692" w:rsidRPr="00454FB7" w:rsidRDefault="002A7692" w:rsidP="00FA07B2">
            <w:pPr>
              <w:spacing w:line="276" w:lineRule="auto"/>
              <w:jc w:val="center"/>
              <w:rPr>
                <w:color w:val="000000"/>
                <w:lang w:eastAsia="en-US"/>
              </w:rPr>
            </w:pPr>
            <w:r w:rsidRPr="00454FB7">
              <w:rPr>
                <w:color w:val="000000"/>
                <w:lang w:eastAsia="en-US"/>
              </w:rPr>
              <w:t>2</w:t>
            </w:r>
          </w:p>
        </w:tc>
        <w:tc>
          <w:tcPr>
            <w:tcW w:w="9049" w:type="dxa"/>
            <w:gridSpan w:val="3"/>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rPr>
                <w:color w:val="000000"/>
                <w:lang w:eastAsia="en-US"/>
              </w:rPr>
            </w:pPr>
            <w:r w:rsidRPr="00454FB7">
              <w:rPr>
                <w:color w:val="000000"/>
                <w:lang w:eastAsia="en-US"/>
              </w:rPr>
              <w:t>Употребление изученного лексического минимума в устном  высказывании  по теме «Досуг (кино, театр, книги).</w:t>
            </w:r>
          </w:p>
          <w:p w:rsidR="002A7692" w:rsidRPr="00454FB7" w:rsidRDefault="002A7692" w:rsidP="00FA07B2">
            <w:pPr>
              <w:spacing w:line="276" w:lineRule="auto"/>
              <w:rPr>
                <w:color w:val="000000"/>
                <w:lang w:eastAsia="en-US"/>
              </w:rPr>
            </w:pPr>
            <w:r w:rsidRPr="00454FB7">
              <w:rPr>
                <w:color w:val="000000"/>
                <w:lang w:eastAsia="en-US"/>
              </w:rPr>
              <w:t xml:space="preserve"> Изучение форм глаголов и ситуаций их употребления  в  </w:t>
            </w:r>
            <w:r w:rsidRPr="00454FB7">
              <w:rPr>
                <w:color w:val="000000"/>
                <w:lang w:val="en-US" w:eastAsia="en-US"/>
              </w:rPr>
              <w:t>Present</w:t>
            </w:r>
            <w:r w:rsidRPr="00454FB7">
              <w:rPr>
                <w:color w:val="000000"/>
                <w:lang w:eastAsia="en-US"/>
              </w:rPr>
              <w:t xml:space="preserve"> </w:t>
            </w:r>
            <w:r w:rsidRPr="00454FB7">
              <w:rPr>
                <w:color w:val="000000"/>
                <w:lang w:val="en-US" w:eastAsia="en-US"/>
              </w:rPr>
              <w:t>Perfect</w:t>
            </w:r>
            <w:r w:rsidRPr="00454FB7">
              <w:rPr>
                <w:color w:val="000000"/>
                <w:lang w:eastAsia="en-US"/>
              </w:rPr>
              <w:t xml:space="preserve"> </w:t>
            </w:r>
            <w:r w:rsidRPr="00454FB7">
              <w:rPr>
                <w:color w:val="000000"/>
                <w:lang w:val="en-US" w:eastAsia="en-US"/>
              </w:rPr>
              <w:t>Tense</w:t>
            </w:r>
            <w:r w:rsidRPr="00454FB7">
              <w:rPr>
                <w:color w:val="000000"/>
                <w:lang w:eastAsia="en-US"/>
              </w:rPr>
              <w:t>.</w:t>
            </w:r>
          </w:p>
        </w:tc>
        <w:tc>
          <w:tcPr>
            <w:tcW w:w="1434" w:type="dxa"/>
            <w:tcBorders>
              <w:left w:val="single" w:sz="4" w:space="0" w:color="auto"/>
              <w:right w:val="single" w:sz="4" w:space="0" w:color="auto"/>
            </w:tcBorders>
          </w:tcPr>
          <w:p w:rsidR="002A7692" w:rsidRPr="00454FB7" w:rsidRDefault="002A7692" w:rsidP="00FA07B2">
            <w:pPr>
              <w:jc w:val="center"/>
              <w:rPr>
                <w:b/>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2A7692" w:rsidRPr="00942F6A" w:rsidRDefault="002A7692" w:rsidP="00FA07B2">
            <w:pPr>
              <w:jc w:val="center"/>
              <w:rPr>
                <w:color w:val="000000"/>
                <w:lang w:eastAsia="en-US"/>
              </w:rPr>
            </w:pPr>
            <w:r w:rsidRPr="00942F6A">
              <w:rPr>
                <w:color w:val="000000"/>
                <w:lang w:eastAsia="en-US"/>
              </w:rPr>
              <w:t>3</w:t>
            </w:r>
          </w:p>
          <w:p w:rsidR="002A7692" w:rsidRPr="00942F6A" w:rsidRDefault="002A7692" w:rsidP="00FA07B2">
            <w:pPr>
              <w:jc w:val="center"/>
              <w:rPr>
                <w:color w:val="000000"/>
                <w:lang w:eastAsia="en-US"/>
              </w:rPr>
            </w:pPr>
          </w:p>
          <w:p w:rsidR="002A7692" w:rsidRPr="00454FB7" w:rsidRDefault="002A7692" w:rsidP="00FA07B2">
            <w:pPr>
              <w:jc w:val="center"/>
              <w:rPr>
                <w:color w:val="000000"/>
                <w:highlight w:val="lightGray"/>
                <w:lang w:eastAsia="en-US"/>
              </w:rPr>
            </w:pPr>
            <w:r w:rsidRPr="00942F6A">
              <w:rPr>
                <w:color w:val="000000"/>
                <w:lang w:eastAsia="en-US"/>
              </w:rPr>
              <w:t>2</w:t>
            </w:r>
          </w:p>
        </w:tc>
      </w:tr>
      <w:tr w:rsidR="002A7692" w:rsidRPr="00454FB7" w:rsidTr="00AB1AE3">
        <w:trPr>
          <w:trHeight w:val="945"/>
        </w:trPr>
        <w:tc>
          <w:tcPr>
            <w:tcW w:w="0" w:type="auto"/>
            <w:tcBorders>
              <w:left w:val="single" w:sz="4" w:space="0" w:color="auto"/>
              <w:right w:val="single" w:sz="4" w:space="0" w:color="auto"/>
            </w:tcBorders>
          </w:tcPr>
          <w:p w:rsidR="002A7692" w:rsidRPr="00454FB7" w:rsidRDefault="002A7692" w:rsidP="00FA07B2">
            <w:pPr>
              <w:rPr>
                <w:b/>
                <w:color w:val="000000"/>
                <w:lang w:eastAsia="en-US"/>
              </w:rPr>
            </w:pPr>
            <w:bookmarkStart w:id="3" w:name="_GoBack"/>
            <w:bookmarkEnd w:id="3"/>
          </w:p>
        </w:tc>
        <w:tc>
          <w:tcPr>
            <w:tcW w:w="9547" w:type="dxa"/>
            <w:gridSpan w:val="5"/>
            <w:tcBorders>
              <w:top w:val="single" w:sz="4" w:space="0" w:color="auto"/>
              <w:left w:val="single" w:sz="4" w:space="0" w:color="auto"/>
              <w:right w:val="single" w:sz="4" w:space="0" w:color="auto"/>
            </w:tcBorders>
          </w:tcPr>
          <w:p w:rsidR="002A7692" w:rsidRPr="00454FB7" w:rsidRDefault="002A7692" w:rsidP="00FA07B2">
            <w:pPr>
              <w:spacing w:line="276" w:lineRule="auto"/>
              <w:rPr>
                <w:color w:val="000000"/>
                <w:lang w:eastAsia="en-US"/>
              </w:rPr>
            </w:pPr>
            <w:r w:rsidRPr="00454FB7">
              <w:rPr>
                <w:color w:val="000000"/>
                <w:lang w:eastAsia="en-US"/>
              </w:rPr>
              <w:t>Практическое занятие</w:t>
            </w:r>
          </w:p>
          <w:p w:rsidR="002A7692" w:rsidRPr="00454FB7" w:rsidRDefault="002A7692" w:rsidP="00BB3CCF">
            <w:pPr>
              <w:pStyle w:val="a3"/>
              <w:numPr>
                <w:ilvl w:val="0"/>
                <w:numId w:val="46"/>
              </w:numPr>
              <w:rPr>
                <w:color w:val="000000"/>
                <w:lang w:eastAsia="en-US"/>
              </w:rPr>
            </w:pPr>
            <w:r w:rsidRPr="00454FB7">
              <w:rPr>
                <w:color w:val="000000"/>
                <w:lang w:eastAsia="en-US"/>
              </w:rPr>
              <w:t xml:space="preserve">Изучение лексико-грамматического материала по теме «Досуг (кино, театр, книги). </w:t>
            </w:r>
            <w:r w:rsidRPr="00454FB7">
              <w:rPr>
                <w:color w:val="000000"/>
                <w:lang w:val="en-US" w:eastAsia="en-US"/>
              </w:rPr>
              <w:t>The</w:t>
            </w:r>
            <w:r w:rsidRPr="00454FB7">
              <w:rPr>
                <w:color w:val="000000"/>
                <w:lang w:eastAsia="en-US"/>
              </w:rPr>
              <w:t xml:space="preserve"> </w:t>
            </w:r>
            <w:r w:rsidRPr="00454FB7">
              <w:rPr>
                <w:color w:val="000000"/>
                <w:lang w:val="en-US" w:eastAsia="en-US"/>
              </w:rPr>
              <w:t>Present</w:t>
            </w:r>
            <w:r w:rsidRPr="00454FB7">
              <w:rPr>
                <w:color w:val="000000"/>
                <w:lang w:eastAsia="en-US"/>
              </w:rPr>
              <w:t xml:space="preserve"> </w:t>
            </w:r>
            <w:r w:rsidRPr="00454FB7">
              <w:rPr>
                <w:color w:val="000000"/>
                <w:lang w:val="en-US" w:eastAsia="en-US"/>
              </w:rPr>
              <w:t>Perfect</w:t>
            </w:r>
            <w:r w:rsidRPr="00454FB7">
              <w:rPr>
                <w:color w:val="000000"/>
                <w:lang w:eastAsia="en-US"/>
              </w:rPr>
              <w:t xml:space="preserve"> </w:t>
            </w:r>
            <w:r w:rsidRPr="00454FB7">
              <w:rPr>
                <w:color w:val="000000"/>
                <w:lang w:val="en-US" w:eastAsia="en-US"/>
              </w:rPr>
              <w:t>Tense</w:t>
            </w:r>
            <w:r w:rsidRPr="00454FB7">
              <w:rPr>
                <w:color w:val="000000"/>
                <w:lang w:eastAsia="en-US"/>
              </w:rPr>
              <w:t>»</w:t>
            </w:r>
          </w:p>
        </w:tc>
        <w:tc>
          <w:tcPr>
            <w:tcW w:w="1434" w:type="dxa"/>
            <w:tcBorders>
              <w:left w:val="single" w:sz="4" w:space="0" w:color="auto"/>
              <w:right w:val="single" w:sz="4" w:space="0" w:color="auto"/>
            </w:tcBorders>
          </w:tcPr>
          <w:p w:rsidR="002A7692" w:rsidRPr="00454FB7" w:rsidRDefault="002A7692" w:rsidP="00FA07B2">
            <w:pPr>
              <w:jc w:val="center"/>
              <w:rPr>
                <w:b/>
                <w:lang w:eastAsia="en-US"/>
              </w:rPr>
            </w:pPr>
            <w:r w:rsidRPr="00454FB7">
              <w:rPr>
                <w:b/>
                <w:lang w:eastAsia="en-US"/>
              </w:rPr>
              <w:t>2</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7F7F7F" w:themeFill="text1" w:themeFillTint="80"/>
          </w:tcPr>
          <w:p w:rsidR="002A7692" w:rsidRPr="00454FB7" w:rsidRDefault="002A7692" w:rsidP="00FA07B2">
            <w:pPr>
              <w:spacing w:line="276" w:lineRule="auto"/>
              <w:jc w:val="center"/>
              <w:rPr>
                <w:color w:val="000000"/>
                <w:highlight w:val="lightGray"/>
                <w:lang w:eastAsia="en-US"/>
              </w:rPr>
            </w:pPr>
          </w:p>
        </w:tc>
      </w:tr>
      <w:tr w:rsidR="002A7692" w:rsidRPr="00454FB7" w:rsidTr="00AB1AE3">
        <w:trPr>
          <w:trHeight w:val="323"/>
        </w:trPr>
        <w:tc>
          <w:tcPr>
            <w:tcW w:w="0" w:type="auto"/>
            <w:tcBorders>
              <w:top w:val="single" w:sz="4" w:space="0" w:color="auto"/>
              <w:left w:val="single" w:sz="4" w:space="0" w:color="auto"/>
              <w:right w:val="single" w:sz="4" w:space="0" w:color="auto"/>
            </w:tcBorders>
          </w:tcPr>
          <w:p w:rsidR="002A7692" w:rsidRPr="00454FB7" w:rsidRDefault="002A7692" w:rsidP="00FA07B2">
            <w:pPr>
              <w:spacing w:line="276" w:lineRule="auto"/>
              <w:rPr>
                <w:lang w:eastAsia="en-US"/>
              </w:rPr>
            </w:pPr>
          </w:p>
        </w:tc>
        <w:tc>
          <w:tcPr>
            <w:tcW w:w="9547" w:type="dxa"/>
            <w:gridSpan w:val="5"/>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rPr>
                <w:lang w:eastAsia="en-US"/>
              </w:rPr>
            </w:pPr>
            <w:r w:rsidRPr="00454FB7">
              <w:rPr>
                <w:lang w:eastAsia="en-US"/>
              </w:rPr>
              <w:t>Контрольная  работа</w:t>
            </w:r>
          </w:p>
        </w:tc>
        <w:tc>
          <w:tcPr>
            <w:tcW w:w="1434" w:type="dxa"/>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jc w:val="center"/>
              <w:rPr>
                <w:b/>
                <w:lang w:eastAsia="en-US"/>
              </w:rPr>
            </w:pPr>
          </w:p>
        </w:tc>
        <w:tc>
          <w:tcPr>
            <w:tcW w:w="0" w:type="auto"/>
            <w:vMerge/>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rsidR="002A7692" w:rsidRPr="00454FB7" w:rsidRDefault="002A7692" w:rsidP="00FA07B2">
            <w:pPr>
              <w:rPr>
                <w:lang w:eastAsia="en-US"/>
              </w:rPr>
            </w:pPr>
          </w:p>
        </w:tc>
      </w:tr>
      <w:tr w:rsidR="002A7692" w:rsidRPr="00454FB7" w:rsidTr="00AB1AE3">
        <w:trPr>
          <w:trHeight w:val="452"/>
        </w:trPr>
        <w:tc>
          <w:tcPr>
            <w:tcW w:w="0" w:type="auto"/>
            <w:vMerge w:val="restart"/>
            <w:tcBorders>
              <w:left w:val="single" w:sz="4" w:space="0" w:color="auto"/>
              <w:right w:val="single" w:sz="4" w:space="0" w:color="auto"/>
            </w:tcBorders>
            <w:vAlign w:val="center"/>
          </w:tcPr>
          <w:p w:rsidR="002A7692" w:rsidRPr="00454FB7" w:rsidRDefault="002A7692" w:rsidP="00FA07B2">
            <w:pPr>
              <w:rPr>
                <w:lang w:val="en-US" w:eastAsia="en-US"/>
              </w:rPr>
            </w:pPr>
            <w:r w:rsidRPr="00454FB7">
              <w:rPr>
                <w:lang w:eastAsia="en-US"/>
              </w:rPr>
              <w:t>Тема 6.3. Досуг (кино, театр, книги, и др.) Глаголы</w:t>
            </w:r>
            <w:r w:rsidRPr="00454FB7">
              <w:rPr>
                <w:lang w:val="en-US" w:eastAsia="en-US"/>
              </w:rPr>
              <w:t xml:space="preserve"> </w:t>
            </w:r>
            <w:r w:rsidRPr="00454FB7">
              <w:rPr>
                <w:lang w:eastAsia="en-US"/>
              </w:rPr>
              <w:t>в</w:t>
            </w:r>
            <w:r w:rsidRPr="00454FB7">
              <w:rPr>
                <w:lang w:val="en-US" w:eastAsia="en-US"/>
              </w:rPr>
              <w:t xml:space="preserve"> Present Simple/ Indefinite. </w:t>
            </w:r>
          </w:p>
        </w:tc>
        <w:tc>
          <w:tcPr>
            <w:tcW w:w="9547" w:type="dxa"/>
            <w:gridSpan w:val="5"/>
            <w:tcBorders>
              <w:top w:val="single" w:sz="4" w:space="0" w:color="auto"/>
              <w:left w:val="single" w:sz="4" w:space="0" w:color="auto"/>
              <w:right w:val="single" w:sz="4" w:space="0" w:color="auto"/>
            </w:tcBorders>
          </w:tcPr>
          <w:p w:rsidR="002A7692" w:rsidRPr="00454FB7" w:rsidRDefault="002A7692" w:rsidP="00FA07B2">
            <w:pPr>
              <w:spacing w:line="276" w:lineRule="auto"/>
              <w:rPr>
                <w:lang w:eastAsia="en-US"/>
              </w:rPr>
            </w:pPr>
            <w:r w:rsidRPr="00454FB7">
              <w:rPr>
                <w:lang w:eastAsia="en-US"/>
              </w:rPr>
              <w:t xml:space="preserve">Содержание учебного материала </w:t>
            </w:r>
          </w:p>
        </w:tc>
        <w:tc>
          <w:tcPr>
            <w:tcW w:w="1434" w:type="dxa"/>
            <w:tcBorders>
              <w:top w:val="single" w:sz="4" w:space="0" w:color="auto"/>
              <w:left w:val="single" w:sz="4" w:space="0" w:color="auto"/>
              <w:right w:val="single" w:sz="4" w:space="0" w:color="auto"/>
            </w:tcBorders>
            <w:vAlign w:val="center"/>
          </w:tcPr>
          <w:p w:rsidR="002A7692" w:rsidRPr="00454FB7" w:rsidRDefault="002A7692" w:rsidP="00FA07B2">
            <w:pPr>
              <w:spacing w:line="276" w:lineRule="auto"/>
              <w:rPr>
                <w:b/>
                <w:lang w:val="en-US" w:eastAsia="en-US"/>
              </w:rPr>
            </w:pPr>
            <w:r w:rsidRPr="00454FB7">
              <w:rPr>
                <w:b/>
                <w:lang w:eastAsia="en-US"/>
              </w:rPr>
              <w:t xml:space="preserve">           </w:t>
            </w:r>
            <w:r w:rsidRPr="00454FB7">
              <w:rPr>
                <w:b/>
                <w:lang w:val="en-US" w:eastAsia="en-US"/>
              </w:rPr>
              <w:t>5</w:t>
            </w:r>
          </w:p>
        </w:tc>
        <w:tc>
          <w:tcPr>
            <w:tcW w:w="0" w:type="auto"/>
            <w:tcBorders>
              <w:top w:val="single" w:sz="4" w:space="0" w:color="auto"/>
              <w:left w:val="single" w:sz="4" w:space="0" w:color="auto"/>
              <w:right w:val="single" w:sz="4" w:space="0" w:color="auto"/>
            </w:tcBorders>
            <w:shd w:val="clear" w:color="auto" w:fill="7F7F7F" w:themeFill="text1" w:themeFillTint="80"/>
          </w:tcPr>
          <w:p w:rsidR="002A7692" w:rsidRPr="00454FB7" w:rsidRDefault="002A7692" w:rsidP="00FA07B2">
            <w:pPr>
              <w:spacing w:line="276" w:lineRule="auto"/>
              <w:jc w:val="center"/>
              <w:rPr>
                <w:lang w:eastAsia="en-US"/>
              </w:rPr>
            </w:pPr>
          </w:p>
          <w:p w:rsidR="002A7692" w:rsidRPr="00454FB7" w:rsidRDefault="002A7692" w:rsidP="00FA07B2">
            <w:pPr>
              <w:spacing w:line="276" w:lineRule="auto"/>
              <w:jc w:val="center"/>
              <w:rPr>
                <w:lang w:eastAsia="en-US"/>
              </w:rPr>
            </w:pPr>
          </w:p>
        </w:tc>
      </w:tr>
      <w:tr w:rsidR="002A7692" w:rsidRPr="00454FB7" w:rsidTr="00942F6A">
        <w:trPr>
          <w:trHeight w:val="855"/>
        </w:trPr>
        <w:tc>
          <w:tcPr>
            <w:tcW w:w="0" w:type="auto"/>
            <w:vMerge/>
            <w:tcBorders>
              <w:left w:val="single" w:sz="4" w:space="0" w:color="auto"/>
              <w:bottom w:val="single" w:sz="4" w:space="0" w:color="auto"/>
              <w:right w:val="single" w:sz="4" w:space="0" w:color="auto"/>
            </w:tcBorders>
            <w:vAlign w:val="center"/>
          </w:tcPr>
          <w:p w:rsidR="002A7692" w:rsidRPr="00454FB7" w:rsidRDefault="002A7692" w:rsidP="00FA07B2">
            <w:pPr>
              <w:rPr>
                <w:lang w:eastAsia="en-US"/>
              </w:rPr>
            </w:pPr>
          </w:p>
        </w:tc>
        <w:tc>
          <w:tcPr>
            <w:tcW w:w="484" w:type="dxa"/>
            <w:tcBorders>
              <w:top w:val="single" w:sz="4" w:space="0" w:color="auto"/>
              <w:left w:val="single" w:sz="4" w:space="0" w:color="auto"/>
              <w:right w:val="single" w:sz="4" w:space="0" w:color="auto"/>
            </w:tcBorders>
          </w:tcPr>
          <w:p w:rsidR="002A7692" w:rsidRPr="00454FB7" w:rsidRDefault="002A7692" w:rsidP="00FA07B2">
            <w:pPr>
              <w:rPr>
                <w:color w:val="000000"/>
                <w:lang w:eastAsia="en-US"/>
              </w:rPr>
            </w:pPr>
            <w:r w:rsidRPr="00454FB7">
              <w:rPr>
                <w:color w:val="000000"/>
                <w:lang w:val="en-US" w:eastAsia="en-US"/>
              </w:rPr>
              <w:t>1</w:t>
            </w:r>
          </w:p>
          <w:p w:rsidR="002A7692" w:rsidRPr="00454FB7" w:rsidRDefault="002A7692" w:rsidP="00FA07B2">
            <w:pPr>
              <w:rPr>
                <w:color w:val="000000"/>
                <w:lang w:eastAsia="en-US"/>
              </w:rPr>
            </w:pPr>
          </w:p>
          <w:p w:rsidR="002A7692" w:rsidRPr="00454FB7" w:rsidRDefault="002A7692" w:rsidP="00FA07B2">
            <w:pPr>
              <w:rPr>
                <w:color w:val="000000"/>
                <w:lang w:eastAsia="en-US"/>
              </w:rPr>
            </w:pPr>
            <w:r w:rsidRPr="00454FB7">
              <w:rPr>
                <w:color w:val="000000"/>
                <w:lang w:eastAsia="en-US"/>
              </w:rPr>
              <w:t>2</w:t>
            </w:r>
          </w:p>
          <w:p w:rsidR="002A7692" w:rsidRPr="00454FB7" w:rsidRDefault="002A7692" w:rsidP="00FA07B2">
            <w:pPr>
              <w:rPr>
                <w:color w:val="000000"/>
                <w:lang w:eastAsia="en-US"/>
              </w:rPr>
            </w:pPr>
          </w:p>
          <w:p w:rsidR="002A7692" w:rsidRPr="00454FB7" w:rsidRDefault="002A7692" w:rsidP="00FA07B2">
            <w:pPr>
              <w:rPr>
                <w:color w:val="000000"/>
                <w:lang w:val="en-US" w:eastAsia="en-US"/>
              </w:rPr>
            </w:pPr>
          </w:p>
          <w:p w:rsidR="002A7692" w:rsidRPr="00454FB7" w:rsidRDefault="002A7692" w:rsidP="00FA07B2">
            <w:pPr>
              <w:rPr>
                <w:color w:val="000000"/>
                <w:lang w:val="en-US" w:eastAsia="en-US"/>
              </w:rPr>
            </w:pPr>
          </w:p>
        </w:tc>
        <w:tc>
          <w:tcPr>
            <w:tcW w:w="9063" w:type="dxa"/>
            <w:gridSpan w:val="4"/>
            <w:tcBorders>
              <w:top w:val="single" w:sz="4" w:space="0" w:color="auto"/>
              <w:left w:val="single" w:sz="4" w:space="0" w:color="auto"/>
              <w:right w:val="single" w:sz="4" w:space="0" w:color="auto"/>
            </w:tcBorders>
          </w:tcPr>
          <w:p w:rsidR="002A7692" w:rsidRPr="00454FB7" w:rsidRDefault="002A7692" w:rsidP="00FA07B2">
            <w:pPr>
              <w:spacing w:line="276" w:lineRule="auto"/>
              <w:rPr>
                <w:color w:val="000000"/>
                <w:lang w:eastAsia="en-US"/>
              </w:rPr>
            </w:pPr>
            <w:r w:rsidRPr="00454FB7">
              <w:rPr>
                <w:color w:val="000000"/>
                <w:lang w:eastAsia="en-US"/>
              </w:rPr>
              <w:t xml:space="preserve">Употребление изученного лексического минимума в диалогической и монологической речи по теме «Досуг (кино, театр, книги)».    </w:t>
            </w:r>
          </w:p>
          <w:p w:rsidR="002A7692" w:rsidRPr="00454FB7" w:rsidRDefault="002A7692" w:rsidP="00FA07B2">
            <w:pPr>
              <w:spacing w:line="276" w:lineRule="auto"/>
              <w:rPr>
                <w:color w:val="000000"/>
                <w:lang w:eastAsia="en-US"/>
              </w:rPr>
            </w:pPr>
            <w:r w:rsidRPr="00454FB7">
              <w:rPr>
                <w:color w:val="000000"/>
                <w:lang w:eastAsia="en-US"/>
              </w:rPr>
              <w:t xml:space="preserve">Употребление глаголов в </w:t>
            </w:r>
            <w:r w:rsidRPr="00454FB7">
              <w:rPr>
                <w:color w:val="000000"/>
                <w:lang w:val="en-US" w:eastAsia="en-US"/>
              </w:rPr>
              <w:t>Present</w:t>
            </w:r>
            <w:r w:rsidRPr="00454FB7">
              <w:rPr>
                <w:color w:val="000000"/>
                <w:lang w:eastAsia="en-US"/>
              </w:rPr>
              <w:t xml:space="preserve"> </w:t>
            </w:r>
            <w:r w:rsidRPr="00454FB7">
              <w:rPr>
                <w:color w:val="000000"/>
                <w:lang w:val="en-US" w:eastAsia="en-US"/>
              </w:rPr>
              <w:t>Simple</w:t>
            </w:r>
            <w:r w:rsidRPr="00454FB7">
              <w:rPr>
                <w:color w:val="000000"/>
                <w:lang w:eastAsia="en-US"/>
              </w:rPr>
              <w:t xml:space="preserve">/ </w:t>
            </w:r>
            <w:r w:rsidRPr="00454FB7">
              <w:rPr>
                <w:color w:val="000000"/>
                <w:lang w:val="en-US" w:eastAsia="en-US"/>
              </w:rPr>
              <w:t>Indefinite</w:t>
            </w:r>
            <w:r w:rsidRPr="00454FB7">
              <w:rPr>
                <w:color w:val="000000"/>
                <w:lang w:eastAsia="en-US"/>
              </w:rPr>
              <w:t xml:space="preserve"> </w:t>
            </w:r>
            <w:r w:rsidRPr="00454FB7">
              <w:rPr>
                <w:color w:val="000000"/>
                <w:lang w:val="en-US" w:eastAsia="en-US"/>
              </w:rPr>
              <w:t>Tense</w:t>
            </w:r>
            <w:r w:rsidRPr="00454FB7">
              <w:rPr>
                <w:color w:val="000000"/>
                <w:lang w:eastAsia="en-US"/>
              </w:rPr>
              <w:t xml:space="preserve"> для выражения действий в будущем. </w:t>
            </w:r>
          </w:p>
          <w:p w:rsidR="002A7692" w:rsidRPr="00454FB7" w:rsidRDefault="002A7692" w:rsidP="00FA07B2">
            <w:pPr>
              <w:spacing w:line="276" w:lineRule="auto"/>
              <w:rPr>
                <w:color w:val="000000"/>
                <w:lang w:eastAsia="en-US"/>
              </w:rPr>
            </w:pPr>
          </w:p>
          <w:p w:rsidR="002A7692" w:rsidRPr="00454FB7" w:rsidRDefault="002A7692" w:rsidP="00FA07B2">
            <w:pPr>
              <w:spacing w:line="276" w:lineRule="auto"/>
              <w:rPr>
                <w:color w:val="000000"/>
                <w:lang w:eastAsia="en-US"/>
              </w:rPr>
            </w:pPr>
          </w:p>
        </w:tc>
        <w:tc>
          <w:tcPr>
            <w:tcW w:w="1434" w:type="dxa"/>
            <w:tcBorders>
              <w:left w:val="single" w:sz="4" w:space="0" w:color="auto"/>
              <w:bottom w:val="single" w:sz="4" w:space="0" w:color="auto"/>
              <w:right w:val="single" w:sz="4" w:space="0" w:color="auto"/>
            </w:tcBorders>
            <w:vAlign w:val="center"/>
          </w:tcPr>
          <w:p w:rsidR="002A7692" w:rsidRPr="00454FB7" w:rsidRDefault="002A7692" w:rsidP="00FA07B2">
            <w:pPr>
              <w:spacing w:line="276" w:lineRule="auto"/>
              <w:rPr>
                <w:b/>
                <w:lang w:eastAsia="en-US"/>
              </w:rPr>
            </w:pPr>
          </w:p>
        </w:tc>
        <w:tc>
          <w:tcPr>
            <w:tcW w:w="0" w:type="auto"/>
            <w:tcBorders>
              <w:left w:val="single" w:sz="4" w:space="0" w:color="auto"/>
              <w:bottom w:val="single" w:sz="4" w:space="0" w:color="auto"/>
              <w:right w:val="single" w:sz="4" w:space="0" w:color="auto"/>
            </w:tcBorders>
            <w:shd w:val="clear" w:color="auto" w:fill="FFFFFF" w:themeFill="background1"/>
          </w:tcPr>
          <w:p w:rsidR="002A7692" w:rsidRPr="00454FB7" w:rsidRDefault="002A7692" w:rsidP="00FA07B2">
            <w:pPr>
              <w:spacing w:line="276" w:lineRule="auto"/>
              <w:jc w:val="center"/>
              <w:rPr>
                <w:lang w:eastAsia="en-US"/>
              </w:rPr>
            </w:pPr>
            <w:r w:rsidRPr="00454FB7">
              <w:rPr>
                <w:lang w:eastAsia="en-US"/>
              </w:rPr>
              <w:t>3</w:t>
            </w:r>
          </w:p>
          <w:p w:rsidR="002A7692" w:rsidRPr="00454FB7" w:rsidRDefault="002A7692" w:rsidP="00FA07B2">
            <w:pPr>
              <w:spacing w:line="276" w:lineRule="auto"/>
              <w:jc w:val="center"/>
              <w:rPr>
                <w:lang w:eastAsia="en-US"/>
              </w:rPr>
            </w:pPr>
          </w:p>
          <w:p w:rsidR="002A7692" w:rsidRPr="00454FB7" w:rsidRDefault="002A7692" w:rsidP="00FA07B2">
            <w:pPr>
              <w:jc w:val="center"/>
              <w:rPr>
                <w:lang w:eastAsia="en-US"/>
              </w:rPr>
            </w:pPr>
            <w:r w:rsidRPr="00454FB7">
              <w:rPr>
                <w:lang w:eastAsia="en-US"/>
              </w:rPr>
              <w:t>2</w:t>
            </w:r>
          </w:p>
        </w:tc>
      </w:tr>
      <w:tr w:rsidR="002A7692" w:rsidRPr="00454FB7" w:rsidTr="00AB1AE3">
        <w:trPr>
          <w:trHeight w:val="690"/>
        </w:trPr>
        <w:tc>
          <w:tcPr>
            <w:tcW w:w="0" w:type="auto"/>
            <w:tcBorders>
              <w:top w:val="single" w:sz="4" w:space="0" w:color="auto"/>
              <w:left w:val="single" w:sz="4" w:space="0" w:color="auto"/>
              <w:right w:val="single" w:sz="4" w:space="0" w:color="auto"/>
            </w:tcBorders>
          </w:tcPr>
          <w:p w:rsidR="002A7692" w:rsidRPr="00454FB7" w:rsidRDefault="002A7692" w:rsidP="00FA07B2">
            <w:pPr>
              <w:spacing w:line="276" w:lineRule="auto"/>
              <w:rPr>
                <w:b/>
                <w:color w:val="000000"/>
                <w:lang w:eastAsia="en-US"/>
              </w:rPr>
            </w:pPr>
          </w:p>
        </w:tc>
        <w:tc>
          <w:tcPr>
            <w:tcW w:w="9547" w:type="dxa"/>
            <w:gridSpan w:val="5"/>
            <w:tcBorders>
              <w:left w:val="single" w:sz="4" w:space="0" w:color="auto"/>
              <w:bottom w:val="single" w:sz="4" w:space="0" w:color="auto"/>
              <w:right w:val="single" w:sz="4" w:space="0" w:color="auto"/>
            </w:tcBorders>
          </w:tcPr>
          <w:p w:rsidR="002A7692" w:rsidRPr="00454FB7" w:rsidRDefault="002A7692" w:rsidP="00FA07B2">
            <w:pPr>
              <w:spacing w:line="276" w:lineRule="auto"/>
              <w:rPr>
                <w:color w:val="000000"/>
                <w:lang w:eastAsia="en-US"/>
              </w:rPr>
            </w:pPr>
            <w:r w:rsidRPr="00454FB7">
              <w:rPr>
                <w:color w:val="000000"/>
                <w:lang w:eastAsia="en-US"/>
              </w:rPr>
              <w:t>Практическое занятие</w:t>
            </w:r>
          </w:p>
          <w:p w:rsidR="002A7692" w:rsidRPr="00454FB7" w:rsidRDefault="002A7692" w:rsidP="00BB3CCF">
            <w:pPr>
              <w:pStyle w:val="a3"/>
              <w:numPr>
                <w:ilvl w:val="0"/>
                <w:numId w:val="48"/>
              </w:numPr>
              <w:rPr>
                <w:color w:val="000000"/>
                <w:lang w:eastAsia="en-US"/>
              </w:rPr>
            </w:pPr>
            <w:r w:rsidRPr="00454FB7">
              <w:rPr>
                <w:color w:val="000000"/>
                <w:lang w:eastAsia="en-US"/>
              </w:rPr>
              <w:t xml:space="preserve">Изучение лексико-грамматического материала по теме «Досуг (кино, театр, книги). Глаголы в </w:t>
            </w:r>
            <w:r w:rsidRPr="00454FB7">
              <w:rPr>
                <w:color w:val="000000"/>
                <w:lang w:val="en-US" w:eastAsia="en-US"/>
              </w:rPr>
              <w:t>Present</w:t>
            </w:r>
            <w:r w:rsidRPr="00454FB7">
              <w:rPr>
                <w:color w:val="000000"/>
                <w:lang w:eastAsia="en-US"/>
              </w:rPr>
              <w:t xml:space="preserve"> </w:t>
            </w:r>
            <w:r w:rsidRPr="00454FB7">
              <w:rPr>
                <w:color w:val="000000"/>
                <w:lang w:val="en-US" w:eastAsia="en-US"/>
              </w:rPr>
              <w:t>Simple</w:t>
            </w:r>
            <w:r w:rsidRPr="00454FB7">
              <w:rPr>
                <w:color w:val="000000"/>
                <w:lang w:eastAsia="en-US"/>
              </w:rPr>
              <w:t xml:space="preserve">/ </w:t>
            </w:r>
            <w:r w:rsidRPr="00454FB7">
              <w:rPr>
                <w:color w:val="000000"/>
                <w:lang w:val="en-US" w:eastAsia="en-US"/>
              </w:rPr>
              <w:t>Indefinite</w:t>
            </w:r>
            <w:r w:rsidRPr="00454FB7">
              <w:rPr>
                <w:color w:val="000000"/>
                <w:lang w:eastAsia="en-US"/>
              </w:rPr>
              <w:t>».</w:t>
            </w:r>
          </w:p>
        </w:tc>
        <w:tc>
          <w:tcPr>
            <w:tcW w:w="1434" w:type="dxa"/>
            <w:tcBorders>
              <w:top w:val="single" w:sz="4" w:space="0" w:color="auto"/>
              <w:left w:val="single" w:sz="4" w:space="0" w:color="auto"/>
              <w:right w:val="single" w:sz="4" w:space="0" w:color="auto"/>
            </w:tcBorders>
          </w:tcPr>
          <w:p w:rsidR="002A7692" w:rsidRPr="00454FB7" w:rsidRDefault="002A7692" w:rsidP="00FA07B2">
            <w:pPr>
              <w:spacing w:line="276" w:lineRule="auto"/>
              <w:jc w:val="center"/>
              <w:rPr>
                <w:b/>
                <w:lang w:eastAsia="en-US"/>
              </w:rPr>
            </w:pPr>
            <w:r w:rsidRPr="00454FB7">
              <w:rPr>
                <w:b/>
                <w:lang w:eastAsia="en-US"/>
              </w:rPr>
              <w:t>2</w:t>
            </w:r>
          </w:p>
          <w:p w:rsidR="002A7692" w:rsidRPr="00454FB7" w:rsidRDefault="002A7692" w:rsidP="00FA07B2">
            <w:pPr>
              <w:spacing w:line="276" w:lineRule="auto"/>
              <w:jc w:val="center"/>
              <w:rPr>
                <w:b/>
                <w:lang w:eastAsia="en-US"/>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7F7F7F" w:themeFill="text1" w:themeFillTint="80"/>
          </w:tcPr>
          <w:p w:rsidR="002A7692" w:rsidRPr="00454FB7" w:rsidRDefault="002A7692" w:rsidP="00FA07B2">
            <w:pPr>
              <w:spacing w:line="276" w:lineRule="auto"/>
              <w:jc w:val="center"/>
              <w:rPr>
                <w:color w:val="000000"/>
                <w:highlight w:val="lightGray"/>
                <w:lang w:eastAsia="en-US"/>
              </w:rPr>
            </w:pPr>
          </w:p>
          <w:p w:rsidR="002A7692" w:rsidRPr="00454FB7" w:rsidRDefault="002A7692" w:rsidP="00FA07B2">
            <w:pPr>
              <w:spacing w:line="276" w:lineRule="auto"/>
              <w:jc w:val="center"/>
              <w:rPr>
                <w:lang w:eastAsia="en-US"/>
              </w:rPr>
            </w:pPr>
          </w:p>
        </w:tc>
      </w:tr>
      <w:tr w:rsidR="002A7692" w:rsidRPr="00454FB7" w:rsidTr="00AB1AE3">
        <w:trPr>
          <w:trHeight w:val="617"/>
        </w:trPr>
        <w:tc>
          <w:tcPr>
            <w:tcW w:w="0" w:type="auto"/>
            <w:tcBorders>
              <w:left w:val="single" w:sz="4" w:space="0" w:color="auto"/>
              <w:bottom w:val="single" w:sz="4" w:space="0" w:color="auto"/>
              <w:right w:val="single" w:sz="4" w:space="0" w:color="auto"/>
            </w:tcBorders>
          </w:tcPr>
          <w:p w:rsidR="002A7692" w:rsidRPr="00454FB7" w:rsidRDefault="002A7692" w:rsidP="00FA07B2">
            <w:pPr>
              <w:spacing w:line="276" w:lineRule="auto"/>
              <w:rPr>
                <w:b/>
                <w:color w:val="000000"/>
                <w:lang w:eastAsia="en-US"/>
              </w:rPr>
            </w:pPr>
          </w:p>
        </w:tc>
        <w:tc>
          <w:tcPr>
            <w:tcW w:w="9547" w:type="dxa"/>
            <w:gridSpan w:val="5"/>
            <w:tcBorders>
              <w:top w:val="single" w:sz="4" w:space="0" w:color="auto"/>
              <w:left w:val="single" w:sz="4" w:space="0" w:color="auto"/>
              <w:bottom w:val="single" w:sz="4" w:space="0" w:color="auto"/>
              <w:right w:val="single" w:sz="4" w:space="0" w:color="auto"/>
            </w:tcBorders>
          </w:tcPr>
          <w:p w:rsidR="002A7692" w:rsidRPr="00041C70" w:rsidRDefault="002A7692" w:rsidP="00FA07B2">
            <w:pPr>
              <w:spacing w:line="276" w:lineRule="auto"/>
              <w:rPr>
                <w:b/>
                <w:color w:val="000000"/>
                <w:lang w:eastAsia="en-US"/>
              </w:rPr>
            </w:pPr>
            <w:r w:rsidRPr="00041C70">
              <w:rPr>
                <w:b/>
                <w:color w:val="000000"/>
                <w:lang w:eastAsia="en-US"/>
              </w:rPr>
              <w:t xml:space="preserve">Самостоятельная работа </w:t>
            </w:r>
            <w:proofErr w:type="gramStart"/>
            <w:r w:rsidRPr="00041C70">
              <w:rPr>
                <w:b/>
                <w:color w:val="000000"/>
                <w:lang w:eastAsia="en-US"/>
              </w:rPr>
              <w:t>обучающихся</w:t>
            </w:r>
            <w:proofErr w:type="gramEnd"/>
            <w:r w:rsidRPr="00041C70">
              <w:rPr>
                <w:b/>
                <w:color w:val="000000"/>
                <w:lang w:eastAsia="en-US"/>
              </w:rPr>
              <w:t>:</w:t>
            </w:r>
          </w:p>
          <w:p w:rsidR="002A7692" w:rsidRPr="00454FB7" w:rsidRDefault="002A7692" w:rsidP="00FA07B2">
            <w:pPr>
              <w:ind w:left="360"/>
              <w:rPr>
                <w:color w:val="000000"/>
                <w:lang w:eastAsia="en-US"/>
              </w:rPr>
            </w:pPr>
            <w:r w:rsidRPr="00454FB7">
              <w:rPr>
                <w:color w:val="000000"/>
                <w:lang w:eastAsia="en-US"/>
              </w:rPr>
              <w:t xml:space="preserve"> Проект: «Организация досуга деловых партнеров из других стран»</w:t>
            </w:r>
          </w:p>
          <w:p w:rsidR="002A7692" w:rsidRPr="00454FB7" w:rsidRDefault="002A7692" w:rsidP="00FA07B2">
            <w:pPr>
              <w:ind w:left="360"/>
              <w:rPr>
                <w:color w:val="000000"/>
                <w:lang w:eastAsia="en-US"/>
              </w:rPr>
            </w:pPr>
            <w:r w:rsidRPr="00454FB7">
              <w:rPr>
                <w:color w:val="000000"/>
                <w:lang w:eastAsia="en-US"/>
              </w:rPr>
              <w:t xml:space="preserve"> Экскурсия: «Любимая книга (фильм, спектакль, журнал и т. д.)» </w:t>
            </w:r>
          </w:p>
          <w:p w:rsidR="002A7692" w:rsidRPr="00454FB7" w:rsidRDefault="002A7692" w:rsidP="00FA07B2">
            <w:pPr>
              <w:ind w:left="425"/>
              <w:rPr>
                <w:color w:val="000000"/>
                <w:lang w:eastAsia="en-US"/>
              </w:rPr>
            </w:pPr>
            <w:proofErr w:type="spellStart"/>
            <w:r w:rsidRPr="00454FB7">
              <w:rPr>
                <w:color w:val="000000"/>
                <w:lang w:eastAsia="en-US"/>
              </w:rPr>
              <w:t>Портфолио</w:t>
            </w:r>
            <w:proofErr w:type="spellEnd"/>
            <w:r w:rsidRPr="00454FB7">
              <w:rPr>
                <w:color w:val="000000"/>
                <w:lang w:eastAsia="en-US"/>
              </w:rPr>
              <w:t xml:space="preserve"> или учебно-контрольный файл обучающегося: рабочий портфель, портфель достижений, портфель-отчет, календарь самонаблюдения обучающегося.</w:t>
            </w:r>
          </w:p>
          <w:p w:rsidR="002A7692" w:rsidRPr="00454FB7" w:rsidRDefault="002A7692" w:rsidP="00FA07B2">
            <w:pPr>
              <w:ind w:left="425"/>
              <w:rPr>
                <w:color w:val="000000"/>
                <w:lang w:eastAsia="en-US"/>
              </w:rPr>
            </w:pPr>
            <w:r w:rsidRPr="00454FB7">
              <w:rPr>
                <w:color w:val="000000"/>
                <w:lang w:eastAsia="en-US"/>
              </w:rPr>
              <w:t xml:space="preserve">    </w:t>
            </w:r>
          </w:p>
        </w:tc>
        <w:tc>
          <w:tcPr>
            <w:tcW w:w="1434" w:type="dxa"/>
            <w:tcBorders>
              <w:left w:val="single" w:sz="4" w:space="0" w:color="auto"/>
              <w:bottom w:val="single" w:sz="4" w:space="0" w:color="auto"/>
              <w:right w:val="single" w:sz="4" w:space="0" w:color="auto"/>
            </w:tcBorders>
          </w:tcPr>
          <w:p w:rsidR="002A7692" w:rsidRPr="00454FB7" w:rsidRDefault="002A7692" w:rsidP="00FA07B2">
            <w:pPr>
              <w:jc w:val="center"/>
              <w:rPr>
                <w:b/>
                <w:lang w:val="en-US" w:eastAsia="en-US"/>
              </w:rPr>
            </w:pPr>
            <w:r w:rsidRPr="00454FB7">
              <w:rPr>
                <w:b/>
                <w:lang w:val="en-US" w:eastAsia="en-US"/>
              </w:rPr>
              <w:t>3</w:t>
            </w:r>
          </w:p>
        </w:tc>
        <w:tc>
          <w:tcPr>
            <w:tcW w:w="0" w:type="auto"/>
            <w:vMerge/>
            <w:tcBorders>
              <w:top w:val="single" w:sz="4" w:space="0" w:color="auto"/>
              <w:left w:val="single" w:sz="4" w:space="0" w:color="auto"/>
              <w:bottom w:val="single" w:sz="4" w:space="0" w:color="auto"/>
              <w:right w:val="single" w:sz="4" w:space="0" w:color="auto"/>
            </w:tcBorders>
            <w:shd w:val="clear" w:color="auto" w:fill="7F7F7F" w:themeFill="text1" w:themeFillTint="80"/>
          </w:tcPr>
          <w:p w:rsidR="002A7692" w:rsidRPr="00454FB7" w:rsidRDefault="002A7692" w:rsidP="00FA07B2">
            <w:pPr>
              <w:spacing w:line="276" w:lineRule="auto"/>
              <w:jc w:val="center"/>
              <w:rPr>
                <w:color w:val="000000"/>
                <w:highlight w:val="lightGray"/>
                <w:lang w:eastAsia="en-US"/>
              </w:rPr>
            </w:pPr>
          </w:p>
        </w:tc>
      </w:tr>
      <w:tr w:rsidR="002A7692" w:rsidRPr="00454FB7" w:rsidTr="00AB1AE3">
        <w:trPr>
          <w:trHeight w:val="323"/>
        </w:trPr>
        <w:tc>
          <w:tcPr>
            <w:tcW w:w="0" w:type="auto"/>
            <w:vMerge w:val="restart"/>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rPr>
                <w:color w:val="000000"/>
                <w:lang w:val="en-US" w:eastAsia="en-US"/>
              </w:rPr>
            </w:pPr>
            <w:r w:rsidRPr="00454FB7">
              <w:rPr>
                <w:color w:val="000000"/>
                <w:lang w:eastAsia="en-US"/>
              </w:rPr>
              <w:t>Тема 6.4. Новости, средства массовой информации. Глаголы</w:t>
            </w:r>
            <w:r w:rsidRPr="00454FB7">
              <w:rPr>
                <w:color w:val="000000"/>
                <w:lang w:val="en-US" w:eastAsia="en-US"/>
              </w:rPr>
              <w:t xml:space="preserve"> </w:t>
            </w:r>
            <w:r w:rsidRPr="00454FB7">
              <w:rPr>
                <w:color w:val="000000"/>
                <w:lang w:eastAsia="en-US"/>
              </w:rPr>
              <w:t>в</w:t>
            </w:r>
            <w:r w:rsidRPr="00454FB7">
              <w:rPr>
                <w:color w:val="000000"/>
                <w:lang w:val="en-US" w:eastAsia="en-US"/>
              </w:rPr>
              <w:t xml:space="preserve"> Present Continuous/</w:t>
            </w:r>
          </w:p>
          <w:p w:rsidR="002A7692" w:rsidRPr="00454FB7" w:rsidRDefault="002A7692" w:rsidP="00FA07B2">
            <w:pPr>
              <w:spacing w:line="276" w:lineRule="auto"/>
              <w:rPr>
                <w:lang w:val="en-US" w:eastAsia="en-US"/>
              </w:rPr>
            </w:pPr>
            <w:r w:rsidRPr="00454FB7">
              <w:rPr>
                <w:color w:val="000000"/>
                <w:lang w:val="en-US" w:eastAsia="en-US"/>
              </w:rPr>
              <w:t>Progressive Tense.</w:t>
            </w:r>
          </w:p>
        </w:tc>
        <w:tc>
          <w:tcPr>
            <w:tcW w:w="9547" w:type="dxa"/>
            <w:gridSpan w:val="5"/>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rPr>
                <w:lang w:eastAsia="en-US"/>
              </w:rPr>
            </w:pPr>
            <w:r w:rsidRPr="00454FB7">
              <w:rPr>
                <w:lang w:eastAsia="en-US"/>
              </w:rPr>
              <w:t>Содержание учебного материала</w:t>
            </w:r>
          </w:p>
          <w:p w:rsidR="002A7692" w:rsidRPr="00454FB7" w:rsidRDefault="002A7692" w:rsidP="00FA07B2">
            <w:pPr>
              <w:spacing w:line="276" w:lineRule="auto"/>
              <w:rPr>
                <w:lang w:eastAsia="en-US"/>
              </w:rPr>
            </w:pPr>
            <w:r w:rsidRPr="00454FB7">
              <w:rPr>
                <w:lang w:eastAsia="en-US"/>
              </w:rPr>
              <w:t xml:space="preserve"> </w:t>
            </w:r>
          </w:p>
        </w:tc>
        <w:tc>
          <w:tcPr>
            <w:tcW w:w="1434" w:type="dxa"/>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jc w:val="center"/>
              <w:rPr>
                <w:b/>
                <w:lang w:eastAsia="en-US"/>
              </w:rPr>
            </w:pPr>
            <w:r w:rsidRPr="00454FB7">
              <w:rPr>
                <w:b/>
                <w:lang w:eastAsia="en-US"/>
              </w:rPr>
              <w:t>2</w:t>
            </w:r>
          </w:p>
        </w:tc>
        <w:tc>
          <w:tcPr>
            <w:tcW w:w="0" w:type="auto"/>
            <w:vMerge/>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rsidR="002A7692" w:rsidRPr="00454FB7" w:rsidRDefault="002A7692" w:rsidP="00FA07B2">
            <w:pPr>
              <w:rPr>
                <w:lang w:eastAsia="en-US"/>
              </w:rPr>
            </w:pPr>
          </w:p>
        </w:tc>
      </w:tr>
      <w:tr w:rsidR="002A7692" w:rsidRPr="00454FB7" w:rsidTr="00942F6A">
        <w:trPr>
          <w:trHeight w:val="605"/>
        </w:trPr>
        <w:tc>
          <w:tcPr>
            <w:tcW w:w="0" w:type="auto"/>
            <w:vMerge/>
            <w:tcBorders>
              <w:top w:val="single" w:sz="4" w:space="0" w:color="auto"/>
              <w:left w:val="single" w:sz="4" w:space="0" w:color="auto"/>
              <w:bottom w:val="single" w:sz="4" w:space="0" w:color="auto"/>
              <w:right w:val="single" w:sz="4" w:space="0" w:color="auto"/>
            </w:tcBorders>
            <w:vAlign w:val="center"/>
          </w:tcPr>
          <w:p w:rsidR="002A7692" w:rsidRPr="00454FB7" w:rsidRDefault="002A7692" w:rsidP="00FA07B2">
            <w:pPr>
              <w:rPr>
                <w:lang w:eastAsia="en-US"/>
              </w:rPr>
            </w:pPr>
          </w:p>
        </w:tc>
        <w:tc>
          <w:tcPr>
            <w:tcW w:w="526" w:type="dxa"/>
            <w:gridSpan w:val="4"/>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jc w:val="center"/>
              <w:rPr>
                <w:color w:val="000000"/>
                <w:lang w:eastAsia="en-US"/>
              </w:rPr>
            </w:pPr>
            <w:r w:rsidRPr="00454FB7">
              <w:rPr>
                <w:color w:val="000000"/>
                <w:lang w:eastAsia="en-US"/>
              </w:rPr>
              <w:t>1</w:t>
            </w:r>
          </w:p>
          <w:p w:rsidR="002A7692" w:rsidRPr="00454FB7" w:rsidRDefault="002A7692" w:rsidP="00FA07B2">
            <w:pPr>
              <w:spacing w:line="276" w:lineRule="auto"/>
              <w:jc w:val="center"/>
              <w:rPr>
                <w:color w:val="000000"/>
                <w:lang w:eastAsia="en-US"/>
              </w:rPr>
            </w:pPr>
          </w:p>
          <w:p w:rsidR="002A7692" w:rsidRPr="00454FB7" w:rsidRDefault="002A7692" w:rsidP="00FA07B2">
            <w:pPr>
              <w:spacing w:line="276" w:lineRule="auto"/>
              <w:jc w:val="center"/>
              <w:rPr>
                <w:color w:val="000000"/>
                <w:lang w:eastAsia="en-US"/>
              </w:rPr>
            </w:pPr>
            <w:r w:rsidRPr="00454FB7">
              <w:rPr>
                <w:color w:val="000000"/>
                <w:lang w:eastAsia="en-US"/>
              </w:rPr>
              <w:t>2</w:t>
            </w:r>
          </w:p>
        </w:tc>
        <w:tc>
          <w:tcPr>
            <w:tcW w:w="9021" w:type="dxa"/>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rPr>
                <w:color w:val="000000"/>
                <w:lang w:eastAsia="en-US"/>
              </w:rPr>
            </w:pPr>
            <w:r w:rsidRPr="00454FB7">
              <w:rPr>
                <w:color w:val="000000"/>
                <w:lang w:eastAsia="en-US"/>
              </w:rPr>
              <w:t xml:space="preserve">Лексический минимум, необходимый для чтения и перевода  текстов по теме «Новости, средства массовой информации». </w:t>
            </w:r>
          </w:p>
          <w:p w:rsidR="002A7692" w:rsidRPr="00454FB7" w:rsidRDefault="002A7692" w:rsidP="00FA07B2">
            <w:pPr>
              <w:spacing w:line="276" w:lineRule="auto"/>
              <w:rPr>
                <w:color w:val="000000"/>
                <w:lang w:eastAsia="en-US"/>
              </w:rPr>
            </w:pPr>
            <w:r w:rsidRPr="00454FB7">
              <w:rPr>
                <w:color w:val="000000"/>
                <w:lang w:eastAsia="en-US"/>
              </w:rPr>
              <w:t xml:space="preserve">Изучение форм глаголов и ситуаций их употребления в </w:t>
            </w:r>
            <w:r w:rsidRPr="00454FB7">
              <w:rPr>
                <w:color w:val="000000"/>
                <w:lang w:val="en-US" w:eastAsia="en-US"/>
              </w:rPr>
              <w:t>Present</w:t>
            </w:r>
            <w:r w:rsidRPr="00454FB7">
              <w:rPr>
                <w:color w:val="000000"/>
                <w:lang w:eastAsia="en-US"/>
              </w:rPr>
              <w:t xml:space="preserve"> </w:t>
            </w:r>
            <w:r w:rsidRPr="00454FB7">
              <w:rPr>
                <w:color w:val="000000"/>
                <w:lang w:val="en-US" w:eastAsia="en-US"/>
              </w:rPr>
              <w:t>Continuous</w:t>
            </w:r>
            <w:r w:rsidRPr="00454FB7">
              <w:rPr>
                <w:color w:val="000000"/>
                <w:lang w:eastAsia="en-US"/>
              </w:rPr>
              <w:t xml:space="preserve">/ </w:t>
            </w:r>
            <w:r w:rsidRPr="00454FB7">
              <w:rPr>
                <w:color w:val="000000"/>
                <w:lang w:val="en-US" w:eastAsia="en-US"/>
              </w:rPr>
              <w:t>Progressive</w:t>
            </w:r>
            <w:r w:rsidRPr="00454FB7">
              <w:rPr>
                <w:color w:val="000000"/>
                <w:lang w:eastAsia="en-US"/>
              </w:rPr>
              <w:t xml:space="preserve"> </w:t>
            </w:r>
            <w:r w:rsidRPr="00454FB7">
              <w:rPr>
                <w:color w:val="000000"/>
                <w:lang w:val="en-US" w:eastAsia="en-US"/>
              </w:rPr>
              <w:t>Tense</w:t>
            </w:r>
            <w:r w:rsidRPr="00454FB7">
              <w:rPr>
                <w:color w:val="000000"/>
                <w:lang w:eastAsia="en-US"/>
              </w:rPr>
              <w:t>.</w:t>
            </w:r>
          </w:p>
        </w:tc>
        <w:tc>
          <w:tcPr>
            <w:tcW w:w="1434" w:type="dxa"/>
            <w:tcBorders>
              <w:top w:val="single" w:sz="4" w:space="0" w:color="auto"/>
              <w:left w:val="single" w:sz="4" w:space="0" w:color="auto"/>
              <w:bottom w:val="single" w:sz="4" w:space="0" w:color="auto"/>
              <w:right w:val="single" w:sz="4" w:space="0" w:color="auto"/>
            </w:tcBorders>
            <w:vAlign w:val="center"/>
          </w:tcPr>
          <w:p w:rsidR="002A7692" w:rsidRPr="00454FB7" w:rsidRDefault="002A7692" w:rsidP="00FA07B2">
            <w:pPr>
              <w:spacing w:line="276" w:lineRule="auto"/>
              <w:rPr>
                <w:b/>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2A7692" w:rsidRPr="00454FB7" w:rsidRDefault="002A7692" w:rsidP="00FA07B2">
            <w:pPr>
              <w:spacing w:line="276" w:lineRule="auto"/>
              <w:jc w:val="center"/>
              <w:rPr>
                <w:lang w:eastAsia="en-US"/>
              </w:rPr>
            </w:pPr>
            <w:r w:rsidRPr="00454FB7">
              <w:rPr>
                <w:lang w:eastAsia="en-US"/>
              </w:rPr>
              <w:t>1</w:t>
            </w:r>
          </w:p>
          <w:p w:rsidR="002A7692" w:rsidRPr="00454FB7" w:rsidRDefault="002A7692" w:rsidP="00FA07B2">
            <w:pPr>
              <w:spacing w:line="276" w:lineRule="auto"/>
              <w:jc w:val="center"/>
              <w:rPr>
                <w:lang w:eastAsia="en-US"/>
              </w:rPr>
            </w:pPr>
          </w:p>
          <w:p w:rsidR="002A7692" w:rsidRPr="00454FB7" w:rsidRDefault="002A7692" w:rsidP="00FA07B2">
            <w:pPr>
              <w:spacing w:line="276" w:lineRule="auto"/>
              <w:jc w:val="center"/>
              <w:rPr>
                <w:lang w:eastAsia="en-US"/>
              </w:rPr>
            </w:pPr>
            <w:r w:rsidRPr="00454FB7">
              <w:rPr>
                <w:lang w:eastAsia="en-US"/>
              </w:rPr>
              <w:t>2</w:t>
            </w:r>
          </w:p>
        </w:tc>
      </w:tr>
      <w:tr w:rsidR="002A7692" w:rsidRPr="00454FB7" w:rsidTr="00AB1AE3">
        <w:trPr>
          <w:trHeight w:val="765"/>
        </w:trPr>
        <w:tc>
          <w:tcPr>
            <w:tcW w:w="0" w:type="auto"/>
            <w:tcBorders>
              <w:top w:val="single" w:sz="4" w:space="0" w:color="auto"/>
              <w:left w:val="single" w:sz="4" w:space="0" w:color="auto"/>
              <w:right w:val="single" w:sz="4" w:space="0" w:color="auto"/>
            </w:tcBorders>
          </w:tcPr>
          <w:p w:rsidR="002A7692" w:rsidRPr="00454FB7" w:rsidRDefault="002A7692" w:rsidP="00FA07B2">
            <w:pPr>
              <w:spacing w:line="276" w:lineRule="auto"/>
              <w:rPr>
                <w:color w:val="000000"/>
                <w:lang w:eastAsia="en-US"/>
              </w:rPr>
            </w:pPr>
          </w:p>
        </w:tc>
        <w:tc>
          <w:tcPr>
            <w:tcW w:w="9547" w:type="dxa"/>
            <w:gridSpan w:val="5"/>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rPr>
                <w:color w:val="000000"/>
                <w:lang w:eastAsia="en-US"/>
              </w:rPr>
            </w:pPr>
            <w:r w:rsidRPr="00454FB7">
              <w:rPr>
                <w:color w:val="000000"/>
                <w:lang w:eastAsia="en-US"/>
              </w:rPr>
              <w:t>Практическое занятие</w:t>
            </w:r>
          </w:p>
          <w:p w:rsidR="002A7692" w:rsidRPr="00454FB7" w:rsidRDefault="002A7692" w:rsidP="00BB3CCF">
            <w:pPr>
              <w:pStyle w:val="a3"/>
              <w:numPr>
                <w:ilvl w:val="0"/>
                <w:numId w:val="47"/>
              </w:numPr>
              <w:spacing w:line="276" w:lineRule="auto"/>
              <w:rPr>
                <w:color w:val="000000"/>
                <w:lang w:eastAsia="en-US"/>
              </w:rPr>
            </w:pPr>
            <w:r w:rsidRPr="00454FB7">
              <w:rPr>
                <w:color w:val="000000"/>
                <w:lang w:eastAsia="en-US"/>
              </w:rPr>
              <w:t xml:space="preserve">Изучение лексико-грамматического материала по теме «Новости, средства массовой информации. </w:t>
            </w:r>
          </w:p>
          <w:p w:rsidR="002A7692" w:rsidRPr="00454FB7" w:rsidRDefault="002A7692" w:rsidP="00FA07B2">
            <w:pPr>
              <w:ind w:left="360"/>
              <w:rPr>
                <w:color w:val="000000"/>
                <w:lang w:val="en-US" w:eastAsia="en-US"/>
              </w:rPr>
            </w:pPr>
            <w:r w:rsidRPr="00454FB7">
              <w:rPr>
                <w:color w:val="000000"/>
                <w:lang w:eastAsia="en-US"/>
              </w:rPr>
              <w:t xml:space="preserve">        Глаголы</w:t>
            </w:r>
            <w:r w:rsidRPr="00454FB7">
              <w:rPr>
                <w:color w:val="000000"/>
                <w:lang w:val="en-US" w:eastAsia="en-US"/>
              </w:rPr>
              <w:t xml:space="preserve"> </w:t>
            </w:r>
            <w:r w:rsidRPr="00454FB7">
              <w:rPr>
                <w:color w:val="000000"/>
                <w:lang w:eastAsia="en-US"/>
              </w:rPr>
              <w:t>в</w:t>
            </w:r>
            <w:r w:rsidRPr="00454FB7">
              <w:rPr>
                <w:color w:val="000000"/>
                <w:lang w:val="en-US" w:eastAsia="en-US"/>
              </w:rPr>
              <w:t xml:space="preserve"> Present Continuous/ Progressive Tense». </w:t>
            </w:r>
          </w:p>
        </w:tc>
        <w:tc>
          <w:tcPr>
            <w:tcW w:w="1434" w:type="dxa"/>
            <w:tcBorders>
              <w:top w:val="single" w:sz="4" w:space="0" w:color="auto"/>
              <w:left w:val="single" w:sz="4" w:space="0" w:color="auto"/>
              <w:right w:val="single" w:sz="4" w:space="0" w:color="auto"/>
            </w:tcBorders>
          </w:tcPr>
          <w:p w:rsidR="002A7692" w:rsidRPr="00454FB7" w:rsidRDefault="002A7692" w:rsidP="00FA07B2">
            <w:pPr>
              <w:spacing w:line="276" w:lineRule="auto"/>
              <w:jc w:val="center"/>
              <w:rPr>
                <w:b/>
                <w:lang w:eastAsia="en-US"/>
              </w:rPr>
            </w:pPr>
            <w:r w:rsidRPr="00454FB7">
              <w:rPr>
                <w:b/>
                <w:lang w:eastAsia="en-US"/>
              </w:rPr>
              <w:t>2</w:t>
            </w:r>
          </w:p>
          <w:p w:rsidR="002A7692" w:rsidRPr="00454FB7" w:rsidRDefault="002A7692" w:rsidP="00FA07B2">
            <w:pPr>
              <w:spacing w:line="276" w:lineRule="auto"/>
              <w:jc w:val="center"/>
              <w:rPr>
                <w:b/>
                <w:lang w:eastAsia="en-US"/>
              </w:rPr>
            </w:pPr>
          </w:p>
          <w:p w:rsidR="002A7692" w:rsidRPr="00454FB7" w:rsidRDefault="002A7692" w:rsidP="00FA07B2">
            <w:pPr>
              <w:spacing w:line="276" w:lineRule="auto"/>
              <w:jc w:val="center"/>
              <w:rPr>
                <w:b/>
                <w:lang w:eastAsia="en-US"/>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7F7F7F" w:themeFill="text1" w:themeFillTint="80"/>
          </w:tcPr>
          <w:p w:rsidR="002A7692" w:rsidRPr="00454FB7" w:rsidRDefault="002A7692" w:rsidP="00FA07B2">
            <w:pPr>
              <w:spacing w:line="276" w:lineRule="auto"/>
              <w:jc w:val="center"/>
              <w:rPr>
                <w:color w:val="000000"/>
                <w:highlight w:val="lightGray"/>
                <w:lang w:eastAsia="en-US"/>
              </w:rPr>
            </w:pPr>
          </w:p>
          <w:p w:rsidR="002A7692" w:rsidRPr="00454FB7" w:rsidRDefault="002A7692" w:rsidP="00FA07B2">
            <w:pPr>
              <w:spacing w:line="276" w:lineRule="auto"/>
              <w:jc w:val="center"/>
              <w:rPr>
                <w:lang w:eastAsia="en-US"/>
              </w:rPr>
            </w:pPr>
          </w:p>
        </w:tc>
      </w:tr>
      <w:tr w:rsidR="002A7692" w:rsidRPr="00454FB7" w:rsidTr="00AB1AE3">
        <w:trPr>
          <w:trHeight w:val="422"/>
        </w:trPr>
        <w:tc>
          <w:tcPr>
            <w:tcW w:w="0" w:type="auto"/>
            <w:vMerge w:val="restart"/>
            <w:tcBorders>
              <w:left w:val="single" w:sz="4" w:space="0" w:color="auto"/>
              <w:right w:val="single" w:sz="4" w:space="0" w:color="auto"/>
            </w:tcBorders>
          </w:tcPr>
          <w:p w:rsidR="002A7692" w:rsidRPr="00454FB7" w:rsidRDefault="002A7692" w:rsidP="00FA07B2">
            <w:pPr>
              <w:spacing w:line="276" w:lineRule="auto"/>
              <w:rPr>
                <w:color w:val="000000"/>
                <w:lang w:val="en-US" w:eastAsia="en-US"/>
              </w:rPr>
            </w:pPr>
            <w:r w:rsidRPr="00454FB7">
              <w:rPr>
                <w:color w:val="000000"/>
                <w:lang w:eastAsia="en-US"/>
              </w:rPr>
              <w:t>Тема 6.4. Новости, средства массовой информации. Глаголы</w:t>
            </w:r>
            <w:r w:rsidRPr="00454FB7">
              <w:rPr>
                <w:color w:val="000000"/>
                <w:lang w:val="en-US" w:eastAsia="en-US"/>
              </w:rPr>
              <w:t xml:space="preserve"> </w:t>
            </w:r>
            <w:r w:rsidRPr="00454FB7">
              <w:rPr>
                <w:color w:val="000000"/>
                <w:lang w:eastAsia="en-US"/>
              </w:rPr>
              <w:t>в</w:t>
            </w:r>
            <w:r w:rsidRPr="00454FB7">
              <w:rPr>
                <w:color w:val="000000"/>
                <w:lang w:val="en-US" w:eastAsia="en-US"/>
              </w:rPr>
              <w:t xml:space="preserve"> Present Continuous/</w:t>
            </w:r>
          </w:p>
          <w:p w:rsidR="002A7692" w:rsidRPr="00454FB7" w:rsidRDefault="002A7692" w:rsidP="00FA07B2">
            <w:pPr>
              <w:spacing w:line="276" w:lineRule="auto"/>
              <w:rPr>
                <w:color w:val="000000"/>
                <w:lang w:val="en-US" w:eastAsia="en-US"/>
              </w:rPr>
            </w:pPr>
            <w:r w:rsidRPr="00454FB7">
              <w:rPr>
                <w:color w:val="000000"/>
                <w:lang w:val="en-US" w:eastAsia="en-US"/>
              </w:rPr>
              <w:t>Progressive Tense</w:t>
            </w:r>
          </w:p>
          <w:p w:rsidR="002A7692" w:rsidRPr="00454FB7" w:rsidRDefault="002A7692" w:rsidP="00FA07B2">
            <w:pPr>
              <w:spacing w:line="276" w:lineRule="auto"/>
              <w:rPr>
                <w:lang w:val="en-US" w:eastAsia="en-US"/>
              </w:rPr>
            </w:pPr>
          </w:p>
        </w:tc>
        <w:tc>
          <w:tcPr>
            <w:tcW w:w="9547" w:type="dxa"/>
            <w:gridSpan w:val="5"/>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rPr>
                <w:color w:val="000000"/>
                <w:lang w:val="en-US" w:eastAsia="en-US"/>
              </w:rPr>
            </w:pPr>
          </w:p>
          <w:p w:rsidR="002A7692" w:rsidRPr="00454FB7" w:rsidRDefault="002A7692" w:rsidP="00FA07B2">
            <w:pPr>
              <w:rPr>
                <w:color w:val="000000"/>
                <w:lang w:eastAsia="en-US"/>
              </w:rPr>
            </w:pPr>
            <w:r w:rsidRPr="00454FB7">
              <w:rPr>
                <w:lang w:eastAsia="en-US"/>
              </w:rPr>
              <w:t>Содержание учебного материала</w:t>
            </w:r>
          </w:p>
        </w:tc>
        <w:tc>
          <w:tcPr>
            <w:tcW w:w="1434" w:type="dxa"/>
            <w:tcBorders>
              <w:left w:val="single" w:sz="4" w:space="0" w:color="auto"/>
              <w:bottom w:val="single" w:sz="4" w:space="0" w:color="auto"/>
              <w:right w:val="single" w:sz="4" w:space="0" w:color="auto"/>
            </w:tcBorders>
          </w:tcPr>
          <w:p w:rsidR="002A7692" w:rsidRPr="00454FB7" w:rsidRDefault="002A7692" w:rsidP="00FA07B2">
            <w:pPr>
              <w:spacing w:line="276" w:lineRule="auto"/>
              <w:jc w:val="center"/>
              <w:rPr>
                <w:b/>
                <w:lang w:eastAsia="en-US"/>
              </w:rPr>
            </w:pPr>
          </w:p>
          <w:p w:rsidR="002A7692" w:rsidRPr="00454FB7" w:rsidRDefault="002A7692" w:rsidP="00FA07B2">
            <w:pPr>
              <w:jc w:val="center"/>
              <w:rPr>
                <w:b/>
                <w:lang w:val="en-US" w:eastAsia="en-US"/>
              </w:rPr>
            </w:pPr>
            <w:r w:rsidRPr="00454FB7">
              <w:rPr>
                <w:b/>
                <w:lang w:val="en-US" w:eastAsia="en-US"/>
              </w:rPr>
              <w:t>5</w:t>
            </w:r>
          </w:p>
        </w:tc>
        <w:tc>
          <w:tcPr>
            <w:tcW w:w="0" w:type="auto"/>
            <w:vMerge/>
            <w:tcBorders>
              <w:top w:val="single" w:sz="4" w:space="0" w:color="auto"/>
              <w:left w:val="single" w:sz="4" w:space="0" w:color="auto"/>
              <w:bottom w:val="single" w:sz="4" w:space="0" w:color="auto"/>
              <w:right w:val="single" w:sz="4" w:space="0" w:color="auto"/>
            </w:tcBorders>
            <w:shd w:val="clear" w:color="auto" w:fill="7F7F7F" w:themeFill="text1" w:themeFillTint="80"/>
          </w:tcPr>
          <w:p w:rsidR="002A7692" w:rsidRPr="00454FB7" w:rsidRDefault="002A7692" w:rsidP="00FA07B2">
            <w:pPr>
              <w:spacing w:line="276" w:lineRule="auto"/>
              <w:jc w:val="center"/>
              <w:rPr>
                <w:color w:val="000000"/>
                <w:highlight w:val="lightGray"/>
                <w:lang w:eastAsia="en-US"/>
              </w:rPr>
            </w:pPr>
          </w:p>
        </w:tc>
      </w:tr>
      <w:tr w:rsidR="002A7692" w:rsidRPr="00454FB7" w:rsidTr="00942F6A">
        <w:trPr>
          <w:trHeight w:val="1305"/>
        </w:trPr>
        <w:tc>
          <w:tcPr>
            <w:tcW w:w="0" w:type="auto"/>
            <w:vMerge/>
            <w:tcBorders>
              <w:left w:val="single" w:sz="4" w:space="0" w:color="auto"/>
              <w:right w:val="single" w:sz="4" w:space="0" w:color="auto"/>
            </w:tcBorders>
          </w:tcPr>
          <w:p w:rsidR="002A7692" w:rsidRPr="00454FB7" w:rsidRDefault="002A7692" w:rsidP="00FA07B2">
            <w:pPr>
              <w:spacing w:line="276" w:lineRule="auto"/>
              <w:rPr>
                <w:color w:val="000000"/>
                <w:lang w:eastAsia="en-US"/>
              </w:rPr>
            </w:pPr>
          </w:p>
        </w:tc>
        <w:tc>
          <w:tcPr>
            <w:tcW w:w="512" w:type="dxa"/>
            <w:gridSpan w:val="3"/>
            <w:tcBorders>
              <w:top w:val="single" w:sz="4" w:space="0" w:color="auto"/>
              <w:left w:val="single" w:sz="4" w:space="0" w:color="auto"/>
              <w:right w:val="single" w:sz="4" w:space="0" w:color="auto"/>
            </w:tcBorders>
          </w:tcPr>
          <w:p w:rsidR="002A7692" w:rsidRPr="00454FB7" w:rsidRDefault="002A7692" w:rsidP="00FA07B2">
            <w:pPr>
              <w:spacing w:line="276" w:lineRule="auto"/>
              <w:jc w:val="center"/>
              <w:rPr>
                <w:color w:val="000000"/>
                <w:lang w:eastAsia="en-US"/>
              </w:rPr>
            </w:pPr>
            <w:r w:rsidRPr="00454FB7">
              <w:rPr>
                <w:color w:val="000000"/>
                <w:lang w:eastAsia="en-US"/>
              </w:rPr>
              <w:t>1</w:t>
            </w:r>
          </w:p>
          <w:p w:rsidR="002A7692" w:rsidRPr="00454FB7" w:rsidRDefault="002A7692" w:rsidP="00FA07B2">
            <w:pPr>
              <w:spacing w:line="276" w:lineRule="auto"/>
              <w:jc w:val="center"/>
              <w:rPr>
                <w:color w:val="000000"/>
                <w:lang w:eastAsia="en-US"/>
              </w:rPr>
            </w:pPr>
          </w:p>
          <w:p w:rsidR="002A7692" w:rsidRPr="00454FB7" w:rsidRDefault="002A7692" w:rsidP="00FA07B2">
            <w:pPr>
              <w:spacing w:line="276" w:lineRule="auto"/>
              <w:jc w:val="center"/>
              <w:rPr>
                <w:color w:val="000000"/>
                <w:lang w:eastAsia="en-US"/>
              </w:rPr>
            </w:pPr>
            <w:r w:rsidRPr="00454FB7">
              <w:rPr>
                <w:color w:val="000000"/>
                <w:lang w:eastAsia="en-US"/>
              </w:rPr>
              <w:t>2</w:t>
            </w:r>
          </w:p>
        </w:tc>
        <w:tc>
          <w:tcPr>
            <w:tcW w:w="9035" w:type="dxa"/>
            <w:gridSpan w:val="2"/>
            <w:tcBorders>
              <w:top w:val="single" w:sz="4" w:space="0" w:color="auto"/>
              <w:left w:val="single" w:sz="4" w:space="0" w:color="auto"/>
              <w:right w:val="single" w:sz="4" w:space="0" w:color="auto"/>
            </w:tcBorders>
          </w:tcPr>
          <w:p w:rsidR="002A7692" w:rsidRPr="00454FB7" w:rsidRDefault="002A7692" w:rsidP="00FA07B2">
            <w:pPr>
              <w:spacing w:line="276" w:lineRule="auto"/>
              <w:rPr>
                <w:color w:val="000000"/>
                <w:lang w:eastAsia="en-US"/>
              </w:rPr>
            </w:pPr>
            <w:r w:rsidRPr="00454FB7">
              <w:rPr>
                <w:color w:val="000000"/>
                <w:lang w:eastAsia="en-US"/>
              </w:rPr>
              <w:t xml:space="preserve">Изучение  лексического минимума необходимого для устного высказывания по теме «Новости, средства массовой информации». </w:t>
            </w:r>
          </w:p>
          <w:p w:rsidR="002A7692" w:rsidRPr="00454FB7" w:rsidRDefault="002A7692" w:rsidP="00FA07B2">
            <w:pPr>
              <w:spacing w:line="276" w:lineRule="auto"/>
              <w:rPr>
                <w:color w:val="000000"/>
                <w:lang w:eastAsia="en-US"/>
              </w:rPr>
            </w:pPr>
            <w:r w:rsidRPr="00454FB7">
              <w:rPr>
                <w:color w:val="000000"/>
                <w:lang w:eastAsia="en-US"/>
              </w:rPr>
              <w:t xml:space="preserve">Употребление изученного грамматического материала по теме «Глаголы в </w:t>
            </w:r>
            <w:r w:rsidRPr="00454FB7">
              <w:rPr>
                <w:color w:val="000000"/>
                <w:lang w:val="en-US" w:eastAsia="en-US"/>
              </w:rPr>
              <w:t>Present</w:t>
            </w:r>
            <w:r w:rsidRPr="00454FB7">
              <w:rPr>
                <w:color w:val="000000"/>
                <w:lang w:eastAsia="en-US"/>
              </w:rPr>
              <w:t xml:space="preserve"> </w:t>
            </w:r>
            <w:r w:rsidRPr="00454FB7">
              <w:rPr>
                <w:color w:val="000000"/>
                <w:lang w:val="en-US" w:eastAsia="en-US"/>
              </w:rPr>
              <w:t>Continuous</w:t>
            </w:r>
            <w:r w:rsidRPr="00454FB7">
              <w:rPr>
                <w:color w:val="000000"/>
                <w:lang w:eastAsia="en-US"/>
              </w:rPr>
              <w:t xml:space="preserve">/ </w:t>
            </w:r>
            <w:r w:rsidRPr="00454FB7">
              <w:rPr>
                <w:color w:val="000000"/>
                <w:lang w:val="en-US" w:eastAsia="en-US"/>
              </w:rPr>
              <w:t>Progressive</w:t>
            </w:r>
            <w:r w:rsidRPr="00454FB7">
              <w:rPr>
                <w:color w:val="000000"/>
                <w:lang w:eastAsia="en-US"/>
              </w:rPr>
              <w:t xml:space="preserve"> </w:t>
            </w:r>
            <w:r w:rsidRPr="00454FB7">
              <w:rPr>
                <w:color w:val="000000"/>
                <w:lang w:val="en-US" w:eastAsia="en-US"/>
              </w:rPr>
              <w:t>Tense</w:t>
            </w:r>
            <w:r w:rsidRPr="00454FB7">
              <w:rPr>
                <w:color w:val="000000"/>
                <w:lang w:eastAsia="en-US"/>
              </w:rPr>
              <w:t>» в устной и письменной речи.</w:t>
            </w:r>
          </w:p>
        </w:tc>
        <w:tc>
          <w:tcPr>
            <w:tcW w:w="1434" w:type="dxa"/>
            <w:tcBorders>
              <w:left w:val="single" w:sz="4" w:space="0" w:color="auto"/>
              <w:right w:val="single" w:sz="4" w:space="0" w:color="auto"/>
            </w:tcBorders>
          </w:tcPr>
          <w:p w:rsidR="002A7692" w:rsidRPr="00454FB7" w:rsidRDefault="002A7692" w:rsidP="00FA07B2">
            <w:pPr>
              <w:jc w:val="center"/>
              <w:rPr>
                <w:b/>
                <w:lang w:eastAsia="en-US"/>
              </w:rPr>
            </w:pPr>
          </w:p>
        </w:tc>
        <w:tc>
          <w:tcPr>
            <w:tcW w:w="0" w:type="auto"/>
            <w:tcBorders>
              <w:top w:val="single" w:sz="4" w:space="0" w:color="auto"/>
              <w:left w:val="single" w:sz="4" w:space="0" w:color="auto"/>
              <w:right w:val="single" w:sz="4" w:space="0" w:color="auto"/>
            </w:tcBorders>
            <w:shd w:val="clear" w:color="auto" w:fill="FFFFFF" w:themeFill="background1"/>
          </w:tcPr>
          <w:p w:rsidR="002A7692" w:rsidRPr="00942F6A" w:rsidRDefault="002A7692" w:rsidP="00FA07B2">
            <w:pPr>
              <w:jc w:val="center"/>
              <w:rPr>
                <w:color w:val="000000"/>
                <w:lang w:eastAsia="en-US"/>
              </w:rPr>
            </w:pPr>
            <w:r w:rsidRPr="00942F6A">
              <w:rPr>
                <w:color w:val="000000"/>
                <w:lang w:eastAsia="en-US"/>
              </w:rPr>
              <w:t>2</w:t>
            </w:r>
          </w:p>
          <w:p w:rsidR="002A7692" w:rsidRPr="00942F6A" w:rsidRDefault="002A7692" w:rsidP="00FA07B2">
            <w:pPr>
              <w:jc w:val="center"/>
              <w:rPr>
                <w:color w:val="000000"/>
                <w:lang w:eastAsia="en-US"/>
              </w:rPr>
            </w:pPr>
          </w:p>
          <w:p w:rsidR="002A7692" w:rsidRPr="00454FB7" w:rsidRDefault="002A7692" w:rsidP="00FA07B2">
            <w:pPr>
              <w:jc w:val="center"/>
              <w:rPr>
                <w:color w:val="000000"/>
                <w:highlight w:val="lightGray"/>
                <w:lang w:eastAsia="en-US"/>
              </w:rPr>
            </w:pPr>
            <w:r w:rsidRPr="00942F6A">
              <w:rPr>
                <w:color w:val="000000"/>
                <w:lang w:eastAsia="en-US"/>
              </w:rPr>
              <w:t>2</w:t>
            </w:r>
          </w:p>
        </w:tc>
      </w:tr>
      <w:tr w:rsidR="002A7692" w:rsidRPr="00454FB7" w:rsidTr="00AB1AE3">
        <w:trPr>
          <w:trHeight w:val="720"/>
        </w:trPr>
        <w:tc>
          <w:tcPr>
            <w:tcW w:w="0" w:type="auto"/>
            <w:tcBorders>
              <w:left w:val="single" w:sz="4" w:space="0" w:color="auto"/>
              <w:right w:val="single" w:sz="4" w:space="0" w:color="auto"/>
            </w:tcBorders>
          </w:tcPr>
          <w:p w:rsidR="002A7692" w:rsidRPr="00454FB7" w:rsidRDefault="002A7692" w:rsidP="00FA07B2">
            <w:pPr>
              <w:spacing w:line="276" w:lineRule="auto"/>
              <w:rPr>
                <w:lang w:eastAsia="en-US"/>
              </w:rPr>
            </w:pPr>
          </w:p>
          <w:p w:rsidR="002A7692" w:rsidRPr="00454FB7" w:rsidRDefault="002A7692" w:rsidP="00FA07B2">
            <w:pPr>
              <w:spacing w:line="276" w:lineRule="auto"/>
              <w:rPr>
                <w:lang w:eastAsia="en-US"/>
              </w:rPr>
            </w:pPr>
          </w:p>
          <w:p w:rsidR="002A7692" w:rsidRPr="00454FB7" w:rsidRDefault="002A7692" w:rsidP="00FA07B2">
            <w:pPr>
              <w:rPr>
                <w:color w:val="000000"/>
                <w:lang w:eastAsia="en-US"/>
              </w:rPr>
            </w:pPr>
          </w:p>
        </w:tc>
        <w:tc>
          <w:tcPr>
            <w:tcW w:w="9547" w:type="dxa"/>
            <w:gridSpan w:val="5"/>
            <w:tcBorders>
              <w:top w:val="single" w:sz="4" w:space="0" w:color="auto"/>
              <w:left w:val="single" w:sz="4" w:space="0" w:color="auto"/>
              <w:right w:val="single" w:sz="4" w:space="0" w:color="auto"/>
            </w:tcBorders>
          </w:tcPr>
          <w:p w:rsidR="002A7692" w:rsidRPr="00454FB7" w:rsidRDefault="002A7692" w:rsidP="00FA07B2">
            <w:pPr>
              <w:spacing w:line="276" w:lineRule="auto"/>
              <w:rPr>
                <w:color w:val="000000"/>
                <w:lang w:eastAsia="en-US"/>
              </w:rPr>
            </w:pPr>
            <w:r w:rsidRPr="00454FB7">
              <w:rPr>
                <w:color w:val="000000"/>
                <w:lang w:eastAsia="en-US"/>
              </w:rPr>
              <w:t>Практическое занятие</w:t>
            </w:r>
          </w:p>
          <w:p w:rsidR="002A7692" w:rsidRPr="00454FB7" w:rsidRDefault="002A7692" w:rsidP="00BB3CCF">
            <w:pPr>
              <w:pStyle w:val="a3"/>
              <w:numPr>
                <w:ilvl w:val="0"/>
                <w:numId w:val="67"/>
              </w:numPr>
              <w:spacing w:line="276" w:lineRule="auto"/>
              <w:rPr>
                <w:color w:val="000000"/>
                <w:lang w:eastAsia="en-US"/>
              </w:rPr>
            </w:pPr>
            <w:r w:rsidRPr="00454FB7">
              <w:rPr>
                <w:color w:val="000000"/>
                <w:lang w:eastAsia="en-US"/>
              </w:rPr>
              <w:t>Изучение лексико-грамматического материала по теме «Новости, средства массовой информации.</w:t>
            </w:r>
          </w:p>
          <w:p w:rsidR="002A7692" w:rsidRPr="00454FB7" w:rsidRDefault="002A7692" w:rsidP="00FA07B2">
            <w:pPr>
              <w:ind w:left="360"/>
              <w:rPr>
                <w:color w:val="000000"/>
                <w:lang w:val="en-US" w:eastAsia="en-US"/>
              </w:rPr>
            </w:pPr>
            <w:r w:rsidRPr="00454FB7">
              <w:rPr>
                <w:color w:val="000000"/>
                <w:lang w:eastAsia="en-US"/>
              </w:rPr>
              <w:t xml:space="preserve"> Глаголы</w:t>
            </w:r>
            <w:r w:rsidRPr="00454FB7">
              <w:rPr>
                <w:color w:val="000000"/>
                <w:lang w:val="en-US" w:eastAsia="en-US"/>
              </w:rPr>
              <w:t xml:space="preserve"> </w:t>
            </w:r>
            <w:r w:rsidRPr="00454FB7">
              <w:rPr>
                <w:color w:val="000000"/>
                <w:lang w:eastAsia="en-US"/>
              </w:rPr>
              <w:t>в</w:t>
            </w:r>
            <w:r w:rsidRPr="00454FB7">
              <w:rPr>
                <w:color w:val="000000"/>
                <w:lang w:val="en-US" w:eastAsia="en-US"/>
              </w:rPr>
              <w:t xml:space="preserve">   Present Continuous/ Progressive Tense».</w:t>
            </w:r>
          </w:p>
        </w:tc>
        <w:tc>
          <w:tcPr>
            <w:tcW w:w="1434" w:type="dxa"/>
            <w:tcBorders>
              <w:left w:val="single" w:sz="4" w:space="0" w:color="auto"/>
              <w:right w:val="single" w:sz="4" w:space="0" w:color="auto"/>
            </w:tcBorders>
          </w:tcPr>
          <w:p w:rsidR="002A7692" w:rsidRPr="00454FB7" w:rsidRDefault="002A7692" w:rsidP="00FA07B2">
            <w:pPr>
              <w:jc w:val="center"/>
              <w:rPr>
                <w:b/>
                <w:lang w:eastAsia="en-US"/>
              </w:rPr>
            </w:pPr>
            <w:r w:rsidRPr="00454FB7">
              <w:rPr>
                <w:b/>
                <w:lang w:eastAsia="en-US"/>
              </w:rPr>
              <w:t>2</w:t>
            </w:r>
          </w:p>
          <w:p w:rsidR="002A7692" w:rsidRPr="00454FB7" w:rsidRDefault="002A7692" w:rsidP="00FA07B2">
            <w:pPr>
              <w:jc w:val="center"/>
              <w:rPr>
                <w:b/>
                <w:lang w:eastAsia="en-US"/>
              </w:rPr>
            </w:pPr>
          </w:p>
          <w:p w:rsidR="002A7692" w:rsidRPr="00454FB7" w:rsidRDefault="002A7692" w:rsidP="00FA07B2">
            <w:pPr>
              <w:jc w:val="center"/>
              <w:rPr>
                <w:b/>
                <w:lang w:eastAsia="en-US"/>
              </w:rPr>
            </w:pPr>
          </w:p>
          <w:p w:rsidR="002A7692" w:rsidRPr="00454FB7" w:rsidRDefault="002A7692" w:rsidP="00FA07B2">
            <w:pPr>
              <w:jc w:val="center"/>
              <w:rPr>
                <w:b/>
                <w:lang w:eastAsia="en-US"/>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7F7F7F" w:themeFill="text1" w:themeFillTint="80"/>
          </w:tcPr>
          <w:p w:rsidR="002A7692" w:rsidRPr="00454FB7" w:rsidRDefault="002A7692" w:rsidP="00FA07B2">
            <w:pPr>
              <w:jc w:val="center"/>
              <w:rPr>
                <w:color w:val="000000"/>
                <w:highlight w:val="lightGray"/>
                <w:lang w:eastAsia="en-US"/>
              </w:rPr>
            </w:pPr>
          </w:p>
        </w:tc>
      </w:tr>
      <w:tr w:rsidR="002A7692" w:rsidRPr="00454FB7" w:rsidTr="00AB1AE3">
        <w:trPr>
          <w:trHeight w:val="1620"/>
        </w:trPr>
        <w:tc>
          <w:tcPr>
            <w:tcW w:w="0" w:type="auto"/>
            <w:tcBorders>
              <w:left w:val="single" w:sz="4" w:space="0" w:color="auto"/>
              <w:bottom w:val="single" w:sz="4" w:space="0" w:color="auto"/>
              <w:right w:val="single" w:sz="4" w:space="0" w:color="auto"/>
            </w:tcBorders>
          </w:tcPr>
          <w:p w:rsidR="002A7692" w:rsidRPr="00454FB7" w:rsidRDefault="002A7692" w:rsidP="00FA07B2">
            <w:pPr>
              <w:rPr>
                <w:color w:val="000000"/>
                <w:lang w:eastAsia="en-US"/>
              </w:rPr>
            </w:pPr>
          </w:p>
        </w:tc>
        <w:tc>
          <w:tcPr>
            <w:tcW w:w="9547" w:type="dxa"/>
            <w:gridSpan w:val="5"/>
            <w:tcBorders>
              <w:left w:val="single" w:sz="4" w:space="0" w:color="auto"/>
              <w:bottom w:val="single" w:sz="4" w:space="0" w:color="auto"/>
              <w:right w:val="single" w:sz="4" w:space="0" w:color="auto"/>
            </w:tcBorders>
          </w:tcPr>
          <w:p w:rsidR="002A7692" w:rsidRPr="00041C70" w:rsidRDefault="002A7692" w:rsidP="00FA07B2">
            <w:pPr>
              <w:spacing w:line="276" w:lineRule="auto"/>
              <w:rPr>
                <w:b/>
                <w:color w:val="000000"/>
                <w:lang w:eastAsia="en-US"/>
              </w:rPr>
            </w:pPr>
            <w:r w:rsidRPr="00041C70">
              <w:rPr>
                <w:b/>
                <w:color w:val="000000"/>
                <w:lang w:eastAsia="en-US"/>
              </w:rPr>
              <w:t xml:space="preserve">  Самостоятельная работа </w:t>
            </w:r>
            <w:proofErr w:type="gramStart"/>
            <w:r w:rsidRPr="00041C70">
              <w:rPr>
                <w:b/>
                <w:color w:val="000000"/>
                <w:lang w:eastAsia="en-US"/>
              </w:rPr>
              <w:t>обучающихся</w:t>
            </w:r>
            <w:proofErr w:type="gramEnd"/>
            <w:r w:rsidRPr="00041C70">
              <w:rPr>
                <w:b/>
                <w:color w:val="000000"/>
                <w:lang w:eastAsia="en-US"/>
              </w:rPr>
              <w:t>:</w:t>
            </w:r>
          </w:p>
          <w:p w:rsidR="002A7692" w:rsidRPr="00454FB7" w:rsidRDefault="002A7692" w:rsidP="00FA07B2">
            <w:pPr>
              <w:ind w:left="360"/>
              <w:rPr>
                <w:color w:val="000000"/>
                <w:lang w:eastAsia="en-US"/>
              </w:rPr>
            </w:pPr>
            <w:r w:rsidRPr="00454FB7">
              <w:rPr>
                <w:color w:val="000000"/>
                <w:lang w:eastAsia="en-US"/>
              </w:rPr>
              <w:t xml:space="preserve"> Проект: «Реклама компании на телевидении, газетах и журналах»</w:t>
            </w:r>
          </w:p>
          <w:p w:rsidR="002A7692" w:rsidRPr="00454FB7" w:rsidRDefault="002A7692" w:rsidP="00FA07B2">
            <w:pPr>
              <w:ind w:left="360"/>
              <w:rPr>
                <w:color w:val="000000"/>
                <w:lang w:eastAsia="en-US"/>
              </w:rPr>
            </w:pPr>
            <w:r w:rsidRPr="00454FB7">
              <w:rPr>
                <w:color w:val="000000"/>
                <w:lang w:eastAsia="en-US"/>
              </w:rPr>
              <w:t xml:space="preserve"> Эссе: «Средства массовой информации: за и против», «Во благо Отечества»</w:t>
            </w:r>
          </w:p>
          <w:p w:rsidR="002A7692" w:rsidRPr="00454FB7" w:rsidRDefault="002A7692" w:rsidP="00FA07B2">
            <w:pPr>
              <w:ind w:left="360"/>
              <w:rPr>
                <w:color w:val="000000"/>
                <w:lang w:eastAsia="en-US"/>
              </w:rPr>
            </w:pPr>
            <w:r w:rsidRPr="00454FB7">
              <w:rPr>
                <w:color w:val="000000"/>
                <w:lang w:eastAsia="en-US"/>
              </w:rPr>
              <w:t xml:space="preserve"> Ролевая игра «Я на телешоу».  </w:t>
            </w:r>
          </w:p>
          <w:p w:rsidR="002A7692" w:rsidRPr="00454FB7" w:rsidRDefault="002A7692" w:rsidP="00FA07B2">
            <w:pPr>
              <w:ind w:left="425"/>
              <w:rPr>
                <w:color w:val="000000"/>
                <w:lang w:eastAsia="en-US"/>
              </w:rPr>
            </w:pPr>
            <w:proofErr w:type="spellStart"/>
            <w:r w:rsidRPr="00454FB7">
              <w:rPr>
                <w:color w:val="000000"/>
                <w:lang w:eastAsia="en-US"/>
              </w:rPr>
              <w:t>Портфолио</w:t>
            </w:r>
            <w:proofErr w:type="spellEnd"/>
            <w:r w:rsidRPr="00454FB7">
              <w:rPr>
                <w:color w:val="000000"/>
                <w:lang w:eastAsia="en-US"/>
              </w:rPr>
              <w:t xml:space="preserve"> или учебно-контрольный файл обучающегося: рабочий портфель, портфель достижений, портфель-отчет, календарь самонаблюдения обучающегося.</w:t>
            </w:r>
          </w:p>
          <w:p w:rsidR="002A7692" w:rsidRPr="00454FB7" w:rsidRDefault="002A7692" w:rsidP="00FA07B2">
            <w:pPr>
              <w:ind w:left="425"/>
              <w:rPr>
                <w:color w:val="000000"/>
                <w:lang w:eastAsia="en-US"/>
              </w:rPr>
            </w:pPr>
            <w:r w:rsidRPr="00454FB7">
              <w:rPr>
                <w:color w:val="000000"/>
                <w:lang w:eastAsia="en-US"/>
              </w:rPr>
              <w:t xml:space="preserve">    </w:t>
            </w:r>
          </w:p>
        </w:tc>
        <w:tc>
          <w:tcPr>
            <w:tcW w:w="1434" w:type="dxa"/>
            <w:tcBorders>
              <w:left w:val="single" w:sz="4" w:space="0" w:color="auto"/>
              <w:bottom w:val="single" w:sz="4" w:space="0" w:color="auto"/>
              <w:right w:val="single" w:sz="4" w:space="0" w:color="auto"/>
            </w:tcBorders>
          </w:tcPr>
          <w:p w:rsidR="002A7692" w:rsidRPr="00454FB7" w:rsidRDefault="002A7692" w:rsidP="00FA07B2">
            <w:pPr>
              <w:jc w:val="center"/>
              <w:rPr>
                <w:b/>
                <w:lang w:val="en-US" w:eastAsia="en-US"/>
              </w:rPr>
            </w:pPr>
            <w:r w:rsidRPr="00454FB7">
              <w:rPr>
                <w:b/>
                <w:lang w:val="en-US" w:eastAsia="en-US"/>
              </w:rPr>
              <w:t>3</w:t>
            </w:r>
          </w:p>
        </w:tc>
        <w:tc>
          <w:tcPr>
            <w:tcW w:w="0" w:type="auto"/>
            <w:vMerge/>
            <w:tcBorders>
              <w:top w:val="single" w:sz="4" w:space="0" w:color="auto"/>
              <w:left w:val="single" w:sz="4" w:space="0" w:color="auto"/>
              <w:bottom w:val="single" w:sz="4" w:space="0" w:color="auto"/>
              <w:right w:val="single" w:sz="4" w:space="0" w:color="auto"/>
            </w:tcBorders>
            <w:shd w:val="clear" w:color="auto" w:fill="7F7F7F" w:themeFill="text1" w:themeFillTint="80"/>
          </w:tcPr>
          <w:p w:rsidR="002A7692" w:rsidRPr="00454FB7" w:rsidRDefault="002A7692" w:rsidP="00FA07B2">
            <w:pPr>
              <w:jc w:val="center"/>
              <w:rPr>
                <w:color w:val="000000"/>
                <w:highlight w:val="lightGray"/>
                <w:lang w:eastAsia="en-US"/>
              </w:rPr>
            </w:pPr>
          </w:p>
        </w:tc>
      </w:tr>
      <w:tr w:rsidR="002A7692" w:rsidRPr="00454FB7" w:rsidTr="00AB1AE3">
        <w:trPr>
          <w:trHeight w:val="323"/>
        </w:trPr>
        <w:tc>
          <w:tcPr>
            <w:tcW w:w="0" w:type="auto"/>
            <w:vMerge w:val="restart"/>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rPr>
                <w:color w:val="000000"/>
                <w:lang w:eastAsia="en-US"/>
              </w:rPr>
            </w:pPr>
            <w:r w:rsidRPr="00454FB7">
              <w:rPr>
                <w:color w:val="000000"/>
                <w:lang w:eastAsia="en-US"/>
              </w:rPr>
              <w:t>Тема 6.4. Новости, средства массовой информации. Сложноподчиненные предложения.</w:t>
            </w:r>
          </w:p>
          <w:p w:rsidR="002A7692" w:rsidRPr="00454FB7" w:rsidRDefault="002A7692" w:rsidP="00FA07B2">
            <w:pPr>
              <w:spacing w:line="276" w:lineRule="auto"/>
              <w:rPr>
                <w:lang w:eastAsia="en-US"/>
              </w:rPr>
            </w:pPr>
          </w:p>
        </w:tc>
        <w:tc>
          <w:tcPr>
            <w:tcW w:w="9547" w:type="dxa"/>
            <w:gridSpan w:val="5"/>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rPr>
                <w:lang w:eastAsia="en-US"/>
              </w:rPr>
            </w:pPr>
            <w:r w:rsidRPr="00454FB7">
              <w:rPr>
                <w:lang w:eastAsia="en-US"/>
              </w:rPr>
              <w:t xml:space="preserve">Содержание учебного материала </w:t>
            </w:r>
          </w:p>
        </w:tc>
        <w:tc>
          <w:tcPr>
            <w:tcW w:w="1434" w:type="dxa"/>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jc w:val="center"/>
              <w:rPr>
                <w:b/>
                <w:lang w:eastAsia="en-US"/>
              </w:rPr>
            </w:pPr>
            <w:r w:rsidRPr="00454FB7">
              <w:rPr>
                <w:b/>
                <w:lang w:eastAsia="en-US"/>
              </w:rPr>
              <w:t>2</w:t>
            </w:r>
          </w:p>
        </w:tc>
        <w:tc>
          <w:tcPr>
            <w:tcW w:w="0" w:type="auto"/>
            <w:vMerge/>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rsidR="002A7692" w:rsidRPr="00454FB7" w:rsidRDefault="002A7692" w:rsidP="00FA07B2">
            <w:pPr>
              <w:rPr>
                <w:lang w:eastAsia="en-US"/>
              </w:rPr>
            </w:pPr>
          </w:p>
        </w:tc>
      </w:tr>
      <w:tr w:rsidR="002A7692" w:rsidRPr="00454FB7" w:rsidTr="00942F6A">
        <w:trPr>
          <w:trHeight w:val="759"/>
        </w:trPr>
        <w:tc>
          <w:tcPr>
            <w:tcW w:w="0" w:type="auto"/>
            <w:vMerge/>
            <w:tcBorders>
              <w:top w:val="single" w:sz="4" w:space="0" w:color="auto"/>
              <w:left w:val="single" w:sz="4" w:space="0" w:color="auto"/>
              <w:bottom w:val="single" w:sz="4" w:space="0" w:color="auto"/>
              <w:right w:val="single" w:sz="4" w:space="0" w:color="auto"/>
            </w:tcBorders>
            <w:vAlign w:val="center"/>
          </w:tcPr>
          <w:p w:rsidR="002A7692" w:rsidRPr="00454FB7" w:rsidRDefault="002A7692" w:rsidP="00FA07B2">
            <w:pPr>
              <w:rPr>
                <w:lang w:eastAsia="en-US"/>
              </w:rPr>
            </w:pPr>
          </w:p>
        </w:tc>
        <w:tc>
          <w:tcPr>
            <w:tcW w:w="526" w:type="dxa"/>
            <w:gridSpan w:val="4"/>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jc w:val="center"/>
              <w:rPr>
                <w:color w:val="000000"/>
                <w:lang w:eastAsia="en-US"/>
              </w:rPr>
            </w:pPr>
            <w:r w:rsidRPr="00454FB7">
              <w:rPr>
                <w:color w:val="000000"/>
                <w:lang w:eastAsia="en-US"/>
              </w:rPr>
              <w:t>1</w:t>
            </w:r>
          </w:p>
          <w:p w:rsidR="002A7692" w:rsidRPr="00454FB7" w:rsidRDefault="002A7692" w:rsidP="00FA07B2">
            <w:pPr>
              <w:spacing w:line="276" w:lineRule="auto"/>
              <w:jc w:val="center"/>
              <w:rPr>
                <w:color w:val="000000"/>
                <w:lang w:eastAsia="en-US"/>
              </w:rPr>
            </w:pPr>
          </w:p>
          <w:p w:rsidR="002A7692" w:rsidRPr="00454FB7" w:rsidRDefault="002A7692" w:rsidP="00FA07B2">
            <w:pPr>
              <w:spacing w:line="276" w:lineRule="auto"/>
              <w:jc w:val="center"/>
              <w:rPr>
                <w:color w:val="000000"/>
                <w:lang w:eastAsia="en-US"/>
              </w:rPr>
            </w:pPr>
            <w:r w:rsidRPr="00454FB7">
              <w:rPr>
                <w:color w:val="000000"/>
                <w:lang w:eastAsia="en-US"/>
              </w:rPr>
              <w:t>2</w:t>
            </w:r>
          </w:p>
        </w:tc>
        <w:tc>
          <w:tcPr>
            <w:tcW w:w="9021" w:type="dxa"/>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rPr>
                <w:color w:val="000000"/>
                <w:lang w:eastAsia="en-US"/>
              </w:rPr>
            </w:pPr>
            <w:r w:rsidRPr="00454FB7">
              <w:rPr>
                <w:color w:val="000000"/>
                <w:lang w:eastAsia="en-US"/>
              </w:rPr>
              <w:t xml:space="preserve">Употребление изученного лексического минимума в устном высказывании  по теме «Новости, средства массовой информации».  </w:t>
            </w:r>
          </w:p>
          <w:p w:rsidR="002A7692" w:rsidRPr="00454FB7" w:rsidRDefault="002A7692" w:rsidP="00FA07B2">
            <w:pPr>
              <w:spacing w:line="276" w:lineRule="auto"/>
              <w:rPr>
                <w:color w:val="000000"/>
                <w:lang w:val="en-US" w:eastAsia="en-US"/>
              </w:rPr>
            </w:pPr>
            <w:r w:rsidRPr="00454FB7">
              <w:rPr>
                <w:color w:val="000000"/>
                <w:lang w:eastAsia="en-US"/>
              </w:rPr>
              <w:t>Сложноподчиненные</w:t>
            </w:r>
            <w:r w:rsidRPr="00454FB7">
              <w:rPr>
                <w:color w:val="000000"/>
                <w:lang w:val="en-US" w:eastAsia="en-US"/>
              </w:rPr>
              <w:t xml:space="preserve"> </w:t>
            </w:r>
            <w:r w:rsidRPr="00454FB7">
              <w:rPr>
                <w:color w:val="000000"/>
                <w:lang w:eastAsia="en-US"/>
              </w:rPr>
              <w:t>предложения</w:t>
            </w:r>
            <w:r w:rsidRPr="00454FB7">
              <w:rPr>
                <w:color w:val="000000"/>
                <w:lang w:val="en-US" w:eastAsia="en-US"/>
              </w:rPr>
              <w:t xml:space="preserve"> </w:t>
            </w:r>
            <w:r w:rsidRPr="00454FB7">
              <w:rPr>
                <w:color w:val="000000"/>
                <w:lang w:eastAsia="en-US"/>
              </w:rPr>
              <w:t>с</w:t>
            </w:r>
            <w:r w:rsidRPr="00454FB7">
              <w:rPr>
                <w:color w:val="000000"/>
                <w:lang w:val="en-US" w:eastAsia="en-US"/>
              </w:rPr>
              <w:t xml:space="preserve"> </w:t>
            </w:r>
            <w:r w:rsidRPr="00454FB7">
              <w:rPr>
                <w:color w:val="000000"/>
                <w:lang w:eastAsia="en-US"/>
              </w:rPr>
              <w:t>союзами</w:t>
            </w:r>
            <w:r w:rsidRPr="00454FB7">
              <w:rPr>
                <w:color w:val="000000"/>
                <w:lang w:val="en-US" w:eastAsia="en-US"/>
              </w:rPr>
              <w:t xml:space="preserve"> because, so, if, when, that, that is why. </w:t>
            </w:r>
          </w:p>
        </w:tc>
        <w:tc>
          <w:tcPr>
            <w:tcW w:w="1434" w:type="dxa"/>
            <w:tcBorders>
              <w:top w:val="single" w:sz="4" w:space="0" w:color="auto"/>
              <w:left w:val="single" w:sz="4" w:space="0" w:color="auto"/>
              <w:bottom w:val="single" w:sz="4" w:space="0" w:color="auto"/>
              <w:right w:val="single" w:sz="4" w:space="0" w:color="auto"/>
            </w:tcBorders>
            <w:vAlign w:val="center"/>
          </w:tcPr>
          <w:p w:rsidR="002A7692" w:rsidRPr="00454FB7" w:rsidRDefault="002A7692" w:rsidP="00FA07B2">
            <w:pPr>
              <w:spacing w:line="276" w:lineRule="auto"/>
              <w:jc w:val="center"/>
              <w:rPr>
                <w:b/>
                <w:lang w:val="en-US"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2A7692" w:rsidRPr="00454FB7" w:rsidRDefault="002A7692" w:rsidP="00FA07B2">
            <w:pPr>
              <w:spacing w:line="276" w:lineRule="auto"/>
              <w:jc w:val="center"/>
              <w:rPr>
                <w:lang w:eastAsia="en-US"/>
              </w:rPr>
            </w:pPr>
            <w:r w:rsidRPr="00454FB7">
              <w:rPr>
                <w:lang w:eastAsia="en-US"/>
              </w:rPr>
              <w:t>3</w:t>
            </w:r>
          </w:p>
          <w:p w:rsidR="002A7692" w:rsidRPr="00454FB7" w:rsidRDefault="002A7692" w:rsidP="00FA07B2">
            <w:pPr>
              <w:spacing w:line="276" w:lineRule="auto"/>
              <w:jc w:val="center"/>
              <w:rPr>
                <w:lang w:eastAsia="en-US"/>
              </w:rPr>
            </w:pPr>
          </w:p>
          <w:p w:rsidR="002A7692" w:rsidRPr="00454FB7" w:rsidRDefault="002A7692" w:rsidP="00FA07B2">
            <w:pPr>
              <w:spacing w:line="276" w:lineRule="auto"/>
              <w:jc w:val="center"/>
              <w:rPr>
                <w:lang w:eastAsia="en-US"/>
              </w:rPr>
            </w:pPr>
            <w:r w:rsidRPr="00454FB7">
              <w:rPr>
                <w:lang w:eastAsia="en-US"/>
              </w:rPr>
              <w:t>1</w:t>
            </w:r>
          </w:p>
          <w:p w:rsidR="002A7692" w:rsidRPr="00454FB7" w:rsidRDefault="002A7692" w:rsidP="00FA07B2">
            <w:pPr>
              <w:spacing w:line="276" w:lineRule="auto"/>
              <w:jc w:val="center"/>
              <w:rPr>
                <w:lang w:eastAsia="en-US"/>
              </w:rPr>
            </w:pPr>
          </w:p>
        </w:tc>
      </w:tr>
      <w:tr w:rsidR="002A7692" w:rsidRPr="00454FB7" w:rsidTr="00AB1AE3">
        <w:trPr>
          <w:trHeight w:val="645"/>
        </w:trPr>
        <w:tc>
          <w:tcPr>
            <w:tcW w:w="0" w:type="auto"/>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rPr>
                <w:b/>
                <w:color w:val="000000"/>
                <w:lang w:eastAsia="en-US"/>
              </w:rPr>
            </w:pPr>
          </w:p>
        </w:tc>
        <w:tc>
          <w:tcPr>
            <w:tcW w:w="9547" w:type="dxa"/>
            <w:gridSpan w:val="5"/>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rPr>
                <w:color w:val="000000"/>
                <w:lang w:eastAsia="en-US"/>
              </w:rPr>
            </w:pPr>
            <w:r w:rsidRPr="00454FB7">
              <w:rPr>
                <w:color w:val="000000"/>
                <w:lang w:eastAsia="en-US"/>
              </w:rPr>
              <w:t>Практическое занятие</w:t>
            </w:r>
          </w:p>
          <w:p w:rsidR="002A7692" w:rsidRPr="00454FB7" w:rsidRDefault="002A7692" w:rsidP="00BB3CCF">
            <w:pPr>
              <w:pStyle w:val="a3"/>
              <w:numPr>
                <w:ilvl w:val="0"/>
                <w:numId w:val="49"/>
              </w:numPr>
              <w:spacing w:line="276" w:lineRule="auto"/>
              <w:rPr>
                <w:color w:val="000000"/>
                <w:lang w:eastAsia="en-US"/>
              </w:rPr>
            </w:pPr>
            <w:r w:rsidRPr="00454FB7">
              <w:rPr>
                <w:color w:val="000000"/>
                <w:lang w:eastAsia="en-US"/>
              </w:rPr>
              <w:t>Изучение лексико-грамматического материала по теме «Новости, средства массовой информации. Сложноподчиненные предложения».</w:t>
            </w:r>
          </w:p>
          <w:p w:rsidR="002A7692" w:rsidRPr="00454FB7" w:rsidRDefault="002A7692" w:rsidP="00FA07B2">
            <w:pPr>
              <w:spacing w:line="276" w:lineRule="auto"/>
              <w:rPr>
                <w:color w:val="000000"/>
                <w:lang w:eastAsia="en-US"/>
              </w:rPr>
            </w:pPr>
          </w:p>
        </w:tc>
        <w:tc>
          <w:tcPr>
            <w:tcW w:w="1434" w:type="dxa"/>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jc w:val="center"/>
              <w:rPr>
                <w:b/>
                <w:lang w:eastAsia="en-US"/>
              </w:rPr>
            </w:pPr>
            <w:r w:rsidRPr="00454FB7">
              <w:rPr>
                <w:b/>
                <w:lang w:eastAsia="en-US"/>
              </w:rPr>
              <w:t>2</w:t>
            </w:r>
          </w:p>
          <w:p w:rsidR="002A7692" w:rsidRPr="00454FB7" w:rsidRDefault="002A7692" w:rsidP="00FA07B2">
            <w:pPr>
              <w:spacing w:line="276" w:lineRule="auto"/>
              <w:jc w:val="center"/>
              <w:rPr>
                <w:b/>
                <w:lang w:eastAsia="en-US"/>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7F7F7F" w:themeFill="text1" w:themeFillTint="80"/>
          </w:tcPr>
          <w:p w:rsidR="002A7692" w:rsidRPr="00454FB7" w:rsidRDefault="002A7692" w:rsidP="00FA07B2">
            <w:pPr>
              <w:spacing w:line="276" w:lineRule="auto"/>
              <w:jc w:val="center"/>
              <w:rPr>
                <w:color w:val="000000"/>
                <w:highlight w:val="lightGray"/>
                <w:lang w:eastAsia="en-US"/>
              </w:rPr>
            </w:pPr>
          </w:p>
          <w:p w:rsidR="002A7692" w:rsidRPr="00454FB7" w:rsidRDefault="002A7692" w:rsidP="00FA07B2">
            <w:pPr>
              <w:spacing w:line="276" w:lineRule="auto"/>
              <w:jc w:val="center"/>
              <w:rPr>
                <w:lang w:eastAsia="en-US"/>
              </w:rPr>
            </w:pPr>
          </w:p>
        </w:tc>
      </w:tr>
      <w:tr w:rsidR="007A2642" w:rsidRPr="00454FB7" w:rsidTr="00AB1AE3">
        <w:trPr>
          <w:trHeight w:val="323"/>
        </w:trPr>
        <w:tc>
          <w:tcPr>
            <w:tcW w:w="0" w:type="auto"/>
            <w:vMerge w:val="restart"/>
            <w:tcBorders>
              <w:top w:val="single" w:sz="4" w:space="0" w:color="auto"/>
              <w:left w:val="single" w:sz="4" w:space="0" w:color="auto"/>
              <w:right w:val="single" w:sz="4" w:space="0" w:color="auto"/>
            </w:tcBorders>
          </w:tcPr>
          <w:p w:rsidR="007A2642" w:rsidRPr="00454FB7" w:rsidRDefault="007A2642" w:rsidP="00FA07B2">
            <w:pPr>
              <w:rPr>
                <w:lang w:eastAsia="en-US"/>
              </w:rPr>
            </w:pPr>
            <w:r w:rsidRPr="00454FB7">
              <w:rPr>
                <w:color w:val="000000"/>
                <w:lang w:eastAsia="en-US"/>
              </w:rPr>
              <w:t xml:space="preserve">Тема 6.4. Новости, средства массовой </w:t>
            </w:r>
          </w:p>
          <w:p w:rsidR="007A2642" w:rsidRPr="00454FB7" w:rsidRDefault="007A2642" w:rsidP="00FA07B2">
            <w:pPr>
              <w:spacing w:line="276" w:lineRule="auto"/>
              <w:rPr>
                <w:color w:val="000000"/>
                <w:lang w:eastAsia="en-US"/>
              </w:rPr>
            </w:pPr>
            <w:r w:rsidRPr="00454FB7">
              <w:rPr>
                <w:color w:val="000000"/>
                <w:lang w:eastAsia="en-US"/>
              </w:rPr>
              <w:t xml:space="preserve">информации. Производные от </w:t>
            </w:r>
            <w:r w:rsidRPr="00454FB7">
              <w:rPr>
                <w:color w:val="000000"/>
                <w:lang w:val="en-US" w:eastAsia="en-US"/>
              </w:rPr>
              <w:t>some</w:t>
            </w:r>
            <w:r w:rsidRPr="00454FB7">
              <w:rPr>
                <w:color w:val="000000"/>
                <w:lang w:eastAsia="en-US"/>
              </w:rPr>
              <w:t xml:space="preserve">, </w:t>
            </w:r>
            <w:r w:rsidRPr="00454FB7">
              <w:rPr>
                <w:color w:val="000000"/>
                <w:lang w:val="en-US" w:eastAsia="en-US"/>
              </w:rPr>
              <w:t>any</w:t>
            </w:r>
            <w:r w:rsidRPr="00454FB7">
              <w:rPr>
                <w:color w:val="000000"/>
                <w:lang w:eastAsia="en-US"/>
              </w:rPr>
              <w:t xml:space="preserve">, </w:t>
            </w:r>
            <w:r w:rsidRPr="00454FB7">
              <w:rPr>
                <w:color w:val="000000"/>
                <w:lang w:val="en-US" w:eastAsia="en-US"/>
              </w:rPr>
              <w:t>no</w:t>
            </w:r>
            <w:r w:rsidRPr="00454FB7">
              <w:rPr>
                <w:color w:val="000000"/>
                <w:lang w:eastAsia="en-US"/>
              </w:rPr>
              <w:t xml:space="preserve">, </w:t>
            </w:r>
            <w:r w:rsidRPr="00454FB7">
              <w:rPr>
                <w:color w:val="000000"/>
                <w:lang w:val="en-US" w:eastAsia="en-US"/>
              </w:rPr>
              <w:t>every</w:t>
            </w:r>
            <w:r w:rsidRPr="00454FB7">
              <w:rPr>
                <w:color w:val="000000"/>
                <w:lang w:eastAsia="en-US"/>
              </w:rPr>
              <w:t>.</w:t>
            </w:r>
          </w:p>
          <w:p w:rsidR="007A2642" w:rsidRPr="00454FB7" w:rsidRDefault="007A2642" w:rsidP="00FA07B2">
            <w:pPr>
              <w:rPr>
                <w:lang w:eastAsia="en-US"/>
              </w:rPr>
            </w:pPr>
          </w:p>
        </w:tc>
        <w:tc>
          <w:tcPr>
            <w:tcW w:w="9547" w:type="dxa"/>
            <w:gridSpan w:val="5"/>
            <w:tcBorders>
              <w:top w:val="single" w:sz="4" w:space="0" w:color="auto"/>
              <w:left w:val="single" w:sz="4" w:space="0" w:color="auto"/>
              <w:bottom w:val="single" w:sz="4" w:space="0" w:color="auto"/>
              <w:right w:val="single" w:sz="4" w:space="0" w:color="auto"/>
            </w:tcBorders>
          </w:tcPr>
          <w:p w:rsidR="007A2642" w:rsidRPr="00454FB7" w:rsidRDefault="007A2642" w:rsidP="00FA07B2">
            <w:pPr>
              <w:spacing w:line="276" w:lineRule="auto"/>
              <w:rPr>
                <w:lang w:eastAsia="en-US"/>
              </w:rPr>
            </w:pPr>
            <w:r w:rsidRPr="00454FB7">
              <w:rPr>
                <w:lang w:eastAsia="en-US"/>
              </w:rPr>
              <w:t xml:space="preserve">Содержание учебного материала </w:t>
            </w:r>
          </w:p>
        </w:tc>
        <w:tc>
          <w:tcPr>
            <w:tcW w:w="1434" w:type="dxa"/>
            <w:tcBorders>
              <w:top w:val="single" w:sz="4" w:space="0" w:color="auto"/>
              <w:left w:val="single" w:sz="4" w:space="0" w:color="auto"/>
              <w:bottom w:val="single" w:sz="4" w:space="0" w:color="auto"/>
              <w:right w:val="single" w:sz="4" w:space="0" w:color="auto"/>
            </w:tcBorders>
          </w:tcPr>
          <w:p w:rsidR="007A2642" w:rsidRPr="00454FB7" w:rsidRDefault="007A2642" w:rsidP="00FA07B2">
            <w:pPr>
              <w:spacing w:line="276" w:lineRule="auto"/>
              <w:jc w:val="center"/>
              <w:rPr>
                <w:b/>
                <w:lang w:eastAsia="en-US"/>
              </w:rPr>
            </w:pPr>
            <w:r w:rsidRPr="00454FB7">
              <w:rPr>
                <w:b/>
                <w:lang w:eastAsia="en-US"/>
              </w:rPr>
              <w:t>2</w:t>
            </w:r>
          </w:p>
        </w:tc>
        <w:tc>
          <w:tcPr>
            <w:tcW w:w="0" w:type="auto"/>
            <w:vMerge/>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rsidR="007A2642" w:rsidRPr="00454FB7" w:rsidRDefault="007A2642" w:rsidP="00FA07B2">
            <w:pPr>
              <w:rPr>
                <w:lang w:eastAsia="en-US"/>
              </w:rPr>
            </w:pPr>
          </w:p>
        </w:tc>
      </w:tr>
      <w:tr w:rsidR="007A2642" w:rsidRPr="00454FB7" w:rsidTr="00942F6A">
        <w:trPr>
          <w:trHeight w:val="1125"/>
        </w:trPr>
        <w:tc>
          <w:tcPr>
            <w:tcW w:w="0" w:type="auto"/>
            <w:vMerge/>
            <w:tcBorders>
              <w:left w:val="single" w:sz="4" w:space="0" w:color="auto"/>
              <w:bottom w:val="single" w:sz="4" w:space="0" w:color="auto"/>
              <w:right w:val="single" w:sz="4" w:space="0" w:color="auto"/>
            </w:tcBorders>
            <w:vAlign w:val="center"/>
          </w:tcPr>
          <w:p w:rsidR="007A2642" w:rsidRPr="00454FB7" w:rsidRDefault="007A2642" w:rsidP="00FA07B2">
            <w:pPr>
              <w:rPr>
                <w:lang w:eastAsia="en-US"/>
              </w:rPr>
            </w:pPr>
          </w:p>
        </w:tc>
        <w:tc>
          <w:tcPr>
            <w:tcW w:w="526" w:type="dxa"/>
            <w:gridSpan w:val="4"/>
            <w:tcBorders>
              <w:top w:val="single" w:sz="4" w:space="0" w:color="auto"/>
              <w:left w:val="single" w:sz="4" w:space="0" w:color="auto"/>
              <w:bottom w:val="single" w:sz="4" w:space="0" w:color="auto"/>
              <w:right w:val="single" w:sz="4" w:space="0" w:color="auto"/>
            </w:tcBorders>
          </w:tcPr>
          <w:p w:rsidR="007A2642" w:rsidRPr="00454FB7" w:rsidRDefault="007A2642" w:rsidP="00FA07B2">
            <w:pPr>
              <w:spacing w:line="276" w:lineRule="auto"/>
              <w:jc w:val="center"/>
              <w:rPr>
                <w:color w:val="000000"/>
                <w:lang w:eastAsia="en-US"/>
              </w:rPr>
            </w:pPr>
            <w:r w:rsidRPr="00454FB7">
              <w:rPr>
                <w:color w:val="000000"/>
                <w:lang w:eastAsia="en-US"/>
              </w:rPr>
              <w:t>1</w:t>
            </w:r>
          </w:p>
          <w:p w:rsidR="007A2642" w:rsidRPr="00454FB7" w:rsidRDefault="007A2642" w:rsidP="00FA07B2">
            <w:pPr>
              <w:spacing w:line="276" w:lineRule="auto"/>
              <w:jc w:val="center"/>
              <w:rPr>
                <w:color w:val="000000"/>
                <w:lang w:eastAsia="en-US"/>
              </w:rPr>
            </w:pPr>
          </w:p>
          <w:p w:rsidR="007A2642" w:rsidRPr="00454FB7" w:rsidRDefault="007A2642" w:rsidP="00FA07B2">
            <w:pPr>
              <w:spacing w:line="276" w:lineRule="auto"/>
              <w:jc w:val="center"/>
              <w:rPr>
                <w:color w:val="000000"/>
                <w:lang w:eastAsia="en-US"/>
              </w:rPr>
            </w:pPr>
            <w:r w:rsidRPr="00454FB7">
              <w:rPr>
                <w:color w:val="000000"/>
                <w:lang w:eastAsia="en-US"/>
              </w:rPr>
              <w:t>2</w:t>
            </w:r>
          </w:p>
          <w:p w:rsidR="007A2642" w:rsidRPr="00454FB7" w:rsidRDefault="007A2642" w:rsidP="00FA07B2">
            <w:pPr>
              <w:spacing w:line="276" w:lineRule="auto"/>
              <w:jc w:val="center"/>
              <w:rPr>
                <w:color w:val="000000"/>
                <w:lang w:eastAsia="en-US"/>
              </w:rPr>
            </w:pPr>
          </w:p>
          <w:p w:rsidR="007A2642" w:rsidRPr="00454FB7" w:rsidRDefault="007A2642" w:rsidP="00FA07B2">
            <w:pPr>
              <w:spacing w:line="276" w:lineRule="auto"/>
              <w:jc w:val="center"/>
              <w:rPr>
                <w:color w:val="000000"/>
                <w:lang w:eastAsia="en-US"/>
              </w:rPr>
            </w:pPr>
          </w:p>
        </w:tc>
        <w:tc>
          <w:tcPr>
            <w:tcW w:w="9021" w:type="dxa"/>
            <w:tcBorders>
              <w:top w:val="single" w:sz="4" w:space="0" w:color="auto"/>
              <w:left w:val="single" w:sz="4" w:space="0" w:color="auto"/>
              <w:bottom w:val="single" w:sz="4" w:space="0" w:color="auto"/>
              <w:right w:val="single" w:sz="4" w:space="0" w:color="auto"/>
            </w:tcBorders>
          </w:tcPr>
          <w:p w:rsidR="007A2642" w:rsidRPr="00454FB7" w:rsidRDefault="007A2642" w:rsidP="00FA07B2">
            <w:pPr>
              <w:spacing w:line="276" w:lineRule="auto"/>
              <w:rPr>
                <w:color w:val="000000"/>
                <w:lang w:eastAsia="en-US"/>
              </w:rPr>
            </w:pPr>
            <w:r w:rsidRPr="00454FB7">
              <w:rPr>
                <w:color w:val="000000"/>
                <w:lang w:eastAsia="en-US"/>
              </w:rPr>
              <w:t xml:space="preserve">Употребление изученного лексического минимума в диалогической и монологической речи по теме «Новости, средства массовой информации».    </w:t>
            </w:r>
          </w:p>
          <w:p w:rsidR="007A2642" w:rsidRPr="00454FB7" w:rsidRDefault="007A2642" w:rsidP="00FA07B2">
            <w:pPr>
              <w:spacing w:line="276" w:lineRule="auto"/>
              <w:rPr>
                <w:color w:val="000000"/>
                <w:lang w:eastAsia="en-US"/>
              </w:rPr>
            </w:pPr>
            <w:r w:rsidRPr="00454FB7">
              <w:rPr>
                <w:color w:val="000000"/>
                <w:lang w:eastAsia="en-US"/>
              </w:rPr>
              <w:t xml:space="preserve"> Изучение грамматического материала по теме «Производные от </w:t>
            </w:r>
            <w:r w:rsidRPr="00454FB7">
              <w:rPr>
                <w:color w:val="000000"/>
                <w:lang w:val="en-US" w:eastAsia="en-US"/>
              </w:rPr>
              <w:t>some</w:t>
            </w:r>
            <w:r w:rsidRPr="00454FB7">
              <w:rPr>
                <w:color w:val="000000"/>
                <w:lang w:eastAsia="en-US"/>
              </w:rPr>
              <w:t xml:space="preserve">, </w:t>
            </w:r>
            <w:r w:rsidRPr="00454FB7">
              <w:rPr>
                <w:color w:val="000000"/>
                <w:lang w:val="en-US" w:eastAsia="en-US"/>
              </w:rPr>
              <w:t>any</w:t>
            </w:r>
            <w:r w:rsidRPr="00454FB7">
              <w:rPr>
                <w:color w:val="000000"/>
                <w:lang w:eastAsia="en-US"/>
              </w:rPr>
              <w:t xml:space="preserve">, </w:t>
            </w:r>
            <w:r w:rsidRPr="00454FB7">
              <w:rPr>
                <w:color w:val="000000"/>
                <w:lang w:val="en-US" w:eastAsia="en-US"/>
              </w:rPr>
              <w:t>no</w:t>
            </w:r>
            <w:r w:rsidRPr="00454FB7">
              <w:rPr>
                <w:color w:val="000000"/>
                <w:lang w:eastAsia="en-US"/>
              </w:rPr>
              <w:t xml:space="preserve">, </w:t>
            </w:r>
            <w:r w:rsidRPr="00454FB7">
              <w:rPr>
                <w:color w:val="000000"/>
                <w:lang w:val="en-US" w:eastAsia="en-US"/>
              </w:rPr>
              <w:t>every</w:t>
            </w:r>
            <w:r w:rsidRPr="00454FB7">
              <w:rPr>
                <w:color w:val="000000"/>
                <w:lang w:eastAsia="en-US"/>
              </w:rPr>
              <w:t>».</w:t>
            </w:r>
          </w:p>
        </w:tc>
        <w:tc>
          <w:tcPr>
            <w:tcW w:w="1434" w:type="dxa"/>
            <w:tcBorders>
              <w:top w:val="single" w:sz="4" w:space="0" w:color="auto"/>
              <w:left w:val="single" w:sz="4" w:space="0" w:color="auto"/>
              <w:right w:val="single" w:sz="4" w:space="0" w:color="auto"/>
            </w:tcBorders>
            <w:vAlign w:val="center"/>
          </w:tcPr>
          <w:p w:rsidR="007A2642" w:rsidRPr="00454FB7" w:rsidRDefault="007A2642" w:rsidP="00FA07B2">
            <w:pPr>
              <w:spacing w:line="276" w:lineRule="auto"/>
              <w:jc w:val="center"/>
              <w:rPr>
                <w:b/>
                <w:lang w:eastAsia="en-US"/>
              </w:rPr>
            </w:pPr>
          </w:p>
        </w:tc>
        <w:tc>
          <w:tcPr>
            <w:tcW w:w="0" w:type="auto"/>
            <w:tcBorders>
              <w:top w:val="single" w:sz="4" w:space="0" w:color="auto"/>
              <w:left w:val="single" w:sz="4" w:space="0" w:color="auto"/>
              <w:right w:val="single" w:sz="4" w:space="0" w:color="auto"/>
            </w:tcBorders>
            <w:shd w:val="clear" w:color="auto" w:fill="FFFFFF" w:themeFill="background1"/>
          </w:tcPr>
          <w:p w:rsidR="007A2642" w:rsidRPr="00454FB7" w:rsidRDefault="007A2642" w:rsidP="00FA07B2">
            <w:pPr>
              <w:spacing w:line="276" w:lineRule="auto"/>
              <w:jc w:val="center"/>
              <w:rPr>
                <w:lang w:eastAsia="en-US"/>
              </w:rPr>
            </w:pPr>
            <w:r w:rsidRPr="00454FB7">
              <w:rPr>
                <w:lang w:eastAsia="en-US"/>
              </w:rPr>
              <w:t>2</w:t>
            </w:r>
          </w:p>
          <w:p w:rsidR="007A2642" w:rsidRPr="00454FB7" w:rsidRDefault="007A2642" w:rsidP="00FA07B2">
            <w:pPr>
              <w:spacing w:line="276" w:lineRule="auto"/>
              <w:jc w:val="center"/>
              <w:rPr>
                <w:lang w:eastAsia="en-US"/>
              </w:rPr>
            </w:pPr>
          </w:p>
          <w:p w:rsidR="007A2642" w:rsidRPr="00454FB7" w:rsidRDefault="007A2642" w:rsidP="00FA07B2">
            <w:pPr>
              <w:spacing w:line="276" w:lineRule="auto"/>
              <w:jc w:val="center"/>
              <w:rPr>
                <w:lang w:eastAsia="en-US"/>
              </w:rPr>
            </w:pPr>
            <w:r w:rsidRPr="00454FB7">
              <w:rPr>
                <w:lang w:eastAsia="en-US"/>
              </w:rPr>
              <w:t>2</w:t>
            </w:r>
          </w:p>
          <w:p w:rsidR="007A2642" w:rsidRPr="00454FB7" w:rsidRDefault="007A2642" w:rsidP="00FA07B2">
            <w:pPr>
              <w:spacing w:line="276" w:lineRule="auto"/>
              <w:jc w:val="center"/>
              <w:rPr>
                <w:lang w:eastAsia="en-US"/>
              </w:rPr>
            </w:pPr>
          </w:p>
          <w:p w:rsidR="007A2642" w:rsidRPr="00454FB7" w:rsidRDefault="007A2642" w:rsidP="00FA07B2">
            <w:pPr>
              <w:spacing w:line="276" w:lineRule="auto"/>
              <w:jc w:val="center"/>
              <w:rPr>
                <w:lang w:eastAsia="en-US"/>
              </w:rPr>
            </w:pPr>
          </w:p>
          <w:p w:rsidR="007A2642" w:rsidRPr="00454FB7" w:rsidRDefault="007A2642" w:rsidP="00FA07B2">
            <w:pPr>
              <w:spacing w:line="276" w:lineRule="auto"/>
              <w:jc w:val="center"/>
              <w:rPr>
                <w:lang w:eastAsia="en-US"/>
              </w:rPr>
            </w:pPr>
          </w:p>
        </w:tc>
      </w:tr>
      <w:tr w:rsidR="002A7692" w:rsidRPr="00454FB7" w:rsidTr="00AB1AE3">
        <w:trPr>
          <w:trHeight w:val="645"/>
        </w:trPr>
        <w:tc>
          <w:tcPr>
            <w:tcW w:w="0" w:type="auto"/>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rPr>
                <w:b/>
                <w:color w:val="000000"/>
                <w:lang w:eastAsia="en-US"/>
              </w:rPr>
            </w:pPr>
          </w:p>
        </w:tc>
        <w:tc>
          <w:tcPr>
            <w:tcW w:w="9547" w:type="dxa"/>
            <w:gridSpan w:val="5"/>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rPr>
                <w:color w:val="000000"/>
                <w:lang w:eastAsia="en-US"/>
              </w:rPr>
            </w:pPr>
            <w:r w:rsidRPr="00454FB7">
              <w:rPr>
                <w:color w:val="000000"/>
                <w:lang w:eastAsia="en-US"/>
              </w:rPr>
              <w:t>Практическое занятие</w:t>
            </w:r>
          </w:p>
          <w:p w:rsidR="002A7692" w:rsidRPr="00454FB7" w:rsidRDefault="002A7692" w:rsidP="00BB3CCF">
            <w:pPr>
              <w:pStyle w:val="a3"/>
              <w:numPr>
                <w:ilvl w:val="0"/>
                <w:numId w:val="50"/>
              </w:numPr>
              <w:spacing w:line="276" w:lineRule="auto"/>
              <w:rPr>
                <w:color w:val="000000"/>
                <w:lang w:eastAsia="en-US"/>
              </w:rPr>
            </w:pPr>
            <w:r w:rsidRPr="00454FB7">
              <w:rPr>
                <w:color w:val="000000"/>
                <w:lang w:eastAsia="en-US"/>
              </w:rPr>
              <w:t xml:space="preserve"> Изучение лексико-грамматического материала по теме «Новости, средства массовой информации. Производные от </w:t>
            </w:r>
            <w:r w:rsidRPr="00454FB7">
              <w:rPr>
                <w:color w:val="000000"/>
                <w:lang w:val="en-US" w:eastAsia="en-US"/>
              </w:rPr>
              <w:t>some</w:t>
            </w:r>
            <w:r w:rsidRPr="00454FB7">
              <w:rPr>
                <w:color w:val="000000"/>
                <w:lang w:eastAsia="en-US"/>
              </w:rPr>
              <w:t xml:space="preserve">, </w:t>
            </w:r>
            <w:r w:rsidRPr="00454FB7">
              <w:rPr>
                <w:color w:val="000000"/>
                <w:lang w:val="en-US" w:eastAsia="en-US"/>
              </w:rPr>
              <w:t>any</w:t>
            </w:r>
            <w:r w:rsidRPr="00454FB7">
              <w:rPr>
                <w:color w:val="000000"/>
                <w:lang w:eastAsia="en-US"/>
              </w:rPr>
              <w:t xml:space="preserve">, </w:t>
            </w:r>
            <w:r w:rsidRPr="00454FB7">
              <w:rPr>
                <w:color w:val="000000"/>
                <w:lang w:val="en-US" w:eastAsia="en-US"/>
              </w:rPr>
              <w:t>no</w:t>
            </w:r>
            <w:r w:rsidRPr="00454FB7">
              <w:rPr>
                <w:color w:val="000000"/>
                <w:lang w:eastAsia="en-US"/>
              </w:rPr>
              <w:t xml:space="preserve">, </w:t>
            </w:r>
            <w:r w:rsidRPr="00454FB7">
              <w:rPr>
                <w:color w:val="000000"/>
                <w:lang w:val="en-US" w:eastAsia="en-US"/>
              </w:rPr>
              <w:t>every</w:t>
            </w:r>
            <w:r w:rsidRPr="00454FB7">
              <w:rPr>
                <w:color w:val="000000"/>
                <w:lang w:eastAsia="en-US"/>
              </w:rPr>
              <w:t>».</w:t>
            </w:r>
          </w:p>
        </w:tc>
        <w:tc>
          <w:tcPr>
            <w:tcW w:w="1434" w:type="dxa"/>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jc w:val="center"/>
              <w:rPr>
                <w:b/>
                <w:lang w:eastAsia="en-US"/>
              </w:rPr>
            </w:pPr>
            <w:r w:rsidRPr="00454FB7">
              <w:rPr>
                <w:b/>
                <w:lang w:eastAsia="en-US"/>
              </w:rPr>
              <w:t>2</w:t>
            </w:r>
          </w:p>
          <w:p w:rsidR="002A7692" w:rsidRPr="00454FB7" w:rsidRDefault="002A7692" w:rsidP="00FA07B2">
            <w:pPr>
              <w:spacing w:line="276" w:lineRule="auto"/>
              <w:jc w:val="center"/>
              <w:rPr>
                <w:b/>
                <w:lang w:eastAsia="en-US"/>
              </w:rPr>
            </w:pPr>
          </w:p>
        </w:tc>
        <w:tc>
          <w:tcPr>
            <w:tcW w:w="0" w:type="auto"/>
            <w:vMerge w:val="restart"/>
            <w:tcBorders>
              <w:top w:val="single" w:sz="4" w:space="0" w:color="auto"/>
              <w:left w:val="single" w:sz="4" w:space="0" w:color="auto"/>
              <w:right w:val="single" w:sz="4" w:space="0" w:color="auto"/>
            </w:tcBorders>
            <w:shd w:val="clear" w:color="auto" w:fill="7F7F7F" w:themeFill="text1" w:themeFillTint="80"/>
          </w:tcPr>
          <w:p w:rsidR="002A7692" w:rsidRPr="00454FB7" w:rsidRDefault="002A7692" w:rsidP="00FA07B2">
            <w:pPr>
              <w:spacing w:line="276" w:lineRule="auto"/>
              <w:jc w:val="center"/>
              <w:rPr>
                <w:color w:val="000000"/>
                <w:highlight w:val="lightGray"/>
                <w:lang w:eastAsia="en-US"/>
              </w:rPr>
            </w:pPr>
          </w:p>
          <w:p w:rsidR="002A7692" w:rsidRPr="00454FB7" w:rsidRDefault="002A7692" w:rsidP="00FA07B2">
            <w:pPr>
              <w:spacing w:line="276" w:lineRule="auto"/>
              <w:jc w:val="center"/>
              <w:rPr>
                <w:lang w:eastAsia="en-US"/>
              </w:rPr>
            </w:pPr>
          </w:p>
        </w:tc>
      </w:tr>
      <w:tr w:rsidR="002A7692" w:rsidRPr="00454FB7" w:rsidTr="00AB1AE3">
        <w:trPr>
          <w:trHeight w:val="510"/>
        </w:trPr>
        <w:tc>
          <w:tcPr>
            <w:tcW w:w="0" w:type="auto"/>
            <w:tcBorders>
              <w:top w:val="single" w:sz="4" w:space="0" w:color="auto"/>
              <w:left w:val="single" w:sz="4" w:space="0" w:color="auto"/>
              <w:bottom w:val="single" w:sz="4" w:space="0" w:color="auto"/>
              <w:right w:val="single" w:sz="4" w:space="0" w:color="auto"/>
            </w:tcBorders>
            <w:vAlign w:val="center"/>
          </w:tcPr>
          <w:p w:rsidR="002A7692" w:rsidRPr="00454FB7" w:rsidRDefault="002A7692" w:rsidP="00FA07B2">
            <w:pPr>
              <w:rPr>
                <w:b/>
                <w:color w:val="000000"/>
                <w:lang w:eastAsia="en-US"/>
              </w:rPr>
            </w:pPr>
          </w:p>
        </w:tc>
        <w:tc>
          <w:tcPr>
            <w:tcW w:w="9547" w:type="dxa"/>
            <w:gridSpan w:val="5"/>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rPr>
                <w:color w:val="000000"/>
                <w:lang w:eastAsia="en-US"/>
              </w:rPr>
            </w:pPr>
            <w:r w:rsidRPr="00454FB7">
              <w:rPr>
                <w:color w:val="000000"/>
                <w:lang w:eastAsia="en-US"/>
              </w:rPr>
              <w:t>Контрольная работа</w:t>
            </w:r>
          </w:p>
          <w:p w:rsidR="002A7692" w:rsidRPr="00454FB7" w:rsidRDefault="002A7692" w:rsidP="00FA07B2">
            <w:pPr>
              <w:spacing w:line="276" w:lineRule="auto"/>
              <w:rPr>
                <w:color w:val="000000"/>
                <w:lang w:eastAsia="en-US"/>
              </w:rPr>
            </w:pPr>
          </w:p>
        </w:tc>
        <w:tc>
          <w:tcPr>
            <w:tcW w:w="1434" w:type="dxa"/>
            <w:tcBorders>
              <w:top w:val="single" w:sz="4" w:space="0" w:color="auto"/>
              <w:left w:val="single" w:sz="4" w:space="0" w:color="auto"/>
              <w:right w:val="single" w:sz="4" w:space="0" w:color="auto"/>
            </w:tcBorders>
          </w:tcPr>
          <w:p w:rsidR="002A7692" w:rsidRPr="00454FB7" w:rsidRDefault="002A7692" w:rsidP="00FA07B2">
            <w:pPr>
              <w:spacing w:line="276" w:lineRule="auto"/>
              <w:jc w:val="center"/>
              <w:rPr>
                <w:b/>
                <w:lang w:eastAsia="en-US"/>
              </w:rPr>
            </w:pPr>
          </w:p>
        </w:tc>
        <w:tc>
          <w:tcPr>
            <w:tcW w:w="0" w:type="auto"/>
            <w:vMerge/>
            <w:tcBorders>
              <w:left w:val="single" w:sz="4" w:space="0" w:color="auto"/>
              <w:right w:val="single" w:sz="4" w:space="0" w:color="auto"/>
            </w:tcBorders>
            <w:shd w:val="clear" w:color="auto" w:fill="7F7F7F" w:themeFill="text1" w:themeFillTint="80"/>
            <w:vAlign w:val="center"/>
          </w:tcPr>
          <w:p w:rsidR="002A7692" w:rsidRPr="00454FB7" w:rsidRDefault="002A7692" w:rsidP="00FA07B2">
            <w:pPr>
              <w:rPr>
                <w:lang w:eastAsia="en-US"/>
              </w:rPr>
            </w:pPr>
          </w:p>
        </w:tc>
      </w:tr>
      <w:tr w:rsidR="002A7692" w:rsidRPr="00454FB7" w:rsidTr="00AB1AE3">
        <w:trPr>
          <w:trHeight w:val="420"/>
        </w:trPr>
        <w:tc>
          <w:tcPr>
            <w:tcW w:w="0" w:type="auto"/>
            <w:vMerge w:val="restart"/>
            <w:tcBorders>
              <w:top w:val="single" w:sz="4" w:space="0" w:color="auto"/>
              <w:left w:val="single" w:sz="4" w:space="0" w:color="auto"/>
              <w:right w:val="single" w:sz="4" w:space="0" w:color="auto"/>
            </w:tcBorders>
            <w:vAlign w:val="center"/>
          </w:tcPr>
          <w:p w:rsidR="002A7692" w:rsidRPr="00454FB7" w:rsidRDefault="002A7692" w:rsidP="00FA07B2">
            <w:pPr>
              <w:rPr>
                <w:color w:val="000000"/>
                <w:lang w:eastAsia="en-US"/>
              </w:rPr>
            </w:pPr>
            <w:r w:rsidRPr="00454FB7">
              <w:rPr>
                <w:color w:val="000000"/>
                <w:lang w:eastAsia="en-US"/>
              </w:rPr>
              <w:t xml:space="preserve">Тема 6.5. Природа  и </w:t>
            </w:r>
            <w:r w:rsidRPr="00454FB7">
              <w:rPr>
                <w:color w:val="000000"/>
                <w:lang w:eastAsia="en-US"/>
              </w:rPr>
              <w:lastRenderedPageBreak/>
              <w:t>человек (климат, погода, экология) Воспитание экологической культуры. Степени сравнения прилагательных.</w:t>
            </w:r>
          </w:p>
          <w:p w:rsidR="002A7692" w:rsidRPr="00454FB7" w:rsidRDefault="002A7692" w:rsidP="00FA07B2">
            <w:pPr>
              <w:rPr>
                <w:color w:val="000000"/>
                <w:lang w:eastAsia="en-US"/>
              </w:rPr>
            </w:pPr>
          </w:p>
        </w:tc>
        <w:tc>
          <w:tcPr>
            <w:tcW w:w="9547" w:type="dxa"/>
            <w:gridSpan w:val="5"/>
            <w:tcBorders>
              <w:top w:val="single" w:sz="4" w:space="0" w:color="auto"/>
              <w:left w:val="single" w:sz="4" w:space="0" w:color="auto"/>
              <w:bottom w:val="single" w:sz="4" w:space="0" w:color="auto"/>
              <w:right w:val="single" w:sz="4" w:space="0" w:color="auto"/>
            </w:tcBorders>
          </w:tcPr>
          <w:p w:rsidR="002A7692" w:rsidRPr="00454FB7" w:rsidRDefault="002A7692" w:rsidP="00FA07B2">
            <w:pPr>
              <w:rPr>
                <w:b/>
                <w:color w:val="000000"/>
                <w:lang w:eastAsia="en-US"/>
              </w:rPr>
            </w:pPr>
            <w:r w:rsidRPr="00454FB7">
              <w:rPr>
                <w:color w:val="000000"/>
                <w:lang w:eastAsia="en-US"/>
              </w:rPr>
              <w:lastRenderedPageBreak/>
              <w:t xml:space="preserve"> Содержание учебного материала                                                                    </w:t>
            </w:r>
          </w:p>
        </w:tc>
        <w:tc>
          <w:tcPr>
            <w:tcW w:w="1434" w:type="dxa"/>
            <w:tcBorders>
              <w:top w:val="single" w:sz="4" w:space="0" w:color="auto"/>
              <w:left w:val="single" w:sz="4" w:space="0" w:color="auto"/>
              <w:right w:val="single" w:sz="4" w:space="0" w:color="auto"/>
            </w:tcBorders>
          </w:tcPr>
          <w:p w:rsidR="002A7692" w:rsidRPr="00454FB7" w:rsidRDefault="002A7692" w:rsidP="00FA07B2">
            <w:pPr>
              <w:spacing w:line="276" w:lineRule="auto"/>
              <w:jc w:val="center"/>
              <w:rPr>
                <w:b/>
                <w:lang w:eastAsia="en-US"/>
              </w:rPr>
            </w:pPr>
            <w:r w:rsidRPr="00454FB7">
              <w:rPr>
                <w:b/>
                <w:lang w:eastAsia="en-US"/>
              </w:rPr>
              <w:t>2</w:t>
            </w:r>
          </w:p>
        </w:tc>
        <w:tc>
          <w:tcPr>
            <w:tcW w:w="0" w:type="auto"/>
            <w:tcBorders>
              <w:top w:val="single" w:sz="4" w:space="0" w:color="auto"/>
              <w:left w:val="single" w:sz="4" w:space="0" w:color="auto"/>
              <w:right w:val="single" w:sz="4" w:space="0" w:color="auto"/>
            </w:tcBorders>
            <w:shd w:val="clear" w:color="auto" w:fill="7F7F7F" w:themeFill="text1" w:themeFillTint="80"/>
            <w:vAlign w:val="center"/>
          </w:tcPr>
          <w:p w:rsidR="002A7692" w:rsidRPr="00454FB7" w:rsidRDefault="002A7692" w:rsidP="00FA07B2">
            <w:pPr>
              <w:rPr>
                <w:lang w:eastAsia="en-US"/>
              </w:rPr>
            </w:pPr>
          </w:p>
        </w:tc>
      </w:tr>
      <w:tr w:rsidR="002A7692" w:rsidRPr="00454FB7" w:rsidTr="00942F6A">
        <w:trPr>
          <w:trHeight w:val="1485"/>
        </w:trPr>
        <w:tc>
          <w:tcPr>
            <w:tcW w:w="0" w:type="auto"/>
            <w:vMerge/>
            <w:tcBorders>
              <w:left w:val="single" w:sz="4" w:space="0" w:color="auto"/>
              <w:bottom w:val="single" w:sz="4" w:space="0" w:color="auto"/>
              <w:right w:val="single" w:sz="4" w:space="0" w:color="auto"/>
            </w:tcBorders>
            <w:vAlign w:val="center"/>
          </w:tcPr>
          <w:p w:rsidR="002A7692" w:rsidRPr="00454FB7" w:rsidRDefault="002A7692" w:rsidP="00FA07B2">
            <w:pPr>
              <w:rPr>
                <w:color w:val="000000"/>
                <w:lang w:eastAsia="en-US"/>
              </w:rPr>
            </w:pPr>
          </w:p>
        </w:tc>
        <w:tc>
          <w:tcPr>
            <w:tcW w:w="512" w:type="dxa"/>
            <w:gridSpan w:val="3"/>
            <w:tcBorders>
              <w:top w:val="single" w:sz="4" w:space="0" w:color="auto"/>
              <w:left w:val="single" w:sz="4" w:space="0" w:color="auto"/>
              <w:bottom w:val="single" w:sz="4" w:space="0" w:color="auto"/>
              <w:right w:val="single" w:sz="4" w:space="0" w:color="auto"/>
            </w:tcBorders>
          </w:tcPr>
          <w:p w:rsidR="002A7692" w:rsidRPr="00454FB7" w:rsidRDefault="002A7692" w:rsidP="00FA07B2">
            <w:pPr>
              <w:rPr>
                <w:color w:val="000000"/>
                <w:lang w:eastAsia="en-US"/>
              </w:rPr>
            </w:pPr>
            <w:r w:rsidRPr="00454FB7">
              <w:rPr>
                <w:color w:val="000000"/>
                <w:lang w:eastAsia="en-US"/>
              </w:rPr>
              <w:t>1</w:t>
            </w:r>
          </w:p>
          <w:p w:rsidR="002A7692" w:rsidRPr="00454FB7" w:rsidRDefault="002A7692" w:rsidP="00FA07B2">
            <w:pPr>
              <w:rPr>
                <w:color w:val="000000"/>
                <w:lang w:eastAsia="en-US"/>
              </w:rPr>
            </w:pPr>
          </w:p>
          <w:p w:rsidR="002A7692" w:rsidRPr="00454FB7" w:rsidRDefault="002A7692" w:rsidP="00FA07B2">
            <w:pPr>
              <w:rPr>
                <w:color w:val="000000"/>
                <w:lang w:eastAsia="en-US"/>
              </w:rPr>
            </w:pPr>
            <w:r w:rsidRPr="00454FB7">
              <w:rPr>
                <w:color w:val="000000"/>
                <w:lang w:eastAsia="en-US"/>
              </w:rPr>
              <w:t>2</w:t>
            </w:r>
          </w:p>
          <w:p w:rsidR="002A7692" w:rsidRPr="00454FB7" w:rsidRDefault="002A7692" w:rsidP="00FA07B2">
            <w:pPr>
              <w:rPr>
                <w:color w:val="000000"/>
                <w:lang w:eastAsia="en-US"/>
              </w:rPr>
            </w:pPr>
          </w:p>
        </w:tc>
        <w:tc>
          <w:tcPr>
            <w:tcW w:w="9035" w:type="dxa"/>
            <w:gridSpan w:val="2"/>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rPr>
                <w:color w:val="000000"/>
                <w:lang w:eastAsia="en-US"/>
              </w:rPr>
            </w:pPr>
            <w:r w:rsidRPr="00454FB7">
              <w:rPr>
                <w:color w:val="000000"/>
                <w:lang w:eastAsia="en-US"/>
              </w:rPr>
              <w:t xml:space="preserve">Лексический минимум, необходимый для чтения и перевода  текстов по теме «Природа  и человек (климат, погода, экология)». </w:t>
            </w:r>
          </w:p>
          <w:p w:rsidR="002A7692" w:rsidRPr="00454FB7" w:rsidRDefault="002A7692" w:rsidP="00FA07B2">
            <w:pPr>
              <w:spacing w:line="276" w:lineRule="auto"/>
              <w:rPr>
                <w:color w:val="000000"/>
                <w:lang w:eastAsia="en-US"/>
              </w:rPr>
            </w:pPr>
            <w:r w:rsidRPr="00454FB7">
              <w:rPr>
                <w:color w:val="000000"/>
                <w:lang w:eastAsia="en-US"/>
              </w:rPr>
              <w:t>Степени сравнения прилагательных, образованные по правилу, а также исключения.</w:t>
            </w:r>
          </w:p>
        </w:tc>
        <w:tc>
          <w:tcPr>
            <w:tcW w:w="1434" w:type="dxa"/>
            <w:tcBorders>
              <w:left w:val="single" w:sz="4" w:space="0" w:color="auto"/>
              <w:right w:val="single" w:sz="4" w:space="0" w:color="auto"/>
            </w:tcBorders>
          </w:tcPr>
          <w:p w:rsidR="002A7692" w:rsidRPr="00454FB7" w:rsidRDefault="002A7692" w:rsidP="00FA07B2">
            <w:pPr>
              <w:jc w:val="center"/>
              <w:rPr>
                <w:b/>
                <w:lang w:eastAsia="en-US"/>
              </w:rPr>
            </w:pPr>
          </w:p>
        </w:tc>
        <w:tc>
          <w:tcPr>
            <w:tcW w:w="0" w:type="auto"/>
            <w:tcBorders>
              <w:left w:val="single" w:sz="4" w:space="0" w:color="auto"/>
              <w:right w:val="single" w:sz="4" w:space="0" w:color="auto"/>
            </w:tcBorders>
            <w:shd w:val="clear" w:color="auto" w:fill="FFFFFF" w:themeFill="background1"/>
            <w:vAlign w:val="center"/>
          </w:tcPr>
          <w:p w:rsidR="002A7692" w:rsidRPr="00454FB7" w:rsidRDefault="002A7692" w:rsidP="00FA07B2">
            <w:pPr>
              <w:rPr>
                <w:lang w:eastAsia="en-US"/>
              </w:rPr>
            </w:pPr>
            <w:r w:rsidRPr="00454FB7">
              <w:rPr>
                <w:lang w:eastAsia="en-US"/>
              </w:rPr>
              <w:t xml:space="preserve">       1</w:t>
            </w:r>
          </w:p>
          <w:p w:rsidR="002A7692" w:rsidRPr="00454FB7" w:rsidRDefault="002A7692" w:rsidP="00FA07B2">
            <w:pPr>
              <w:rPr>
                <w:lang w:eastAsia="en-US"/>
              </w:rPr>
            </w:pPr>
          </w:p>
          <w:p w:rsidR="002A7692" w:rsidRPr="00454FB7" w:rsidRDefault="002A7692" w:rsidP="00FA07B2">
            <w:pPr>
              <w:rPr>
                <w:lang w:eastAsia="en-US"/>
              </w:rPr>
            </w:pPr>
            <w:r w:rsidRPr="00454FB7">
              <w:rPr>
                <w:lang w:eastAsia="en-US"/>
              </w:rPr>
              <w:t xml:space="preserve">       1</w:t>
            </w:r>
          </w:p>
          <w:p w:rsidR="002A7692" w:rsidRPr="00454FB7" w:rsidRDefault="002A7692" w:rsidP="00FA07B2">
            <w:pPr>
              <w:rPr>
                <w:lang w:eastAsia="en-US"/>
              </w:rPr>
            </w:pPr>
          </w:p>
          <w:p w:rsidR="002A7692" w:rsidRPr="00454FB7" w:rsidRDefault="002A7692" w:rsidP="00FA07B2">
            <w:pPr>
              <w:rPr>
                <w:lang w:eastAsia="en-US"/>
              </w:rPr>
            </w:pPr>
          </w:p>
          <w:p w:rsidR="002A7692" w:rsidRPr="00454FB7" w:rsidRDefault="002A7692" w:rsidP="00FA07B2">
            <w:pPr>
              <w:rPr>
                <w:lang w:eastAsia="en-US"/>
              </w:rPr>
            </w:pPr>
          </w:p>
          <w:p w:rsidR="002A7692" w:rsidRPr="00454FB7" w:rsidRDefault="002A7692" w:rsidP="00FA07B2">
            <w:pPr>
              <w:rPr>
                <w:lang w:eastAsia="en-US"/>
              </w:rPr>
            </w:pPr>
          </w:p>
        </w:tc>
      </w:tr>
      <w:tr w:rsidR="002A7692" w:rsidRPr="00454FB7" w:rsidTr="00AB1AE3">
        <w:trPr>
          <w:trHeight w:val="1275"/>
        </w:trPr>
        <w:tc>
          <w:tcPr>
            <w:tcW w:w="0" w:type="auto"/>
            <w:tcBorders>
              <w:left w:val="single" w:sz="4" w:space="0" w:color="auto"/>
              <w:right w:val="single" w:sz="4" w:space="0" w:color="auto"/>
            </w:tcBorders>
            <w:vAlign w:val="center"/>
          </w:tcPr>
          <w:p w:rsidR="002A7692" w:rsidRPr="00454FB7" w:rsidRDefault="002A7692" w:rsidP="00FA07B2">
            <w:pPr>
              <w:rPr>
                <w:color w:val="000000"/>
                <w:lang w:eastAsia="en-US"/>
              </w:rPr>
            </w:pPr>
            <w:r w:rsidRPr="00454FB7">
              <w:rPr>
                <w:color w:val="000000"/>
                <w:lang w:eastAsia="en-US"/>
              </w:rPr>
              <w:lastRenderedPageBreak/>
              <w:t xml:space="preserve">  </w:t>
            </w:r>
          </w:p>
        </w:tc>
        <w:tc>
          <w:tcPr>
            <w:tcW w:w="9547" w:type="dxa"/>
            <w:gridSpan w:val="5"/>
            <w:tcBorders>
              <w:top w:val="single" w:sz="4" w:space="0" w:color="auto"/>
              <w:left w:val="single" w:sz="4" w:space="0" w:color="auto"/>
              <w:right w:val="single" w:sz="4" w:space="0" w:color="auto"/>
            </w:tcBorders>
          </w:tcPr>
          <w:p w:rsidR="002A7692" w:rsidRPr="00454FB7" w:rsidRDefault="002A7692" w:rsidP="00FA07B2">
            <w:pPr>
              <w:rPr>
                <w:color w:val="000000"/>
                <w:lang w:eastAsia="en-US"/>
              </w:rPr>
            </w:pPr>
            <w:r w:rsidRPr="00454FB7">
              <w:rPr>
                <w:color w:val="000000"/>
                <w:lang w:eastAsia="en-US"/>
              </w:rPr>
              <w:t>Практическое занятие</w:t>
            </w:r>
          </w:p>
          <w:p w:rsidR="002A7692" w:rsidRPr="00454FB7" w:rsidRDefault="002A7692" w:rsidP="00BB3CCF">
            <w:pPr>
              <w:pStyle w:val="a3"/>
              <w:numPr>
                <w:ilvl w:val="0"/>
                <w:numId w:val="51"/>
              </w:numPr>
              <w:spacing w:line="276" w:lineRule="auto"/>
              <w:rPr>
                <w:color w:val="000000"/>
                <w:lang w:eastAsia="en-US"/>
              </w:rPr>
            </w:pPr>
            <w:r w:rsidRPr="00454FB7">
              <w:rPr>
                <w:color w:val="000000"/>
                <w:lang w:eastAsia="en-US"/>
              </w:rPr>
              <w:t>Изучение лексико-грамматического материала по теме «Природа  и человек (климат, погода, экология) Степени сравнения прилагательных».</w:t>
            </w:r>
          </w:p>
          <w:p w:rsidR="002A7692" w:rsidRPr="00454FB7" w:rsidRDefault="002A7692" w:rsidP="00FA07B2">
            <w:pPr>
              <w:ind w:left="360"/>
              <w:rPr>
                <w:color w:val="000000"/>
                <w:lang w:eastAsia="en-US"/>
              </w:rPr>
            </w:pPr>
          </w:p>
        </w:tc>
        <w:tc>
          <w:tcPr>
            <w:tcW w:w="1434" w:type="dxa"/>
            <w:tcBorders>
              <w:left w:val="single" w:sz="4" w:space="0" w:color="auto"/>
              <w:right w:val="single" w:sz="4" w:space="0" w:color="auto"/>
            </w:tcBorders>
          </w:tcPr>
          <w:p w:rsidR="002A7692" w:rsidRPr="00454FB7" w:rsidRDefault="002A7692" w:rsidP="00FA07B2">
            <w:pPr>
              <w:rPr>
                <w:b/>
                <w:lang w:val="en-US" w:eastAsia="en-US"/>
              </w:rPr>
            </w:pPr>
            <w:r w:rsidRPr="00454FB7">
              <w:rPr>
                <w:b/>
                <w:lang w:eastAsia="en-US"/>
              </w:rPr>
              <w:t xml:space="preserve">           </w:t>
            </w:r>
            <w:r w:rsidRPr="00454FB7">
              <w:rPr>
                <w:b/>
                <w:lang w:val="en-US" w:eastAsia="en-US"/>
              </w:rPr>
              <w:t>2</w:t>
            </w:r>
          </w:p>
        </w:tc>
        <w:tc>
          <w:tcPr>
            <w:tcW w:w="0" w:type="auto"/>
            <w:tcBorders>
              <w:left w:val="single" w:sz="4" w:space="0" w:color="auto"/>
              <w:right w:val="single" w:sz="4" w:space="0" w:color="auto"/>
            </w:tcBorders>
            <w:shd w:val="clear" w:color="auto" w:fill="7F7F7F" w:themeFill="text1" w:themeFillTint="80"/>
            <w:vAlign w:val="center"/>
          </w:tcPr>
          <w:p w:rsidR="002A7692" w:rsidRPr="00454FB7" w:rsidRDefault="002A7692" w:rsidP="00FA07B2">
            <w:pPr>
              <w:rPr>
                <w:lang w:eastAsia="en-US"/>
              </w:rPr>
            </w:pPr>
          </w:p>
          <w:p w:rsidR="002A7692" w:rsidRPr="00454FB7" w:rsidRDefault="002A7692" w:rsidP="00FA07B2">
            <w:pPr>
              <w:rPr>
                <w:lang w:eastAsia="en-US"/>
              </w:rPr>
            </w:pPr>
          </w:p>
          <w:p w:rsidR="002A7692" w:rsidRPr="00454FB7" w:rsidRDefault="002A7692" w:rsidP="00FA07B2">
            <w:pPr>
              <w:rPr>
                <w:lang w:eastAsia="en-US"/>
              </w:rPr>
            </w:pPr>
          </w:p>
          <w:p w:rsidR="002A7692" w:rsidRPr="00454FB7" w:rsidRDefault="002A7692" w:rsidP="00FA07B2">
            <w:pPr>
              <w:rPr>
                <w:lang w:eastAsia="en-US"/>
              </w:rPr>
            </w:pPr>
          </w:p>
          <w:p w:rsidR="002A7692" w:rsidRPr="00454FB7" w:rsidRDefault="002A7692" w:rsidP="00FA07B2">
            <w:pPr>
              <w:rPr>
                <w:lang w:eastAsia="en-US"/>
              </w:rPr>
            </w:pPr>
          </w:p>
        </w:tc>
      </w:tr>
      <w:tr w:rsidR="002A7692" w:rsidRPr="00454FB7" w:rsidTr="00AB1AE3">
        <w:trPr>
          <w:trHeight w:val="645"/>
        </w:trPr>
        <w:tc>
          <w:tcPr>
            <w:tcW w:w="0" w:type="auto"/>
            <w:vMerge w:val="restart"/>
            <w:tcBorders>
              <w:top w:val="single" w:sz="4" w:space="0" w:color="auto"/>
              <w:left w:val="single" w:sz="4" w:space="0" w:color="auto"/>
              <w:right w:val="single" w:sz="4" w:space="0" w:color="auto"/>
            </w:tcBorders>
            <w:vAlign w:val="center"/>
          </w:tcPr>
          <w:p w:rsidR="002A7692" w:rsidRPr="00454FB7" w:rsidRDefault="002A7692" w:rsidP="00FA07B2">
            <w:pPr>
              <w:rPr>
                <w:color w:val="000000"/>
                <w:lang w:eastAsia="en-US"/>
              </w:rPr>
            </w:pPr>
            <w:r w:rsidRPr="00454FB7">
              <w:rPr>
                <w:color w:val="000000"/>
                <w:lang w:eastAsia="en-US"/>
              </w:rPr>
              <w:t>Тема 6.5. Природа  и человек (климат, погода, экология) Воспитание экологической культуры. Степени сравнения  наречий.</w:t>
            </w:r>
          </w:p>
        </w:tc>
        <w:tc>
          <w:tcPr>
            <w:tcW w:w="9547" w:type="dxa"/>
            <w:gridSpan w:val="5"/>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rPr>
                <w:color w:val="000000"/>
                <w:lang w:eastAsia="en-US"/>
              </w:rPr>
            </w:pPr>
            <w:r w:rsidRPr="00454FB7">
              <w:rPr>
                <w:color w:val="000000"/>
                <w:lang w:eastAsia="en-US"/>
              </w:rPr>
              <w:t>Содержание учебного материала.</w:t>
            </w:r>
          </w:p>
        </w:tc>
        <w:tc>
          <w:tcPr>
            <w:tcW w:w="1434" w:type="dxa"/>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jc w:val="center"/>
              <w:rPr>
                <w:b/>
                <w:lang w:eastAsia="en-US"/>
              </w:rPr>
            </w:pPr>
            <w:r w:rsidRPr="00454FB7">
              <w:rPr>
                <w:b/>
                <w:lang w:eastAsia="en-US"/>
              </w:rPr>
              <w:t>2</w:t>
            </w:r>
          </w:p>
        </w:tc>
        <w:tc>
          <w:tcPr>
            <w:tcW w:w="0" w:type="auto"/>
            <w:tcBorders>
              <w:top w:val="single" w:sz="4" w:space="0" w:color="auto"/>
              <w:left w:val="single" w:sz="4" w:space="0" w:color="auto"/>
              <w:bottom w:val="single" w:sz="4" w:space="0" w:color="auto"/>
              <w:right w:val="single" w:sz="4" w:space="0" w:color="auto"/>
            </w:tcBorders>
            <w:shd w:val="clear" w:color="auto" w:fill="7F7F7F" w:themeFill="text1" w:themeFillTint="80"/>
          </w:tcPr>
          <w:p w:rsidR="002A7692" w:rsidRPr="00454FB7" w:rsidRDefault="002A7692" w:rsidP="00FA07B2">
            <w:pPr>
              <w:spacing w:line="276" w:lineRule="auto"/>
              <w:jc w:val="center"/>
              <w:rPr>
                <w:color w:val="000000"/>
                <w:highlight w:val="lightGray"/>
                <w:lang w:eastAsia="en-US"/>
              </w:rPr>
            </w:pPr>
          </w:p>
        </w:tc>
      </w:tr>
      <w:tr w:rsidR="002A7692" w:rsidRPr="00454FB7" w:rsidTr="00CF7F1A">
        <w:trPr>
          <w:trHeight w:val="786"/>
        </w:trPr>
        <w:tc>
          <w:tcPr>
            <w:tcW w:w="0" w:type="auto"/>
            <w:vMerge/>
            <w:tcBorders>
              <w:left w:val="single" w:sz="4" w:space="0" w:color="auto"/>
              <w:bottom w:val="single" w:sz="4" w:space="0" w:color="auto"/>
              <w:right w:val="single" w:sz="4" w:space="0" w:color="auto"/>
            </w:tcBorders>
            <w:vAlign w:val="center"/>
          </w:tcPr>
          <w:p w:rsidR="002A7692" w:rsidRPr="00454FB7" w:rsidRDefault="002A7692" w:rsidP="00FA07B2">
            <w:pPr>
              <w:rPr>
                <w:lang w:eastAsia="en-US"/>
              </w:rPr>
            </w:pPr>
          </w:p>
        </w:tc>
        <w:tc>
          <w:tcPr>
            <w:tcW w:w="526" w:type="dxa"/>
            <w:gridSpan w:val="4"/>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jc w:val="center"/>
              <w:rPr>
                <w:color w:val="000000"/>
                <w:lang w:eastAsia="en-US"/>
              </w:rPr>
            </w:pPr>
            <w:r w:rsidRPr="00454FB7">
              <w:rPr>
                <w:color w:val="000000"/>
                <w:lang w:eastAsia="en-US"/>
              </w:rPr>
              <w:t>1</w:t>
            </w:r>
          </w:p>
          <w:p w:rsidR="002A7692" w:rsidRPr="00454FB7" w:rsidRDefault="002A7692" w:rsidP="00FA07B2">
            <w:pPr>
              <w:spacing w:line="276" w:lineRule="auto"/>
              <w:jc w:val="center"/>
              <w:rPr>
                <w:color w:val="000000"/>
                <w:lang w:eastAsia="en-US"/>
              </w:rPr>
            </w:pPr>
          </w:p>
          <w:p w:rsidR="002A7692" w:rsidRPr="00454FB7" w:rsidRDefault="002A7692" w:rsidP="00FA07B2">
            <w:pPr>
              <w:spacing w:line="276" w:lineRule="auto"/>
              <w:jc w:val="center"/>
              <w:rPr>
                <w:color w:val="000000"/>
                <w:lang w:eastAsia="en-US"/>
              </w:rPr>
            </w:pPr>
            <w:r w:rsidRPr="00454FB7">
              <w:rPr>
                <w:color w:val="000000"/>
                <w:lang w:eastAsia="en-US"/>
              </w:rPr>
              <w:t>2</w:t>
            </w:r>
          </w:p>
        </w:tc>
        <w:tc>
          <w:tcPr>
            <w:tcW w:w="9021" w:type="dxa"/>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rPr>
                <w:color w:val="000000"/>
                <w:lang w:eastAsia="en-US"/>
              </w:rPr>
            </w:pPr>
            <w:r w:rsidRPr="00454FB7">
              <w:rPr>
                <w:color w:val="000000"/>
                <w:lang w:eastAsia="en-US"/>
              </w:rPr>
              <w:t xml:space="preserve"> Изучение  лексического минимума необходимого для устного высказывания по теме «Природа  и человек (климат, погода, экология)», «Воспитание экологической культуры».   </w:t>
            </w:r>
          </w:p>
          <w:p w:rsidR="002A7692" w:rsidRPr="00454FB7" w:rsidRDefault="002A7692" w:rsidP="00FA07B2">
            <w:pPr>
              <w:spacing w:line="276" w:lineRule="auto"/>
              <w:rPr>
                <w:color w:val="000000"/>
                <w:lang w:eastAsia="en-US"/>
              </w:rPr>
            </w:pPr>
            <w:r w:rsidRPr="00454FB7">
              <w:rPr>
                <w:color w:val="000000"/>
                <w:lang w:eastAsia="en-US"/>
              </w:rPr>
              <w:t xml:space="preserve">Степени сравнения  наречий, неопределенные наречия, производные от </w:t>
            </w:r>
            <w:r w:rsidRPr="00454FB7">
              <w:rPr>
                <w:color w:val="000000"/>
                <w:lang w:val="en-US" w:eastAsia="en-US"/>
              </w:rPr>
              <w:t>some</w:t>
            </w:r>
            <w:r w:rsidRPr="00454FB7">
              <w:rPr>
                <w:color w:val="000000"/>
                <w:lang w:eastAsia="en-US"/>
              </w:rPr>
              <w:t xml:space="preserve">, </w:t>
            </w:r>
            <w:r w:rsidRPr="00454FB7">
              <w:rPr>
                <w:color w:val="000000"/>
                <w:lang w:val="en-US" w:eastAsia="en-US"/>
              </w:rPr>
              <w:t>any</w:t>
            </w:r>
            <w:r w:rsidRPr="00454FB7">
              <w:rPr>
                <w:color w:val="000000"/>
                <w:lang w:eastAsia="en-US"/>
              </w:rPr>
              <w:t>,</w:t>
            </w:r>
            <w:r w:rsidRPr="00454FB7">
              <w:rPr>
                <w:color w:val="000000"/>
                <w:lang w:val="en-US" w:eastAsia="en-US"/>
              </w:rPr>
              <w:t>every</w:t>
            </w:r>
            <w:r w:rsidRPr="00454FB7">
              <w:rPr>
                <w:color w:val="000000"/>
                <w:lang w:eastAsia="en-US"/>
              </w:rPr>
              <w:t>.</w:t>
            </w:r>
          </w:p>
        </w:tc>
        <w:tc>
          <w:tcPr>
            <w:tcW w:w="1434" w:type="dxa"/>
            <w:tcBorders>
              <w:top w:val="single" w:sz="4" w:space="0" w:color="auto"/>
              <w:left w:val="single" w:sz="4" w:space="0" w:color="auto"/>
              <w:bottom w:val="single" w:sz="4" w:space="0" w:color="auto"/>
              <w:right w:val="single" w:sz="4" w:space="0" w:color="auto"/>
            </w:tcBorders>
            <w:vAlign w:val="center"/>
          </w:tcPr>
          <w:p w:rsidR="002A7692" w:rsidRPr="00454FB7" w:rsidRDefault="002A7692" w:rsidP="00FA07B2">
            <w:pPr>
              <w:spacing w:line="276" w:lineRule="auto"/>
              <w:jc w:val="center"/>
              <w:rPr>
                <w:b/>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2A7692" w:rsidRPr="00454FB7" w:rsidRDefault="002A7692" w:rsidP="00FA07B2">
            <w:pPr>
              <w:spacing w:line="276" w:lineRule="auto"/>
              <w:jc w:val="center"/>
              <w:rPr>
                <w:lang w:eastAsia="en-US"/>
              </w:rPr>
            </w:pPr>
            <w:r w:rsidRPr="00454FB7">
              <w:rPr>
                <w:lang w:eastAsia="en-US"/>
              </w:rPr>
              <w:t>2</w:t>
            </w:r>
          </w:p>
          <w:p w:rsidR="002A7692" w:rsidRPr="00454FB7" w:rsidRDefault="002A7692" w:rsidP="00FA07B2">
            <w:pPr>
              <w:spacing w:line="276" w:lineRule="auto"/>
              <w:jc w:val="center"/>
              <w:rPr>
                <w:lang w:eastAsia="en-US"/>
              </w:rPr>
            </w:pPr>
          </w:p>
          <w:p w:rsidR="002A7692" w:rsidRPr="00454FB7" w:rsidRDefault="002A7692" w:rsidP="00FA07B2">
            <w:pPr>
              <w:spacing w:line="276" w:lineRule="auto"/>
              <w:jc w:val="center"/>
              <w:rPr>
                <w:lang w:eastAsia="en-US"/>
              </w:rPr>
            </w:pPr>
            <w:r w:rsidRPr="00454FB7">
              <w:rPr>
                <w:lang w:eastAsia="en-US"/>
              </w:rPr>
              <w:t>1</w:t>
            </w:r>
          </w:p>
        </w:tc>
      </w:tr>
      <w:tr w:rsidR="002A7692" w:rsidRPr="00454FB7" w:rsidTr="00AB1AE3">
        <w:trPr>
          <w:trHeight w:val="645"/>
        </w:trPr>
        <w:tc>
          <w:tcPr>
            <w:tcW w:w="0" w:type="auto"/>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rPr>
                <w:b/>
                <w:color w:val="000000"/>
                <w:lang w:eastAsia="en-US"/>
              </w:rPr>
            </w:pPr>
          </w:p>
        </w:tc>
        <w:tc>
          <w:tcPr>
            <w:tcW w:w="9547" w:type="dxa"/>
            <w:gridSpan w:val="5"/>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rPr>
                <w:color w:val="000000"/>
                <w:lang w:eastAsia="en-US"/>
              </w:rPr>
            </w:pPr>
            <w:r w:rsidRPr="00454FB7">
              <w:rPr>
                <w:color w:val="000000"/>
                <w:lang w:eastAsia="en-US"/>
              </w:rPr>
              <w:t>Практическое занятие</w:t>
            </w:r>
          </w:p>
          <w:p w:rsidR="002A7692" w:rsidRPr="00454FB7" w:rsidRDefault="002A7692" w:rsidP="00BB3CCF">
            <w:pPr>
              <w:pStyle w:val="a3"/>
              <w:numPr>
                <w:ilvl w:val="0"/>
                <w:numId w:val="51"/>
              </w:numPr>
              <w:spacing w:line="276" w:lineRule="auto"/>
              <w:rPr>
                <w:color w:val="000000"/>
                <w:lang w:eastAsia="en-US"/>
              </w:rPr>
            </w:pPr>
            <w:r w:rsidRPr="00454FB7">
              <w:rPr>
                <w:color w:val="000000"/>
                <w:lang w:eastAsia="en-US"/>
              </w:rPr>
              <w:t>Изучение лексико-грамматического материала по теме «Природа  и человек (климат, погода, экология) Степени сравнения наречий».</w:t>
            </w:r>
          </w:p>
          <w:p w:rsidR="002A7692" w:rsidRPr="00454FB7" w:rsidRDefault="002A7692" w:rsidP="00FA07B2">
            <w:pPr>
              <w:spacing w:line="276" w:lineRule="auto"/>
              <w:rPr>
                <w:color w:val="000000"/>
                <w:lang w:eastAsia="en-US"/>
              </w:rPr>
            </w:pPr>
          </w:p>
        </w:tc>
        <w:tc>
          <w:tcPr>
            <w:tcW w:w="1434" w:type="dxa"/>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jc w:val="center"/>
              <w:rPr>
                <w:b/>
                <w:lang w:eastAsia="en-US"/>
              </w:rPr>
            </w:pPr>
            <w:r w:rsidRPr="00454FB7">
              <w:rPr>
                <w:b/>
                <w:lang w:eastAsia="en-US"/>
              </w:rPr>
              <w:t>2</w:t>
            </w:r>
          </w:p>
          <w:p w:rsidR="002A7692" w:rsidRPr="00454FB7" w:rsidRDefault="002A7692" w:rsidP="00FA07B2">
            <w:pPr>
              <w:spacing w:line="276" w:lineRule="auto"/>
              <w:jc w:val="center"/>
              <w:rPr>
                <w:b/>
                <w:lang w:eastAsia="en-US"/>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7F7F7F" w:themeFill="text1" w:themeFillTint="80"/>
          </w:tcPr>
          <w:p w:rsidR="002A7692" w:rsidRPr="00454FB7" w:rsidRDefault="002A7692" w:rsidP="00FA07B2">
            <w:pPr>
              <w:spacing w:line="276" w:lineRule="auto"/>
              <w:jc w:val="center"/>
              <w:rPr>
                <w:color w:val="000000"/>
                <w:highlight w:val="lightGray"/>
                <w:lang w:eastAsia="en-US"/>
              </w:rPr>
            </w:pPr>
          </w:p>
          <w:p w:rsidR="002A7692" w:rsidRPr="00454FB7" w:rsidRDefault="002A7692" w:rsidP="00FA07B2">
            <w:pPr>
              <w:spacing w:line="276" w:lineRule="auto"/>
              <w:jc w:val="center"/>
              <w:rPr>
                <w:lang w:eastAsia="en-US"/>
              </w:rPr>
            </w:pPr>
          </w:p>
        </w:tc>
      </w:tr>
      <w:tr w:rsidR="002A7692" w:rsidRPr="00454FB7" w:rsidTr="00AB1AE3">
        <w:trPr>
          <w:trHeight w:val="323"/>
        </w:trPr>
        <w:tc>
          <w:tcPr>
            <w:tcW w:w="0" w:type="auto"/>
            <w:vMerge w:val="restart"/>
            <w:tcBorders>
              <w:top w:val="single" w:sz="4" w:space="0" w:color="auto"/>
              <w:left w:val="single" w:sz="4" w:space="0" w:color="auto"/>
              <w:bottom w:val="single" w:sz="4" w:space="0" w:color="auto"/>
              <w:right w:val="single" w:sz="4" w:space="0" w:color="auto"/>
            </w:tcBorders>
            <w:vAlign w:val="center"/>
          </w:tcPr>
          <w:p w:rsidR="002A7692" w:rsidRPr="00454FB7" w:rsidRDefault="002A7692" w:rsidP="00FA07B2">
            <w:pPr>
              <w:rPr>
                <w:color w:val="000000"/>
                <w:lang w:eastAsia="en-US"/>
              </w:rPr>
            </w:pPr>
            <w:r w:rsidRPr="00454FB7">
              <w:rPr>
                <w:color w:val="000000"/>
                <w:lang w:eastAsia="en-US"/>
              </w:rPr>
              <w:t>Тема 6.5. Природа  и человек (климат, погода, экология) Воспитание экологической культуры. Степени сравнения  наречий.</w:t>
            </w:r>
          </w:p>
        </w:tc>
        <w:tc>
          <w:tcPr>
            <w:tcW w:w="9547" w:type="dxa"/>
            <w:gridSpan w:val="5"/>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rPr>
                <w:lang w:eastAsia="en-US"/>
              </w:rPr>
            </w:pPr>
            <w:r w:rsidRPr="00454FB7">
              <w:rPr>
                <w:lang w:eastAsia="en-US"/>
              </w:rPr>
              <w:t xml:space="preserve">Содержание учебного материала </w:t>
            </w:r>
          </w:p>
        </w:tc>
        <w:tc>
          <w:tcPr>
            <w:tcW w:w="1434" w:type="dxa"/>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jc w:val="center"/>
              <w:rPr>
                <w:b/>
                <w:lang w:val="en-US" w:eastAsia="en-US"/>
              </w:rPr>
            </w:pPr>
            <w:r w:rsidRPr="00454FB7">
              <w:rPr>
                <w:b/>
                <w:lang w:val="en-US" w:eastAsia="en-US"/>
              </w:rPr>
              <w:t>2</w:t>
            </w:r>
          </w:p>
        </w:tc>
        <w:tc>
          <w:tcPr>
            <w:tcW w:w="0" w:type="auto"/>
            <w:vMerge/>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rsidR="002A7692" w:rsidRPr="00454FB7" w:rsidRDefault="002A7692" w:rsidP="00FA07B2">
            <w:pPr>
              <w:rPr>
                <w:lang w:eastAsia="en-US"/>
              </w:rPr>
            </w:pPr>
          </w:p>
        </w:tc>
      </w:tr>
      <w:tr w:rsidR="002A7692" w:rsidRPr="00454FB7" w:rsidTr="00CF7F1A">
        <w:trPr>
          <w:trHeight w:val="803"/>
        </w:trPr>
        <w:tc>
          <w:tcPr>
            <w:tcW w:w="0" w:type="auto"/>
            <w:vMerge/>
            <w:tcBorders>
              <w:top w:val="single" w:sz="4" w:space="0" w:color="auto"/>
              <w:left w:val="single" w:sz="4" w:space="0" w:color="auto"/>
              <w:bottom w:val="single" w:sz="4" w:space="0" w:color="auto"/>
              <w:right w:val="single" w:sz="4" w:space="0" w:color="auto"/>
            </w:tcBorders>
            <w:vAlign w:val="center"/>
          </w:tcPr>
          <w:p w:rsidR="002A7692" w:rsidRPr="00454FB7" w:rsidRDefault="002A7692" w:rsidP="00FA07B2">
            <w:pPr>
              <w:rPr>
                <w:lang w:eastAsia="en-US"/>
              </w:rPr>
            </w:pPr>
          </w:p>
        </w:tc>
        <w:tc>
          <w:tcPr>
            <w:tcW w:w="526" w:type="dxa"/>
            <w:gridSpan w:val="4"/>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jc w:val="center"/>
              <w:rPr>
                <w:color w:val="000000"/>
                <w:lang w:eastAsia="en-US"/>
              </w:rPr>
            </w:pPr>
            <w:r w:rsidRPr="00454FB7">
              <w:rPr>
                <w:color w:val="000000"/>
                <w:lang w:eastAsia="en-US"/>
              </w:rPr>
              <w:t>1</w:t>
            </w:r>
          </w:p>
          <w:p w:rsidR="002A7692" w:rsidRPr="00454FB7" w:rsidRDefault="002A7692" w:rsidP="00FA07B2">
            <w:pPr>
              <w:spacing w:line="276" w:lineRule="auto"/>
              <w:jc w:val="center"/>
              <w:rPr>
                <w:color w:val="000000"/>
                <w:lang w:eastAsia="en-US"/>
              </w:rPr>
            </w:pPr>
          </w:p>
          <w:p w:rsidR="002A7692" w:rsidRPr="00454FB7" w:rsidRDefault="002A7692" w:rsidP="00FA07B2">
            <w:pPr>
              <w:spacing w:line="276" w:lineRule="auto"/>
              <w:jc w:val="center"/>
              <w:rPr>
                <w:color w:val="000000"/>
                <w:lang w:eastAsia="en-US"/>
              </w:rPr>
            </w:pPr>
            <w:r w:rsidRPr="00454FB7">
              <w:rPr>
                <w:color w:val="000000"/>
                <w:lang w:eastAsia="en-US"/>
              </w:rPr>
              <w:t>2</w:t>
            </w:r>
          </w:p>
          <w:p w:rsidR="002A7692" w:rsidRPr="00454FB7" w:rsidRDefault="002A7692" w:rsidP="00FA07B2">
            <w:pPr>
              <w:spacing w:line="276" w:lineRule="auto"/>
              <w:jc w:val="center"/>
              <w:rPr>
                <w:color w:val="000000"/>
                <w:lang w:eastAsia="en-US"/>
              </w:rPr>
            </w:pPr>
          </w:p>
          <w:p w:rsidR="002A7692" w:rsidRPr="00454FB7" w:rsidRDefault="002A7692" w:rsidP="00FA07B2">
            <w:pPr>
              <w:spacing w:line="276" w:lineRule="auto"/>
              <w:jc w:val="center"/>
              <w:rPr>
                <w:color w:val="000000"/>
                <w:lang w:eastAsia="en-US"/>
              </w:rPr>
            </w:pPr>
          </w:p>
        </w:tc>
        <w:tc>
          <w:tcPr>
            <w:tcW w:w="9021" w:type="dxa"/>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rPr>
                <w:color w:val="000000"/>
                <w:lang w:eastAsia="en-US"/>
              </w:rPr>
            </w:pPr>
            <w:r w:rsidRPr="00454FB7">
              <w:rPr>
                <w:color w:val="000000"/>
                <w:lang w:eastAsia="en-US"/>
              </w:rPr>
              <w:t xml:space="preserve">Употребление изученного  лексического минимума, необходимого для устного высказывания по теме «Природа  и человек (климат, погода, экология)», «Воспитание экологической культуры».      </w:t>
            </w:r>
          </w:p>
          <w:p w:rsidR="002A7692" w:rsidRPr="00454FB7" w:rsidRDefault="002A7692" w:rsidP="00FA07B2">
            <w:pPr>
              <w:spacing w:line="276" w:lineRule="auto"/>
              <w:rPr>
                <w:color w:val="000000"/>
                <w:lang w:eastAsia="en-US"/>
              </w:rPr>
            </w:pPr>
            <w:r w:rsidRPr="00454FB7">
              <w:rPr>
                <w:color w:val="000000"/>
                <w:lang w:eastAsia="en-US"/>
              </w:rPr>
              <w:t xml:space="preserve">Употребление изученного грамматического материала по теме «Степени сравнения  наречий, неопределенные наречия, производные от </w:t>
            </w:r>
            <w:r w:rsidRPr="00454FB7">
              <w:rPr>
                <w:color w:val="000000"/>
                <w:lang w:val="en-US" w:eastAsia="en-US"/>
              </w:rPr>
              <w:t>some</w:t>
            </w:r>
            <w:r w:rsidRPr="00454FB7">
              <w:rPr>
                <w:color w:val="000000"/>
                <w:lang w:eastAsia="en-US"/>
              </w:rPr>
              <w:t xml:space="preserve">, </w:t>
            </w:r>
            <w:r w:rsidRPr="00454FB7">
              <w:rPr>
                <w:color w:val="000000"/>
                <w:lang w:val="en-US" w:eastAsia="en-US"/>
              </w:rPr>
              <w:t>any</w:t>
            </w:r>
            <w:r w:rsidRPr="00454FB7">
              <w:rPr>
                <w:color w:val="000000"/>
                <w:lang w:eastAsia="en-US"/>
              </w:rPr>
              <w:t>,</w:t>
            </w:r>
            <w:r w:rsidRPr="00454FB7">
              <w:rPr>
                <w:color w:val="000000"/>
                <w:lang w:val="en-US" w:eastAsia="en-US"/>
              </w:rPr>
              <w:t>every</w:t>
            </w:r>
            <w:r w:rsidRPr="00454FB7">
              <w:rPr>
                <w:color w:val="000000"/>
                <w:lang w:eastAsia="en-US"/>
              </w:rPr>
              <w:t>» в устной и письменной речи.</w:t>
            </w:r>
          </w:p>
        </w:tc>
        <w:tc>
          <w:tcPr>
            <w:tcW w:w="1434" w:type="dxa"/>
            <w:tcBorders>
              <w:top w:val="single" w:sz="4" w:space="0" w:color="auto"/>
              <w:left w:val="single" w:sz="4" w:space="0" w:color="auto"/>
              <w:bottom w:val="single" w:sz="4" w:space="0" w:color="auto"/>
              <w:right w:val="single" w:sz="4" w:space="0" w:color="auto"/>
            </w:tcBorders>
            <w:vAlign w:val="center"/>
          </w:tcPr>
          <w:p w:rsidR="002A7692" w:rsidRPr="00454FB7" w:rsidRDefault="002A7692" w:rsidP="00FA07B2">
            <w:pPr>
              <w:spacing w:line="276" w:lineRule="auto"/>
              <w:rPr>
                <w:b/>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2A7692" w:rsidRPr="00454FB7" w:rsidRDefault="002A7692" w:rsidP="00FA07B2">
            <w:pPr>
              <w:spacing w:line="276" w:lineRule="auto"/>
              <w:jc w:val="center"/>
              <w:rPr>
                <w:lang w:eastAsia="en-US"/>
              </w:rPr>
            </w:pPr>
            <w:r w:rsidRPr="00454FB7">
              <w:rPr>
                <w:lang w:eastAsia="en-US"/>
              </w:rPr>
              <w:t>3</w:t>
            </w:r>
          </w:p>
          <w:p w:rsidR="002A7692" w:rsidRPr="00454FB7" w:rsidRDefault="002A7692" w:rsidP="00FA07B2">
            <w:pPr>
              <w:spacing w:line="276" w:lineRule="auto"/>
              <w:jc w:val="center"/>
              <w:rPr>
                <w:lang w:eastAsia="en-US"/>
              </w:rPr>
            </w:pPr>
          </w:p>
          <w:p w:rsidR="002A7692" w:rsidRPr="00454FB7" w:rsidRDefault="002A7692" w:rsidP="00FA07B2">
            <w:pPr>
              <w:spacing w:line="276" w:lineRule="auto"/>
              <w:jc w:val="center"/>
              <w:rPr>
                <w:lang w:eastAsia="en-US"/>
              </w:rPr>
            </w:pPr>
            <w:r w:rsidRPr="00454FB7">
              <w:rPr>
                <w:lang w:eastAsia="en-US"/>
              </w:rPr>
              <w:t>2</w:t>
            </w:r>
          </w:p>
          <w:p w:rsidR="002A7692" w:rsidRPr="00454FB7" w:rsidRDefault="002A7692" w:rsidP="00FA07B2">
            <w:pPr>
              <w:spacing w:line="276" w:lineRule="auto"/>
              <w:jc w:val="center"/>
              <w:rPr>
                <w:lang w:eastAsia="en-US"/>
              </w:rPr>
            </w:pPr>
          </w:p>
          <w:p w:rsidR="002A7692" w:rsidRPr="00454FB7" w:rsidRDefault="002A7692" w:rsidP="00FA07B2">
            <w:pPr>
              <w:spacing w:line="276" w:lineRule="auto"/>
              <w:jc w:val="center"/>
              <w:rPr>
                <w:lang w:eastAsia="en-US"/>
              </w:rPr>
            </w:pPr>
          </w:p>
        </w:tc>
      </w:tr>
      <w:tr w:rsidR="002A7692" w:rsidRPr="00454FB7" w:rsidTr="00AB1AE3">
        <w:trPr>
          <w:trHeight w:val="675"/>
        </w:trPr>
        <w:tc>
          <w:tcPr>
            <w:tcW w:w="0" w:type="auto"/>
            <w:tcBorders>
              <w:top w:val="single" w:sz="4" w:space="0" w:color="auto"/>
              <w:left w:val="single" w:sz="4" w:space="0" w:color="auto"/>
              <w:right w:val="single" w:sz="4" w:space="0" w:color="auto"/>
            </w:tcBorders>
          </w:tcPr>
          <w:p w:rsidR="002A7692" w:rsidRPr="00454FB7" w:rsidRDefault="002A7692" w:rsidP="00FA07B2">
            <w:pPr>
              <w:spacing w:line="276" w:lineRule="auto"/>
              <w:rPr>
                <w:b/>
                <w:color w:val="000000"/>
                <w:lang w:val="en-US" w:eastAsia="en-US"/>
              </w:rPr>
            </w:pPr>
          </w:p>
        </w:tc>
        <w:tc>
          <w:tcPr>
            <w:tcW w:w="9547" w:type="dxa"/>
            <w:gridSpan w:val="5"/>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rPr>
                <w:color w:val="000000"/>
                <w:lang w:eastAsia="en-US"/>
              </w:rPr>
            </w:pPr>
            <w:r w:rsidRPr="00454FB7">
              <w:rPr>
                <w:color w:val="000000"/>
                <w:lang w:eastAsia="en-US"/>
              </w:rPr>
              <w:t>Практическое занятие</w:t>
            </w:r>
          </w:p>
          <w:p w:rsidR="002A7692" w:rsidRPr="00454FB7" w:rsidRDefault="002A7692" w:rsidP="00BB3CCF">
            <w:pPr>
              <w:pStyle w:val="a3"/>
              <w:numPr>
                <w:ilvl w:val="0"/>
                <w:numId w:val="52"/>
              </w:numPr>
              <w:rPr>
                <w:color w:val="000000"/>
                <w:lang w:eastAsia="en-US"/>
              </w:rPr>
            </w:pPr>
            <w:r w:rsidRPr="00454FB7">
              <w:rPr>
                <w:color w:val="000000"/>
                <w:lang w:eastAsia="en-US"/>
              </w:rPr>
              <w:t>Изучение лексико-грамматического материала по теме «Природа  и человек (климат, погода, экология)», «Воспитание экологической культуры. Степени сравнения  наречий».</w:t>
            </w:r>
          </w:p>
        </w:tc>
        <w:tc>
          <w:tcPr>
            <w:tcW w:w="1434" w:type="dxa"/>
            <w:tcBorders>
              <w:top w:val="single" w:sz="4" w:space="0" w:color="auto"/>
              <w:left w:val="single" w:sz="4" w:space="0" w:color="auto"/>
              <w:right w:val="single" w:sz="4" w:space="0" w:color="auto"/>
            </w:tcBorders>
          </w:tcPr>
          <w:p w:rsidR="002A7692" w:rsidRPr="00454FB7" w:rsidRDefault="002A7692" w:rsidP="00FA07B2">
            <w:pPr>
              <w:spacing w:line="276" w:lineRule="auto"/>
              <w:jc w:val="center"/>
              <w:rPr>
                <w:b/>
                <w:lang w:eastAsia="en-US"/>
              </w:rPr>
            </w:pPr>
            <w:r w:rsidRPr="00454FB7">
              <w:rPr>
                <w:b/>
                <w:lang w:eastAsia="en-US"/>
              </w:rPr>
              <w:t>2</w:t>
            </w:r>
          </w:p>
          <w:p w:rsidR="002A7692" w:rsidRPr="00454FB7" w:rsidRDefault="002A7692" w:rsidP="00FA07B2">
            <w:pPr>
              <w:spacing w:line="276" w:lineRule="auto"/>
              <w:jc w:val="center"/>
              <w:rPr>
                <w:b/>
                <w:lang w:eastAsia="en-US"/>
              </w:rPr>
            </w:pPr>
          </w:p>
        </w:tc>
        <w:tc>
          <w:tcPr>
            <w:tcW w:w="0" w:type="auto"/>
            <w:vMerge w:val="restart"/>
            <w:tcBorders>
              <w:top w:val="single" w:sz="4" w:space="0" w:color="auto"/>
              <w:left w:val="single" w:sz="4" w:space="0" w:color="auto"/>
              <w:right w:val="single" w:sz="2" w:space="0" w:color="000000" w:themeColor="text1"/>
            </w:tcBorders>
            <w:shd w:val="clear" w:color="auto" w:fill="7F7F7F" w:themeFill="text1" w:themeFillTint="80"/>
          </w:tcPr>
          <w:p w:rsidR="002A7692" w:rsidRPr="00454FB7" w:rsidRDefault="002A7692" w:rsidP="00FA07B2">
            <w:pPr>
              <w:spacing w:line="276" w:lineRule="auto"/>
              <w:jc w:val="center"/>
              <w:rPr>
                <w:lang w:eastAsia="en-US"/>
              </w:rPr>
            </w:pPr>
          </w:p>
        </w:tc>
      </w:tr>
      <w:tr w:rsidR="002A7692" w:rsidRPr="00454FB7" w:rsidTr="00AB1AE3">
        <w:trPr>
          <w:trHeight w:val="322"/>
        </w:trPr>
        <w:tc>
          <w:tcPr>
            <w:tcW w:w="0" w:type="auto"/>
            <w:vMerge w:val="restart"/>
            <w:tcBorders>
              <w:top w:val="single" w:sz="4" w:space="0" w:color="auto"/>
              <w:left w:val="single" w:sz="4" w:space="0" w:color="auto"/>
              <w:right w:val="single" w:sz="4" w:space="0" w:color="auto"/>
            </w:tcBorders>
            <w:vAlign w:val="center"/>
          </w:tcPr>
          <w:p w:rsidR="002A7692" w:rsidRPr="00454FB7" w:rsidRDefault="002A7692" w:rsidP="00FA07B2">
            <w:pPr>
              <w:rPr>
                <w:color w:val="000000"/>
                <w:lang w:eastAsia="en-US"/>
              </w:rPr>
            </w:pPr>
            <w:r w:rsidRPr="00454FB7">
              <w:rPr>
                <w:color w:val="000000"/>
                <w:lang w:eastAsia="en-US"/>
              </w:rPr>
              <w:t xml:space="preserve">Тема 6.5. Природа  и человек (климат, погода, экология) Воспитание экологической культуры. </w:t>
            </w:r>
            <w:r w:rsidRPr="00454FB7">
              <w:rPr>
                <w:color w:val="000000"/>
                <w:lang w:val="en-US" w:eastAsia="en-US"/>
              </w:rPr>
              <w:t>The</w:t>
            </w:r>
            <w:r w:rsidRPr="00454FB7">
              <w:rPr>
                <w:color w:val="000000"/>
                <w:lang w:eastAsia="en-US"/>
              </w:rPr>
              <w:t xml:space="preserve"> </w:t>
            </w:r>
            <w:r w:rsidRPr="00454FB7">
              <w:rPr>
                <w:color w:val="000000"/>
                <w:lang w:val="en-US" w:eastAsia="en-US"/>
              </w:rPr>
              <w:t>Present</w:t>
            </w:r>
            <w:r w:rsidRPr="00454FB7">
              <w:rPr>
                <w:color w:val="000000"/>
                <w:lang w:eastAsia="en-US"/>
              </w:rPr>
              <w:t xml:space="preserve"> </w:t>
            </w:r>
            <w:r w:rsidRPr="00454FB7">
              <w:rPr>
                <w:color w:val="000000"/>
                <w:lang w:val="en-US" w:eastAsia="en-US"/>
              </w:rPr>
              <w:t>Perfect</w:t>
            </w:r>
            <w:r w:rsidRPr="00454FB7">
              <w:rPr>
                <w:color w:val="000000"/>
                <w:lang w:eastAsia="en-US"/>
              </w:rPr>
              <w:t xml:space="preserve"> </w:t>
            </w:r>
            <w:r w:rsidRPr="00454FB7">
              <w:rPr>
                <w:color w:val="000000"/>
                <w:lang w:val="en-US" w:eastAsia="en-US"/>
              </w:rPr>
              <w:t>Tense.</w:t>
            </w:r>
            <w:r w:rsidRPr="00454FB7">
              <w:rPr>
                <w:color w:val="000000"/>
                <w:lang w:eastAsia="en-US"/>
              </w:rPr>
              <w:t xml:space="preserve"> </w:t>
            </w:r>
          </w:p>
        </w:tc>
        <w:tc>
          <w:tcPr>
            <w:tcW w:w="9547" w:type="dxa"/>
            <w:gridSpan w:val="5"/>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rPr>
                <w:lang w:eastAsia="en-US"/>
              </w:rPr>
            </w:pPr>
            <w:r w:rsidRPr="00454FB7">
              <w:rPr>
                <w:lang w:eastAsia="en-US"/>
              </w:rPr>
              <w:t xml:space="preserve">Содержание учебного материала </w:t>
            </w:r>
          </w:p>
        </w:tc>
        <w:tc>
          <w:tcPr>
            <w:tcW w:w="1434" w:type="dxa"/>
            <w:tcBorders>
              <w:left w:val="single" w:sz="4" w:space="0" w:color="auto"/>
              <w:right w:val="single" w:sz="4" w:space="0" w:color="auto"/>
            </w:tcBorders>
          </w:tcPr>
          <w:p w:rsidR="002A7692" w:rsidRPr="00454FB7" w:rsidRDefault="002A7692" w:rsidP="00FA07B2">
            <w:pPr>
              <w:jc w:val="center"/>
              <w:rPr>
                <w:b/>
                <w:lang w:eastAsia="en-US"/>
              </w:rPr>
            </w:pPr>
            <w:r w:rsidRPr="00454FB7">
              <w:rPr>
                <w:b/>
                <w:lang w:eastAsia="en-US"/>
              </w:rPr>
              <w:t>2</w:t>
            </w:r>
          </w:p>
        </w:tc>
        <w:tc>
          <w:tcPr>
            <w:tcW w:w="0" w:type="auto"/>
            <w:vMerge/>
            <w:tcBorders>
              <w:left w:val="single" w:sz="4" w:space="0" w:color="auto"/>
              <w:right w:val="single" w:sz="2" w:space="0" w:color="000000" w:themeColor="text1"/>
            </w:tcBorders>
            <w:shd w:val="clear" w:color="auto" w:fill="7F7F7F" w:themeFill="text1" w:themeFillTint="80"/>
          </w:tcPr>
          <w:p w:rsidR="002A7692" w:rsidRPr="00454FB7" w:rsidRDefault="002A7692" w:rsidP="00FA07B2">
            <w:pPr>
              <w:spacing w:line="276" w:lineRule="auto"/>
              <w:jc w:val="center"/>
              <w:rPr>
                <w:color w:val="000000"/>
                <w:highlight w:val="lightGray"/>
                <w:lang w:eastAsia="en-US"/>
              </w:rPr>
            </w:pPr>
          </w:p>
        </w:tc>
      </w:tr>
      <w:tr w:rsidR="002A7692" w:rsidRPr="00454FB7" w:rsidTr="00CF7F1A">
        <w:trPr>
          <w:trHeight w:val="1215"/>
        </w:trPr>
        <w:tc>
          <w:tcPr>
            <w:tcW w:w="0" w:type="auto"/>
            <w:vMerge/>
            <w:tcBorders>
              <w:left w:val="single" w:sz="4" w:space="0" w:color="auto"/>
              <w:bottom w:val="single" w:sz="4" w:space="0" w:color="auto"/>
              <w:right w:val="single" w:sz="4" w:space="0" w:color="auto"/>
            </w:tcBorders>
          </w:tcPr>
          <w:p w:rsidR="002A7692" w:rsidRPr="00454FB7" w:rsidRDefault="002A7692" w:rsidP="00FA07B2">
            <w:pPr>
              <w:spacing w:line="276" w:lineRule="auto"/>
              <w:rPr>
                <w:b/>
                <w:color w:val="000000"/>
                <w:lang w:eastAsia="en-US"/>
              </w:rPr>
            </w:pPr>
          </w:p>
        </w:tc>
        <w:tc>
          <w:tcPr>
            <w:tcW w:w="484" w:type="dxa"/>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rPr>
                <w:color w:val="000000"/>
                <w:lang w:val="en-US" w:eastAsia="en-US"/>
              </w:rPr>
            </w:pPr>
          </w:p>
          <w:p w:rsidR="002A7692" w:rsidRPr="00454FB7" w:rsidRDefault="002A7692" w:rsidP="00FA07B2">
            <w:pPr>
              <w:spacing w:line="276" w:lineRule="auto"/>
              <w:jc w:val="center"/>
              <w:rPr>
                <w:color w:val="000000"/>
                <w:lang w:val="en-US" w:eastAsia="en-US"/>
              </w:rPr>
            </w:pPr>
            <w:r w:rsidRPr="00454FB7">
              <w:rPr>
                <w:color w:val="000000"/>
                <w:lang w:val="en-US" w:eastAsia="en-US"/>
              </w:rPr>
              <w:t>1</w:t>
            </w:r>
          </w:p>
          <w:p w:rsidR="002A7692" w:rsidRPr="00454FB7" w:rsidRDefault="002A7692" w:rsidP="00FA07B2">
            <w:pPr>
              <w:spacing w:line="276" w:lineRule="auto"/>
              <w:jc w:val="center"/>
              <w:rPr>
                <w:color w:val="000000"/>
                <w:lang w:eastAsia="en-US"/>
              </w:rPr>
            </w:pPr>
          </w:p>
          <w:p w:rsidR="002A7692" w:rsidRPr="00454FB7" w:rsidRDefault="002A7692" w:rsidP="00FA07B2">
            <w:pPr>
              <w:spacing w:line="276" w:lineRule="auto"/>
              <w:jc w:val="center"/>
              <w:rPr>
                <w:color w:val="000000"/>
                <w:lang w:eastAsia="en-US"/>
              </w:rPr>
            </w:pPr>
            <w:r w:rsidRPr="00454FB7">
              <w:rPr>
                <w:color w:val="000000"/>
                <w:lang w:eastAsia="en-US"/>
              </w:rPr>
              <w:t>2</w:t>
            </w:r>
          </w:p>
        </w:tc>
        <w:tc>
          <w:tcPr>
            <w:tcW w:w="9063" w:type="dxa"/>
            <w:gridSpan w:val="4"/>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rPr>
                <w:color w:val="000000"/>
                <w:lang w:eastAsia="en-US"/>
              </w:rPr>
            </w:pPr>
          </w:p>
          <w:p w:rsidR="002A7692" w:rsidRPr="00454FB7" w:rsidRDefault="002A7692" w:rsidP="00FA07B2">
            <w:pPr>
              <w:spacing w:line="276" w:lineRule="auto"/>
              <w:rPr>
                <w:color w:val="000000"/>
                <w:lang w:eastAsia="en-US"/>
              </w:rPr>
            </w:pPr>
            <w:r w:rsidRPr="00454FB7">
              <w:rPr>
                <w:color w:val="000000"/>
                <w:lang w:eastAsia="en-US"/>
              </w:rPr>
              <w:t xml:space="preserve">Употребление изученного лексического минимума в  диалогической и монологической речи по теме «Природа  и человек (климат, погода, экология)», «Воспитание экологической культуры».  </w:t>
            </w:r>
          </w:p>
          <w:p w:rsidR="002A7692" w:rsidRPr="00454FB7" w:rsidRDefault="002A7692" w:rsidP="00FA07B2">
            <w:pPr>
              <w:spacing w:line="276" w:lineRule="auto"/>
              <w:rPr>
                <w:color w:val="000000"/>
                <w:lang w:eastAsia="en-US"/>
              </w:rPr>
            </w:pPr>
            <w:r w:rsidRPr="00454FB7">
              <w:rPr>
                <w:color w:val="000000"/>
                <w:lang w:eastAsia="en-US"/>
              </w:rPr>
              <w:t xml:space="preserve"> Образование и употребление глаголов в </w:t>
            </w:r>
            <w:r w:rsidRPr="00454FB7">
              <w:rPr>
                <w:color w:val="000000"/>
                <w:lang w:val="en-US" w:eastAsia="en-US"/>
              </w:rPr>
              <w:t>Present</w:t>
            </w:r>
            <w:r w:rsidRPr="00454FB7">
              <w:rPr>
                <w:color w:val="000000"/>
                <w:lang w:eastAsia="en-US"/>
              </w:rPr>
              <w:t xml:space="preserve"> </w:t>
            </w:r>
            <w:r w:rsidRPr="00454FB7">
              <w:rPr>
                <w:color w:val="000000"/>
                <w:lang w:val="en-US" w:eastAsia="en-US"/>
              </w:rPr>
              <w:t>Perfect</w:t>
            </w:r>
            <w:r w:rsidRPr="00454FB7">
              <w:rPr>
                <w:color w:val="000000"/>
                <w:lang w:eastAsia="en-US"/>
              </w:rPr>
              <w:t xml:space="preserve"> </w:t>
            </w:r>
            <w:r w:rsidRPr="00454FB7">
              <w:rPr>
                <w:color w:val="000000"/>
                <w:lang w:val="en-US" w:eastAsia="en-US"/>
              </w:rPr>
              <w:t>Tense</w:t>
            </w:r>
            <w:r w:rsidRPr="00454FB7">
              <w:rPr>
                <w:color w:val="000000"/>
                <w:lang w:eastAsia="en-US"/>
              </w:rPr>
              <w:t>.</w:t>
            </w:r>
          </w:p>
        </w:tc>
        <w:tc>
          <w:tcPr>
            <w:tcW w:w="1434" w:type="dxa"/>
            <w:tcBorders>
              <w:left w:val="single" w:sz="4" w:space="0" w:color="auto"/>
              <w:right w:val="single" w:sz="4" w:space="0" w:color="auto"/>
            </w:tcBorders>
          </w:tcPr>
          <w:p w:rsidR="002A7692" w:rsidRPr="00454FB7" w:rsidRDefault="002A7692" w:rsidP="00FA07B2">
            <w:pPr>
              <w:jc w:val="center"/>
              <w:rPr>
                <w:b/>
                <w:lang w:eastAsia="en-US"/>
              </w:rPr>
            </w:pPr>
          </w:p>
        </w:tc>
        <w:tc>
          <w:tcPr>
            <w:tcW w:w="0" w:type="auto"/>
            <w:tcBorders>
              <w:left w:val="single" w:sz="4" w:space="0" w:color="auto"/>
              <w:right w:val="single" w:sz="2" w:space="0" w:color="000000" w:themeColor="text1"/>
            </w:tcBorders>
            <w:shd w:val="clear" w:color="auto" w:fill="FFFFFF" w:themeFill="background1"/>
          </w:tcPr>
          <w:p w:rsidR="002A7692" w:rsidRPr="00454FB7" w:rsidRDefault="002A7692" w:rsidP="00FA07B2">
            <w:pPr>
              <w:jc w:val="center"/>
              <w:rPr>
                <w:color w:val="000000"/>
                <w:highlight w:val="lightGray"/>
                <w:lang w:eastAsia="en-US"/>
              </w:rPr>
            </w:pPr>
          </w:p>
          <w:p w:rsidR="002A7692" w:rsidRPr="00942F6A" w:rsidRDefault="002A7692" w:rsidP="00FA07B2">
            <w:pPr>
              <w:jc w:val="center"/>
              <w:rPr>
                <w:color w:val="000000"/>
                <w:lang w:eastAsia="en-US"/>
              </w:rPr>
            </w:pPr>
            <w:r w:rsidRPr="00942F6A">
              <w:rPr>
                <w:color w:val="000000"/>
                <w:lang w:eastAsia="en-US"/>
              </w:rPr>
              <w:t>3</w:t>
            </w:r>
          </w:p>
          <w:p w:rsidR="002A7692" w:rsidRPr="00942F6A" w:rsidRDefault="002A7692" w:rsidP="00FA07B2">
            <w:pPr>
              <w:jc w:val="center"/>
              <w:rPr>
                <w:color w:val="000000"/>
                <w:lang w:eastAsia="en-US"/>
              </w:rPr>
            </w:pPr>
          </w:p>
          <w:p w:rsidR="002A7692" w:rsidRPr="00942F6A" w:rsidRDefault="002A7692" w:rsidP="00FA07B2">
            <w:pPr>
              <w:jc w:val="center"/>
              <w:rPr>
                <w:color w:val="000000"/>
                <w:lang w:eastAsia="en-US"/>
              </w:rPr>
            </w:pPr>
            <w:r w:rsidRPr="00942F6A">
              <w:rPr>
                <w:color w:val="000000"/>
                <w:lang w:eastAsia="en-US"/>
              </w:rPr>
              <w:t>1</w:t>
            </w:r>
          </w:p>
          <w:p w:rsidR="002A7692" w:rsidRPr="00454FB7" w:rsidRDefault="002A7692" w:rsidP="00FA07B2">
            <w:pPr>
              <w:jc w:val="center"/>
              <w:rPr>
                <w:color w:val="000000"/>
                <w:highlight w:val="lightGray"/>
                <w:lang w:eastAsia="en-US"/>
              </w:rPr>
            </w:pPr>
          </w:p>
        </w:tc>
      </w:tr>
      <w:tr w:rsidR="002A7692" w:rsidRPr="00454FB7" w:rsidTr="00AB1AE3">
        <w:trPr>
          <w:trHeight w:val="559"/>
        </w:trPr>
        <w:tc>
          <w:tcPr>
            <w:tcW w:w="0" w:type="auto"/>
            <w:tcBorders>
              <w:top w:val="single" w:sz="4" w:space="0" w:color="auto"/>
              <w:left w:val="single" w:sz="4" w:space="0" w:color="auto"/>
              <w:right w:val="single" w:sz="4" w:space="0" w:color="auto"/>
            </w:tcBorders>
          </w:tcPr>
          <w:p w:rsidR="002A7692" w:rsidRPr="00454FB7" w:rsidRDefault="002A7692" w:rsidP="00FA07B2">
            <w:pPr>
              <w:spacing w:line="276" w:lineRule="auto"/>
              <w:rPr>
                <w:b/>
                <w:color w:val="000000"/>
                <w:lang w:eastAsia="en-US"/>
              </w:rPr>
            </w:pPr>
          </w:p>
        </w:tc>
        <w:tc>
          <w:tcPr>
            <w:tcW w:w="9547" w:type="dxa"/>
            <w:gridSpan w:val="5"/>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rPr>
                <w:color w:val="000000"/>
                <w:lang w:eastAsia="en-US"/>
              </w:rPr>
            </w:pPr>
            <w:r w:rsidRPr="00454FB7">
              <w:rPr>
                <w:color w:val="000000"/>
                <w:lang w:eastAsia="en-US"/>
              </w:rPr>
              <w:t>Практическое занятие</w:t>
            </w:r>
          </w:p>
          <w:p w:rsidR="002A7692" w:rsidRPr="00454FB7" w:rsidRDefault="002A7692" w:rsidP="00BB3CCF">
            <w:pPr>
              <w:pStyle w:val="a3"/>
              <w:numPr>
                <w:ilvl w:val="0"/>
                <w:numId w:val="53"/>
              </w:numPr>
              <w:spacing w:line="276" w:lineRule="auto"/>
              <w:rPr>
                <w:color w:val="000000"/>
                <w:lang w:eastAsia="en-US"/>
              </w:rPr>
            </w:pPr>
            <w:r w:rsidRPr="00454FB7">
              <w:rPr>
                <w:color w:val="000000"/>
                <w:lang w:eastAsia="en-US"/>
              </w:rPr>
              <w:t xml:space="preserve"> Изучение лексико-грамматического материала по теме ««Природа  и человек (климат, погода, экология)», «Воспитание экологической культуры».</w:t>
            </w:r>
            <w:r w:rsidRPr="00454FB7">
              <w:rPr>
                <w:color w:val="000000"/>
                <w:lang w:val="en-US" w:eastAsia="en-US"/>
              </w:rPr>
              <w:t>The</w:t>
            </w:r>
            <w:r w:rsidRPr="00454FB7">
              <w:rPr>
                <w:color w:val="000000"/>
                <w:lang w:eastAsia="en-US"/>
              </w:rPr>
              <w:t xml:space="preserve"> </w:t>
            </w:r>
            <w:r w:rsidRPr="00454FB7">
              <w:rPr>
                <w:color w:val="000000"/>
                <w:lang w:val="en-US" w:eastAsia="en-US"/>
              </w:rPr>
              <w:t>Present</w:t>
            </w:r>
            <w:r w:rsidRPr="00454FB7">
              <w:rPr>
                <w:color w:val="000000"/>
                <w:lang w:eastAsia="en-US"/>
              </w:rPr>
              <w:t xml:space="preserve"> </w:t>
            </w:r>
            <w:r w:rsidRPr="00454FB7">
              <w:rPr>
                <w:color w:val="000000"/>
                <w:lang w:val="en-US" w:eastAsia="en-US"/>
              </w:rPr>
              <w:t>Perfect</w:t>
            </w:r>
            <w:r w:rsidRPr="00454FB7">
              <w:rPr>
                <w:color w:val="000000"/>
                <w:lang w:eastAsia="en-US"/>
              </w:rPr>
              <w:t xml:space="preserve"> </w:t>
            </w:r>
            <w:r w:rsidRPr="00454FB7">
              <w:rPr>
                <w:color w:val="000000"/>
                <w:lang w:val="en-US" w:eastAsia="en-US"/>
              </w:rPr>
              <w:t>Tense</w:t>
            </w:r>
            <w:r w:rsidRPr="00454FB7">
              <w:rPr>
                <w:color w:val="000000"/>
                <w:lang w:eastAsia="en-US"/>
              </w:rPr>
              <w:t xml:space="preserve">».  </w:t>
            </w:r>
          </w:p>
          <w:p w:rsidR="002A7692" w:rsidRPr="00454FB7" w:rsidRDefault="002A7692" w:rsidP="00FA07B2">
            <w:pPr>
              <w:rPr>
                <w:color w:val="000000"/>
                <w:lang w:eastAsia="en-US"/>
              </w:rPr>
            </w:pPr>
          </w:p>
        </w:tc>
        <w:tc>
          <w:tcPr>
            <w:tcW w:w="1434" w:type="dxa"/>
            <w:tcBorders>
              <w:left w:val="single" w:sz="4" w:space="0" w:color="auto"/>
              <w:right w:val="single" w:sz="4" w:space="0" w:color="auto"/>
            </w:tcBorders>
          </w:tcPr>
          <w:p w:rsidR="002A7692" w:rsidRPr="00454FB7" w:rsidRDefault="002A7692" w:rsidP="00FA07B2">
            <w:pPr>
              <w:jc w:val="center"/>
              <w:rPr>
                <w:b/>
                <w:lang w:eastAsia="en-US"/>
              </w:rPr>
            </w:pPr>
            <w:r w:rsidRPr="00454FB7">
              <w:rPr>
                <w:b/>
                <w:lang w:eastAsia="en-US"/>
              </w:rPr>
              <w:t>2</w:t>
            </w:r>
          </w:p>
        </w:tc>
        <w:tc>
          <w:tcPr>
            <w:tcW w:w="0" w:type="auto"/>
            <w:vMerge w:val="restart"/>
            <w:tcBorders>
              <w:left w:val="single" w:sz="4" w:space="0" w:color="auto"/>
              <w:right w:val="single" w:sz="2" w:space="0" w:color="000000" w:themeColor="text1"/>
            </w:tcBorders>
            <w:shd w:val="clear" w:color="auto" w:fill="7F7F7F" w:themeFill="text1" w:themeFillTint="80"/>
          </w:tcPr>
          <w:p w:rsidR="002A7692" w:rsidRPr="00454FB7" w:rsidRDefault="002A7692" w:rsidP="00FA07B2">
            <w:pPr>
              <w:spacing w:line="276" w:lineRule="auto"/>
              <w:jc w:val="center"/>
              <w:rPr>
                <w:color w:val="000000"/>
                <w:highlight w:val="lightGray"/>
                <w:lang w:eastAsia="en-US"/>
              </w:rPr>
            </w:pPr>
          </w:p>
        </w:tc>
      </w:tr>
      <w:tr w:rsidR="002A7692" w:rsidRPr="00454FB7" w:rsidTr="00AB1AE3">
        <w:trPr>
          <w:trHeight w:val="323"/>
        </w:trPr>
        <w:tc>
          <w:tcPr>
            <w:tcW w:w="0" w:type="auto"/>
            <w:vMerge w:val="restart"/>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rPr>
                <w:lang w:eastAsia="en-US"/>
              </w:rPr>
            </w:pPr>
            <w:r w:rsidRPr="00454FB7">
              <w:rPr>
                <w:color w:val="000000"/>
                <w:lang w:eastAsia="en-US"/>
              </w:rPr>
              <w:t>Тема 6.6. Среднее профессиональное образование: вчера, сегодня, завтра. Слова и словосочетания с формами на</w:t>
            </w:r>
            <w:r w:rsidRPr="00454FB7">
              <w:rPr>
                <w:color w:val="000000"/>
                <w:lang w:val="en-US" w:eastAsia="en-US"/>
              </w:rPr>
              <w:t xml:space="preserve"> </w:t>
            </w:r>
            <w:r w:rsidRPr="00454FB7">
              <w:rPr>
                <w:color w:val="000000"/>
                <w:lang w:eastAsia="en-US"/>
              </w:rPr>
              <w:t xml:space="preserve"> –</w:t>
            </w:r>
            <w:proofErr w:type="spellStart"/>
            <w:r w:rsidRPr="00454FB7">
              <w:rPr>
                <w:color w:val="000000"/>
                <w:lang w:val="en-US" w:eastAsia="en-US"/>
              </w:rPr>
              <w:t>ing</w:t>
            </w:r>
            <w:proofErr w:type="spellEnd"/>
            <w:r w:rsidRPr="00454FB7">
              <w:rPr>
                <w:color w:val="000000"/>
                <w:lang w:val="en-US" w:eastAsia="en-US"/>
              </w:rPr>
              <w:t>.</w:t>
            </w:r>
          </w:p>
        </w:tc>
        <w:tc>
          <w:tcPr>
            <w:tcW w:w="9547" w:type="dxa"/>
            <w:gridSpan w:val="5"/>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rPr>
                <w:lang w:eastAsia="en-US"/>
              </w:rPr>
            </w:pPr>
            <w:r w:rsidRPr="00454FB7">
              <w:rPr>
                <w:lang w:eastAsia="en-US"/>
              </w:rPr>
              <w:t xml:space="preserve">Содержание учебного материала </w:t>
            </w:r>
          </w:p>
        </w:tc>
        <w:tc>
          <w:tcPr>
            <w:tcW w:w="1434" w:type="dxa"/>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jc w:val="center"/>
              <w:rPr>
                <w:b/>
                <w:lang w:eastAsia="en-US"/>
              </w:rPr>
            </w:pPr>
            <w:r w:rsidRPr="00454FB7">
              <w:rPr>
                <w:b/>
                <w:lang w:eastAsia="en-US"/>
              </w:rPr>
              <w:t>2</w:t>
            </w:r>
          </w:p>
        </w:tc>
        <w:tc>
          <w:tcPr>
            <w:tcW w:w="0" w:type="auto"/>
            <w:vMerge/>
            <w:tcBorders>
              <w:left w:val="single" w:sz="4" w:space="0" w:color="auto"/>
              <w:bottom w:val="single" w:sz="4" w:space="0" w:color="auto"/>
              <w:right w:val="single" w:sz="2" w:space="0" w:color="000000" w:themeColor="text1"/>
            </w:tcBorders>
            <w:shd w:val="clear" w:color="auto" w:fill="7F7F7F" w:themeFill="text1" w:themeFillTint="80"/>
            <w:vAlign w:val="center"/>
          </w:tcPr>
          <w:p w:rsidR="002A7692" w:rsidRPr="00454FB7" w:rsidRDefault="002A7692" w:rsidP="00FA07B2">
            <w:pPr>
              <w:rPr>
                <w:lang w:eastAsia="en-US"/>
              </w:rPr>
            </w:pPr>
          </w:p>
        </w:tc>
      </w:tr>
      <w:tr w:rsidR="002A7692" w:rsidRPr="00454FB7" w:rsidTr="00CF7F1A">
        <w:trPr>
          <w:trHeight w:val="716"/>
        </w:trPr>
        <w:tc>
          <w:tcPr>
            <w:tcW w:w="0" w:type="auto"/>
            <w:vMerge/>
            <w:tcBorders>
              <w:top w:val="single" w:sz="4" w:space="0" w:color="auto"/>
              <w:left w:val="single" w:sz="4" w:space="0" w:color="auto"/>
              <w:bottom w:val="single" w:sz="4" w:space="0" w:color="auto"/>
              <w:right w:val="single" w:sz="4" w:space="0" w:color="auto"/>
            </w:tcBorders>
            <w:vAlign w:val="center"/>
          </w:tcPr>
          <w:p w:rsidR="002A7692" w:rsidRPr="00454FB7" w:rsidRDefault="002A7692" w:rsidP="00FA07B2">
            <w:pPr>
              <w:rPr>
                <w:lang w:eastAsia="en-US"/>
              </w:rPr>
            </w:pPr>
          </w:p>
        </w:tc>
        <w:tc>
          <w:tcPr>
            <w:tcW w:w="526" w:type="dxa"/>
            <w:gridSpan w:val="4"/>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jc w:val="center"/>
              <w:rPr>
                <w:color w:val="000000"/>
                <w:lang w:eastAsia="en-US"/>
              </w:rPr>
            </w:pPr>
            <w:r w:rsidRPr="00454FB7">
              <w:rPr>
                <w:color w:val="000000"/>
                <w:lang w:eastAsia="en-US"/>
              </w:rPr>
              <w:t>1</w:t>
            </w:r>
          </w:p>
          <w:p w:rsidR="002A7692" w:rsidRPr="00454FB7" w:rsidRDefault="002A7692" w:rsidP="00FA07B2">
            <w:pPr>
              <w:spacing w:line="276" w:lineRule="auto"/>
              <w:jc w:val="center"/>
              <w:rPr>
                <w:color w:val="000000"/>
                <w:lang w:eastAsia="en-US"/>
              </w:rPr>
            </w:pPr>
          </w:p>
          <w:p w:rsidR="002A7692" w:rsidRPr="00454FB7" w:rsidRDefault="002A7692" w:rsidP="00FA07B2">
            <w:pPr>
              <w:spacing w:line="276" w:lineRule="auto"/>
              <w:jc w:val="center"/>
              <w:rPr>
                <w:color w:val="000000"/>
                <w:lang w:eastAsia="en-US"/>
              </w:rPr>
            </w:pPr>
            <w:r w:rsidRPr="00454FB7">
              <w:rPr>
                <w:color w:val="000000"/>
                <w:lang w:eastAsia="en-US"/>
              </w:rPr>
              <w:t>2</w:t>
            </w:r>
          </w:p>
        </w:tc>
        <w:tc>
          <w:tcPr>
            <w:tcW w:w="9021" w:type="dxa"/>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rPr>
                <w:color w:val="000000"/>
                <w:lang w:eastAsia="en-US"/>
              </w:rPr>
            </w:pPr>
            <w:r w:rsidRPr="00454FB7">
              <w:rPr>
                <w:color w:val="000000"/>
                <w:lang w:eastAsia="en-US"/>
              </w:rPr>
              <w:t xml:space="preserve">Лексический минимум необходимый для чтения и перевода текстов по теме «Среднее профессиональное образование: вчера, сегодня, завтра».  </w:t>
            </w:r>
          </w:p>
          <w:p w:rsidR="002A7692" w:rsidRPr="00454FB7" w:rsidRDefault="002A7692" w:rsidP="00FA07B2">
            <w:pPr>
              <w:spacing w:line="276" w:lineRule="auto"/>
              <w:rPr>
                <w:color w:val="000000"/>
                <w:lang w:eastAsia="en-US"/>
              </w:rPr>
            </w:pPr>
            <w:r w:rsidRPr="00454FB7">
              <w:rPr>
                <w:color w:val="000000"/>
                <w:lang w:eastAsia="en-US"/>
              </w:rPr>
              <w:t>Признаки и значения слов и словосочетаний с формами на  -</w:t>
            </w:r>
            <w:proofErr w:type="spellStart"/>
            <w:r w:rsidRPr="00454FB7">
              <w:rPr>
                <w:color w:val="000000"/>
                <w:lang w:val="en-US" w:eastAsia="en-US"/>
              </w:rPr>
              <w:t>ing</w:t>
            </w:r>
            <w:proofErr w:type="spellEnd"/>
            <w:r w:rsidRPr="00454FB7">
              <w:rPr>
                <w:color w:val="000000"/>
                <w:lang w:eastAsia="en-US"/>
              </w:rPr>
              <w:t>.</w:t>
            </w:r>
          </w:p>
        </w:tc>
        <w:tc>
          <w:tcPr>
            <w:tcW w:w="1434" w:type="dxa"/>
            <w:tcBorders>
              <w:top w:val="single" w:sz="4" w:space="0" w:color="auto"/>
              <w:left w:val="single" w:sz="4" w:space="0" w:color="auto"/>
              <w:bottom w:val="single" w:sz="4" w:space="0" w:color="auto"/>
              <w:right w:val="single" w:sz="4" w:space="0" w:color="auto"/>
            </w:tcBorders>
            <w:vAlign w:val="center"/>
          </w:tcPr>
          <w:p w:rsidR="002A7692" w:rsidRPr="00454FB7" w:rsidRDefault="002A7692" w:rsidP="00FA07B2">
            <w:pPr>
              <w:spacing w:line="276" w:lineRule="auto"/>
              <w:rPr>
                <w:b/>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2A7692" w:rsidRPr="00454FB7" w:rsidRDefault="002A7692" w:rsidP="00FA07B2">
            <w:pPr>
              <w:spacing w:line="276" w:lineRule="auto"/>
              <w:jc w:val="center"/>
              <w:rPr>
                <w:lang w:eastAsia="en-US"/>
              </w:rPr>
            </w:pPr>
            <w:r w:rsidRPr="00454FB7">
              <w:rPr>
                <w:lang w:eastAsia="en-US"/>
              </w:rPr>
              <w:t>1</w:t>
            </w:r>
          </w:p>
          <w:p w:rsidR="002A7692" w:rsidRPr="00454FB7" w:rsidRDefault="002A7692" w:rsidP="00FA07B2">
            <w:pPr>
              <w:spacing w:line="276" w:lineRule="auto"/>
              <w:jc w:val="center"/>
              <w:rPr>
                <w:lang w:eastAsia="en-US"/>
              </w:rPr>
            </w:pPr>
          </w:p>
          <w:p w:rsidR="002A7692" w:rsidRPr="00454FB7" w:rsidRDefault="002A7692" w:rsidP="00FA07B2">
            <w:pPr>
              <w:spacing w:line="276" w:lineRule="auto"/>
              <w:jc w:val="center"/>
              <w:rPr>
                <w:lang w:eastAsia="en-US"/>
              </w:rPr>
            </w:pPr>
            <w:r w:rsidRPr="00454FB7">
              <w:rPr>
                <w:lang w:eastAsia="en-US"/>
              </w:rPr>
              <w:t>1</w:t>
            </w:r>
          </w:p>
        </w:tc>
      </w:tr>
      <w:tr w:rsidR="002A7692" w:rsidRPr="00454FB7" w:rsidTr="00AB1AE3">
        <w:trPr>
          <w:trHeight w:val="390"/>
        </w:trPr>
        <w:tc>
          <w:tcPr>
            <w:tcW w:w="0" w:type="auto"/>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rPr>
                <w:b/>
                <w:color w:val="000000"/>
                <w:lang w:eastAsia="en-US"/>
              </w:rPr>
            </w:pPr>
          </w:p>
        </w:tc>
        <w:tc>
          <w:tcPr>
            <w:tcW w:w="9547" w:type="dxa"/>
            <w:gridSpan w:val="5"/>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rPr>
                <w:color w:val="000000"/>
                <w:lang w:eastAsia="en-US"/>
              </w:rPr>
            </w:pPr>
            <w:r w:rsidRPr="00454FB7">
              <w:rPr>
                <w:color w:val="000000"/>
                <w:lang w:eastAsia="en-US"/>
              </w:rPr>
              <w:t>Практическое занятие</w:t>
            </w:r>
          </w:p>
          <w:p w:rsidR="002A7692" w:rsidRPr="00454FB7" w:rsidRDefault="002A7692" w:rsidP="00BB3CCF">
            <w:pPr>
              <w:pStyle w:val="a3"/>
              <w:numPr>
                <w:ilvl w:val="0"/>
                <w:numId w:val="54"/>
              </w:numPr>
              <w:rPr>
                <w:color w:val="000000"/>
                <w:lang w:eastAsia="en-US"/>
              </w:rPr>
            </w:pPr>
            <w:r w:rsidRPr="00454FB7">
              <w:rPr>
                <w:color w:val="000000"/>
                <w:lang w:eastAsia="en-US"/>
              </w:rPr>
              <w:t>Изучение лексико-грамматического материала по теме «Среднее профессиональное образование: вчера, сегодня, завтра. Слова и словосочетания с формами на</w:t>
            </w:r>
            <w:r w:rsidRPr="00454FB7">
              <w:rPr>
                <w:color w:val="000000"/>
                <w:lang w:val="en-US" w:eastAsia="en-US"/>
              </w:rPr>
              <w:t xml:space="preserve"> </w:t>
            </w:r>
            <w:r w:rsidRPr="00454FB7">
              <w:rPr>
                <w:color w:val="000000"/>
                <w:lang w:eastAsia="en-US"/>
              </w:rPr>
              <w:t xml:space="preserve"> –</w:t>
            </w:r>
            <w:proofErr w:type="spellStart"/>
            <w:r w:rsidRPr="00454FB7">
              <w:rPr>
                <w:color w:val="000000"/>
                <w:lang w:val="en-US" w:eastAsia="en-US"/>
              </w:rPr>
              <w:t>ing</w:t>
            </w:r>
            <w:proofErr w:type="spellEnd"/>
            <w:r w:rsidRPr="00454FB7">
              <w:rPr>
                <w:color w:val="000000"/>
                <w:lang w:eastAsia="en-US"/>
              </w:rPr>
              <w:t>».</w:t>
            </w:r>
          </w:p>
        </w:tc>
        <w:tc>
          <w:tcPr>
            <w:tcW w:w="1434" w:type="dxa"/>
            <w:tcBorders>
              <w:top w:val="single" w:sz="4" w:space="0" w:color="auto"/>
              <w:left w:val="single" w:sz="4" w:space="0" w:color="auto"/>
              <w:right w:val="single" w:sz="4" w:space="0" w:color="auto"/>
            </w:tcBorders>
          </w:tcPr>
          <w:p w:rsidR="002A7692" w:rsidRPr="00454FB7" w:rsidRDefault="002A7692" w:rsidP="00FA07B2">
            <w:pPr>
              <w:spacing w:line="276" w:lineRule="auto"/>
              <w:jc w:val="center"/>
              <w:rPr>
                <w:b/>
                <w:lang w:eastAsia="en-US"/>
              </w:rPr>
            </w:pPr>
            <w:r w:rsidRPr="00454FB7">
              <w:rPr>
                <w:b/>
                <w:lang w:eastAsia="en-US"/>
              </w:rPr>
              <w:t>2</w:t>
            </w:r>
          </w:p>
          <w:p w:rsidR="002A7692" w:rsidRPr="00454FB7" w:rsidRDefault="002A7692" w:rsidP="00FA07B2">
            <w:pPr>
              <w:spacing w:line="276" w:lineRule="auto"/>
              <w:jc w:val="center"/>
              <w:rPr>
                <w:b/>
                <w:lang w:eastAsia="en-US"/>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7F7F7F" w:themeFill="text1" w:themeFillTint="80"/>
          </w:tcPr>
          <w:p w:rsidR="002A7692" w:rsidRPr="00942F6A" w:rsidRDefault="002A7692" w:rsidP="00FA07B2">
            <w:pPr>
              <w:spacing w:line="276" w:lineRule="auto"/>
              <w:jc w:val="center"/>
              <w:rPr>
                <w:color w:val="000000"/>
                <w:lang w:eastAsia="en-US"/>
              </w:rPr>
            </w:pPr>
          </w:p>
          <w:p w:rsidR="002A7692" w:rsidRPr="00942F6A" w:rsidRDefault="002A7692" w:rsidP="00FA07B2">
            <w:pPr>
              <w:spacing w:line="276" w:lineRule="auto"/>
              <w:jc w:val="center"/>
              <w:rPr>
                <w:lang w:eastAsia="en-US"/>
              </w:rPr>
            </w:pPr>
          </w:p>
        </w:tc>
      </w:tr>
      <w:tr w:rsidR="002A7692" w:rsidRPr="00454FB7" w:rsidTr="00AB1AE3">
        <w:trPr>
          <w:trHeight w:val="390"/>
        </w:trPr>
        <w:tc>
          <w:tcPr>
            <w:tcW w:w="0" w:type="auto"/>
            <w:vMerge w:val="restart"/>
            <w:tcBorders>
              <w:top w:val="single" w:sz="4" w:space="0" w:color="auto"/>
              <w:left w:val="single" w:sz="4" w:space="0" w:color="auto"/>
              <w:right w:val="single" w:sz="4" w:space="0" w:color="auto"/>
            </w:tcBorders>
          </w:tcPr>
          <w:p w:rsidR="002A7692" w:rsidRPr="00454FB7" w:rsidRDefault="002A7692" w:rsidP="00FA07B2">
            <w:pPr>
              <w:spacing w:line="276" w:lineRule="auto"/>
              <w:rPr>
                <w:lang w:eastAsia="en-US"/>
              </w:rPr>
            </w:pPr>
            <w:r w:rsidRPr="00454FB7">
              <w:rPr>
                <w:color w:val="000000"/>
                <w:lang w:eastAsia="en-US"/>
              </w:rPr>
              <w:t>Тема 6.6. Среднее профессиональное образование: вчера, сегодня, завтра. Инфинитив</w:t>
            </w:r>
            <w:r w:rsidRPr="00454FB7">
              <w:rPr>
                <w:color w:val="000000"/>
                <w:lang w:val="en-US" w:eastAsia="en-US"/>
              </w:rPr>
              <w:t>.</w:t>
            </w:r>
          </w:p>
        </w:tc>
        <w:tc>
          <w:tcPr>
            <w:tcW w:w="9547" w:type="dxa"/>
            <w:gridSpan w:val="5"/>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rPr>
                <w:lang w:eastAsia="en-US"/>
              </w:rPr>
            </w:pPr>
            <w:r w:rsidRPr="00454FB7">
              <w:rPr>
                <w:lang w:eastAsia="en-US"/>
              </w:rPr>
              <w:t xml:space="preserve">Содержание учебного материала </w:t>
            </w:r>
          </w:p>
        </w:tc>
        <w:tc>
          <w:tcPr>
            <w:tcW w:w="1434" w:type="dxa"/>
            <w:tcBorders>
              <w:left w:val="single" w:sz="4" w:space="0" w:color="auto"/>
              <w:right w:val="single" w:sz="4" w:space="0" w:color="auto"/>
            </w:tcBorders>
          </w:tcPr>
          <w:p w:rsidR="002A7692" w:rsidRPr="00454FB7" w:rsidRDefault="002A7692" w:rsidP="00FA07B2">
            <w:pPr>
              <w:jc w:val="center"/>
              <w:rPr>
                <w:b/>
                <w:lang w:val="en-US" w:eastAsia="en-US"/>
              </w:rPr>
            </w:pPr>
            <w:r w:rsidRPr="00454FB7">
              <w:rPr>
                <w:b/>
                <w:lang w:val="en-US" w:eastAsia="en-US"/>
              </w:rPr>
              <w:t>5</w:t>
            </w:r>
          </w:p>
        </w:tc>
        <w:tc>
          <w:tcPr>
            <w:tcW w:w="0" w:type="auto"/>
            <w:vMerge/>
            <w:tcBorders>
              <w:top w:val="single" w:sz="4" w:space="0" w:color="auto"/>
              <w:left w:val="single" w:sz="4" w:space="0" w:color="auto"/>
              <w:bottom w:val="single" w:sz="4" w:space="0" w:color="auto"/>
              <w:right w:val="single" w:sz="4" w:space="0" w:color="auto"/>
            </w:tcBorders>
            <w:shd w:val="clear" w:color="auto" w:fill="7F7F7F" w:themeFill="text1" w:themeFillTint="80"/>
          </w:tcPr>
          <w:p w:rsidR="002A7692" w:rsidRPr="00942F6A" w:rsidRDefault="002A7692" w:rsidP="00FA07B2">
            <w:pPr>
              <w:spacing w:line="276" w:lineRule="auto"/>
              <w:jc w:val="center"/>
              <w:rPr>
                <w:color w:val="000000"/>
                <w:lang w:eastAsia="en-US"/>
              </w:rPr>
            </w:pPr>
          </w:p>
        </w:tc>
      </w:tr>
      <w:tr w:rsidR="002A7692" w:rsidRPr="00454FB7" w:rsidTr="00CF7F1A">
        <w:trPr>
          <w:trHeight w:val="1290"/>
        </w:trPr>
        <w:tc>
          <w:tcPr>
            <w:tcW w:w="0" w:type="auto"/>
            <w:vMerge/>
            <w:tcBorders>
              <w:left w:val="single" w:sz="4" w:space="0" w:color="auto"/>
              <w:bottom w:val="single" w:sz="4" w:space="0" w:color="auto"/>
              <w:right w:val="single" w:sz="4" w:space="0" w:color="auto"/>
            </w:tcBorders>
          </w:tcPr>
          <w:p w:rsidR="002A7692" w:rsidRPr="00454FB7" w:rsidRDefault="002A7692" w:rsidP="00FA07B2">
            <w:pPr>
              <w:spacing w:line="276" w:lineRule="auto"/>
              <w:rPr>
                <w:b/>
                <w:color w:val="000000"/>
                <w:lang w:eastAsia="en-US"/>
              </w:rPr>
            </w:pPr>
          </w:p>
        </w:tc>
        <w:tc>
          <w:tcPr>
            <w:tcW w:w="512" w:type="dxa"/>
            <w:gridSpan w:val="3"/>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jc w:val="center"/>
              <w:rPr>
                <w:color w:val="000000"/>
                <w:lang w:eastAsia="en-US"/>
              </w:rPr>
            </w:pPr>
            <w:r w:rsidRPr="00454FB7">
              <w:rPr>
                <w:color w:val="000000"/>
                <w:lang w:eastAsia="en-US"/>
              </w:rPr>
              <w:t>1</w:t>
            </w:r>
          </w:p>
          <w:p w:rsidR="002A7692" w:rsidRPr="00454FB7" w:rsidRDefault="002A7692" w:rsidP="00FA07B2">
            <w:pPr>
              <w:spacing w:line="276" w:lineRule="auto"/>
              <w:jc w:val="center"/>
              <w:rPr>
                <w:color w:val="000000"/>
                <w:lang w:eastAsia="en-US"/>
              </w:rPr>
            </w:pPr>
          </w:p>
          <w:p w:rsidR="002A7692" w:rsidRPr="00454FB7" w:rsidRDefault="002A7692" w:rsidP="00FA07B2">
            <w:pPr>
              <w:spacing w:line="276" w:lineRule="auto"/>
              <w:jc w:val="center"/>
              <w:rPr>
                <w:color w:val="000000"/>
                <w:lang w:eastAsia="en-US"/>
              </w:rPr>
            </w:pPr>
            <w:r w:rsidRPr="00454FB7">
              <w:rPr>
                <w:color w:val="000000"/>
                <w:lang w:eastAsia="en-US"/>
              </w:rPr>
              <w:t>2</w:t>
            </w:r>
          </w:p>
        </w:tc>
        <w:tc>
          <w:tcPr>
            <w:tcW w:w="9035" w:type="dxa"/>
            <w:gridSpan w:val="2"/>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rPr>
                <w:color w:val="000000"/>
                <w:lang w:eastAsia="en-US"/>
              </w:rPr>
            </w:pPr>
            <w:r w:rsidRPr="00454FB7">
              <w:rPr>
                <w:color w:val="000000"/>
                <w:lang w:eastAsia="en-US"/>
              </w:rPr>
              <w:t xml:space="preserve">Изучение лексического минимума, необходимого  для устного высказывания по теме «Среднее профессиональное образование: вчера, сегодня, завтра».  </w:t>
            </w:r>
          </w:p>
          <w:p w:rsidR="002A7692" w:rsidRPr="00454FB7" w:rsidRDefault="002A7692" w:rsidP="00FA07B2">
            <w:pPr>
              <w:spacing w:line="276" w:lineRule="auto"/>
              <w:rPr>
                <w:color w:val="000000"/>
                <w:lang w:eastAsia="en-US"/>
              </w:rPr>
            </w:pPr>
            <w:r w:rsidRPr="00454FB7">
              <w:rPr>
                <w:color w:val="000000"/>
                <w:lang w:eastAsia="en-US"/>
              </w:rPr>
              <w:t xml:space="preserve">Инфинитив и инфинитивные </w:t>
            </w:r>
            <w:proofErr w:type="gramStart"/>
            <w:r w:rsidRPr="00454FB7">
              <w:rPr>
                <w:color w:val="000000"/>
                <w:lang w:eastAsia="en-US"/>
              </w:rPr>
              <w:t>обороты</w:t>
            </w:r>
            <w:proofErr w:type="gramEnd"/>
            <w:r w:rsidRPr="00454FB7">
              <w:rPr>
                <w:color w:val="000000"/>
                <w:lang w:eastAsia="en-US"/>
              </w:rPr>
              <w:t xml:space="preserve"> и способы передачи их значений на родном языке.   </w:t>
            </w:r>
          </w:p>
          <w:p w:rsidR="002A7692" w:rsidRPr="00454FB7" w:rsidRDefault="002A7692" w:rsidP="00FA07B2">
            <w:pPr>
              <w:spacing w:line="276" w:lineRule="auto"/>
              <w:rPr>
                <w:color w:val="000000"/>
                <w:lang w:eastAsia="en-US"/>
              </w:rPr>
            </w:pPr>
            <w:r w:rsidRPr="00454FB7">
              <w:rPr>
                <w:color w:val="000000"/>
                <w:lang w:eastAsia="en-US"/>
              </w:rPr>
              <w:lastRenderedPageBreak/>
              <w:t xml:space="preserve">  </w:t>
            </w:r>
          </w:p>
          <w:p w:rsidR="002A7692" w:rsidRPr="00454FB7" w:rsidRDefault="002A7692" w:rsidP="00FA07B2">
            <w:pPr>
              <w:spacing w:line="276" w:lineRule="auto"/>
              <w:rPr>
                <w:color w:val="000000"/>
                <w:lang w:eastAsia="en-US"/>
              </w:rPr>
            </w:pPr>
          </w:p>
        </w:tc>
        <w:tc>
          <w:tcPr>
            <w:tcW w:w="1434" w:type="dxa"/>
            <w:tcBorders>
              <w:left w:val="single" w:sz="4" w:space="0" w:color="auto"/>
              <w:right w:val="single" w:sz="4" w:space="0" w:color="auto"/>
            </w:tcBorders>
          </w:tcPr>
          <w:p w:rsidR="002A7692" w:rsidRPr="00454FB7" w:rsidRDefault="002A7692" w:rsidP="00FA07B2">
            <w:pPr>
              <w:jc w:val="center"/>
              <w:rPr>
                <w:b/>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2A7692" w:rsidRPr="00942F6A" w:rsidRDefault="002A7692" w:rsidP="00FA07B2">
            <w:pPr>
              <w:jc w:val="center"/>
              <w:rPr>
                <w:color w:val="000000"/>
                <w:lang w:eastAsia="en-US"/>
              </w:rPr>
            </w:pPr>
            <w:r w:rsidRPr="00942F6A">
              <w:rPr>
                <w:color w:val="000000"/>
                <w:lang w:eastAsia="en-US"/>
              </w:rPr>
              <w:t>2</w:t>
            </w:r>
          </w:p>
          <w:p w:rsidR="002A7692" w:rsidRPr="00942F6A" w:rsidRDefault="002A7692" w:rsidP="00FA07B2">
            <w:pPr>
              <w:jc w:val="center"/>
              <w:rPr>
                <w:color w:val="000000"/>
                <w:lang w:eastAsia="en-US"/>
              </w:rPr>
            </w:pPr>
          </w:p>
          <w:p w:rsidR="002A7692" w:rsidRPr="00942F6A" w:rsidRDefault="002A7692" w:rsidP="00FA07B2">
            <w:pPr>
              <w:jc w:val="center"/>
              <w:rPr>
                <w:color w:val="000000"/>
                <w:lang w:eastAsia="en-US"/>
              </w:rPr>
            </w:pPr>
            <w:r w:rsidRPr="00942F6A">
              <w:rPr>
                <w:color w:val="000000"/>
                <w:lang w:eastAsia="en-US"/>
              </w:rPr>
              <w:t>1</w:t>
            </w:r>
          </w:p>
          <w:p w:rsidR="002A7692" w:rsidRPr="00942F6A" w:rsidRDefault="002A7692" w:rsidP="00FA07B2">
            <w:pPr>
              <w:jc w:val="center"/>
              <w:rPr>
                <w:color w:val="000000"/>
                <w:lang w:eastAsia="en-US"/>
              </w:rPr>
            </w:pPr>
          </w:p>
        </w:tc>
      </w:tr>
      <w:tr w:rsidR="002A7692" w:rsidRPr="00454FB7" w:rsidTr="00AB1AE3">
        <w:trPr>
          <w:trHeight w:val="1245"/>
        </w:trPr>
        <w:tc>
          <w:tcPr>
            <w:tcW w:w="0" w:type="auto"/>
            <w:vMerge w:val="restart"/>
            <w:tcBorders>
              <w:left w:val="single" w:sz="4" w:space="0" w:color="auto"/>
              <w:right w:val="single" w:sz="4" w:space="0" w:color="auto"/>
            </w:tcBorders>
          </w:tcPr>
          <w:p w:rsidR="002A7692" w:rsidRPr="00454FB7" w:rsidRDefault="002A7692" w:rsidP="00FA07B2">
            <w:pPr>
              <w:spacing w:line="276" w:lineRule="auto"/>
              <w:rPr>
                <w:b/>
                <w:color w:val="000000"/>
                <w:lang w:eastAsia="en-US"/>
              </w:rPr>
            </w:pPr>
          </w:p>
        </w:tc>
        <w:tc>
          <w:tcPr>
            <w:tcW w:w="9547" w:type="dxa"/>
            <w:gridSpan w:val="5"/>
            <w:tcBorders>
              <w:top w:val="single" w:sz="4" w:space="0" w:color="auto"/>
              <w:left w:val="single" w:sz="4" w:space="0" w:color="auto"/>
              <w:right w:val="single" w:sz="4" w:space="0" w:color="auto"/>
            </w:tcBorders>
          </w:tcPr>
          <w:p w:rsidR="002A7692" w:rsidRPr="00454FB7" w:rsidRDefault="002A7692" w:rsidP="00FA07B2">
            <w:pPr>
              <w:spacing w:line="276" w:lineRule="auto"/>
              <w:rPr>
                <w:color w:val="000000"/>
                <w:lang w:eastAsia="en-US"/>
              </w:rPr>
            </w:pPr>
            <w:r w:rsidRPr="00454FB7">
              <w:rPr>
                <w:color w:val="000000"/>
                <w:lang w:eastAsia="en-US"/>
              </w:rPr>
              <w:t>Практическое занятие</w:t>
            </w:r>
          </w:p>
          <w:p w:rsidR="002A7692" w:rsidRPr="00454FB7" w:rsidRDefault="002A7692" w:rsidP="00BB3CCF">
            <w:pPr>
              <w:pStyle w:val="a3"/>
              <w:numPr>
                <w:ilvl w:val="0"/>
                <w:numId w:val="55"/>
              </w:numPr>
              <w:spacing w:line="276" w:lineRule="auto"/>
              <w:rPr>
                <w:color w:val="000000"/>
                <w:lang w:eastAsia="en-US"/>
              </w:rPr>
            </w:pPr>
            <w:r w:rsidRPr="00454FB7">
              <w:rPr>
                <w:color w:val="000000"/>
                <w:lang w:eastAsia="en-US"/>
              </w:rPr>
              <w:t>Изучение лексико-грамматического материала по теме «Среднее профессиональное образование: вчера, сегодня, завтра. Инфинитив»</w:t>
            </w:r>
          </w:p>
          <w:p w:rsidR="002A7692" w:rsidRPr="00454FB7" w:rsidRDefault="002A7692" w:rsidP="00FA07B2">
            <w:pPr>
              <w:ind w:left="360"/>
              <w:rPr>
                <w:color w:val="000000"/>
                <w:lang w:eastAsia="en-US"/>
              </w:rPr>
            </w:pPr>
          </w:p>
        </w:tc>
        <w:tc>
          <w:tcPr>
            <w:tcW w:w="1434" w:type="dxa"/>
            <w:tcBorders>
              <w:left w:val="single" w:sz="4" w:space="0" w:color="auto"/>
              <w:right w:val="single" w:sz="4" w:space="0" w:color="auto"/>
            </w:tcBorders>
          </w:tcPr>
          <w:p w:rsidR="002A7692" w:rsidRPr="00454FB7" w:rsidRDefault="002A7692" w:rsidP="00FA07B2">
            <w:pPr>
              <w:jc w:val="center"/>
              <w:rPr>
                <w:b/>
                <w:lang w:eastAsia="en-US"/>
              </w:rPr>
            </w:pPr>
            <w:r w:rsidRPr="00454FB7">
              <w:rPr>
                <w:b/>
                <w:lang w:eastAsia="en-US"/>
              </w:rPr>
              <w:t>2</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7F7F7F" w:themeFill="text1" w:themeFillTint="80"/>
          </w:tcPr>
          <w:p w:rsidR="002A7692" w:rsidRPr="00454FB7" w:rsidRDefault="002A7692" w:rsidP="00FA07B2">
            <w:pPr>
              <w:spacing w:line="276" w:lineRule="auto"/>
              <w:jc w:val="center"/>
              <w:rPr>
                <w:color w:val="000000"/>
                <w:highlight w:val="lightGray"/>
                <w:lang w:eastAsia="en-US"/>
              </w:rPr>
            </w:pPr>
          </w:p>
        </w:tc>
      </w:tr>
      <w:tr w:rsidR="002A7692" w:rsidRPr="00454FB7" w:rsidTr="00AB1AE3">
        <w:trPr>
          <w:trHeight w:val="1065"/>
        </w:trPr>
        <w:tc>
          <w:tcPr>
            <w:tcW w:w="0" w:type="auto"/>
            <w:vMerge/>
            <w:tcBorders>
              <w:left w:val="single" w:sz="4" w:space="0" w:color="auto"/>
              <w:bottom w:val="single" w:sz="4" w:space="0" w:color="auto"/>
              <w:right w:val="single" w:sz="4" w:space="0" w:color="auto"/>
            </w:tcBorders>
          </w:tcPr>
          <w:p w:rsidR="002A7692" w:rsidRPr="00454FB7" w:rsidRDefault="002A7692" w:rsidP="00FA07B2">
            <w:pPr>
              <w:spacing w:line="276" w:lineRule="auto"/>
              <w:rPr>
                <w:b/>
                <w:color w:val="000000"/>
                <w:lang w:eastAsia="en-US"/>
              </w:rPr>
            </w:pPr>
          </w:p>
        </w:tc>
        <w:tc>
          <w:tcPr>
            <w:tcW w:w="9547" w:type="dxa"/>
            <w:gridSpan w:val="5"/>
            <w:tcBorders>
              <w:top w:val="single" w:sz="4" w:space="0" w:color="auto"/>
              <w:left w:val="single" w:sz="4" w:space="0" w:color="auto"/>
              <w:right w:val="single" w:sz="4" w:space="0" w:color="auto"/>
            </w:tcBorders>
          </w:tcPr>
          <w:p w:rsidR="002A7692" w:rsidRPr="00C953FE" w:rsidRDefault="002A7692" w:rsidP="00FA07B2">
            <w:pPr>
              <w:spacing w:line="276" w:lineRule="auto"/>
              <w:rPr>
                <w:b/>
                <w:color w:val="000000"/>
                <w:lang w:eastAsia="en-US"/>
              </w:rPr>
            </w:pPr>
            <w:r w:rsidRPr="00C953FE">
              <w:rPr>
                <w:b/>
                <w:color w:val="000000"/>
                <w:lang w:eastAsia="en-US"/>
              </w:rPr>
              <w:t xml:space="preserve">  Самостоятельная работа </w:t>
            </w:r>
            <w:proofErr w:type="gramStart"/>
            <w:r w:rsidRPr="00C953FE">
              <w:rPr>
                <w:b/>
                <w:color w:val="000000"/>
                <w:lang w:eastAsia="en-US"/>
              </w:rPr>
              <w:t>обучающихся</w:t>
            </w:r>
            <w:proofErr w:type="gramEnd"/>
            <w:r w:rsidRPr="00C953FE">
              <w:rPr>
                <w:b/>
                <w:color w:val="000000"/>
                <w:lang w:eastAsia="en-US"/>
              </w:rPr>
              <w:t>:</w:t>
            </w:r>
          </w:p>
          <w:p w:rsidR="002A7692" w:rsidRPr="00454FB7" w:rsidRDefault="002A7692" w:rsidP="00FA07B2">
            <w:pPr>
              <w:ind w:left="360"/>
              <w:rPr>
                <w:color w:val="000000"/>
                <w:lang w:eastAsia="en-US"/>
              </w:rPr>
            </w:pPr>
            <w:r w:rsidRPr="00454FB7">
              <w:rPr>
                <w:color w:val="000000"/>
                <w:lang w:eastAsia="en-US"/>
              </w:rPr>
              <w:t xml:space="preserve"> Эссе: «История развития профессионального образования в России», «Профессиональное образование за  рубежом»  </w:t>
            </w:r>
          </w:p>
          <w:p w:rsidR="002A7692" w:rsidRPr="00454FB7" w:rsidRDefault="002A7692" w:rsidP="00FA07B2">
            <w:pPr>
              <w:ind w:left="425"/>
              <w:rPr>
                <w:color w:val="000000"/>
                <w:lang w:eastAsia="en-US"/>
              </w:rPr>
            </w:pPr>
            <w:proofErr w:type="spellStart"/>
            <w:r w:rsidRPr="00454FB7">
              <w:rPr>
                <w:color w:val="000000"/>
                <w:lang w:eastAsia="en-US"/>
              </w:rPr>
              <w:t>Портфолио</w:t>
            </w:r>
            <w:proofErr w:type="spellEnd"/>
            <w:r w:rsidRPr="00454FB7">
              <w:rPr>
                <w:color w:val="000000"/>
                <w:lang w:eastAsia="en-US"/>
              </w:rPr>
              <w:t xml:space="preserve"> или учебно-контрольный файл обучающегося: рабочий портфель, портфель достижений, портфель-отчет, календарь самонаблюдения обучающегося.    </w:t>
            </w:r>
          </w:p>
        </w:tc>
        <w:tc>
          <w:tcPr>
            <w:tcW w:w="1434" w:type="dxa"/>
            <w:tcBorders>
              <w:left w:val="single" w:sz="4" w:space="0" w:color="auto"/>
              <w:right w:val="single" w:sz="4" w:space="0" w:color="auto"/>
            </w:tcBorders>
          </w:tcPr>
          <w:p w:rsidR="002A7692" w:rsidRPr="00454FB7" w:rsidRDefault="002A7692" w:rsidP="00FA07B2">
            <w:pPr>
              <w:jc w:val="center"/>
              <w:rPr>
                <w:b/>
                <w:lang w:eastAsia="en-US"/>
              </w:rPr>
            </w:pPr>
          </w:p>
          <w:p w:rsidR="002A7692" w:rsidRPr="00454FB7" w:rsidRDefault="002A7692" w:rsidP="00FA07B2">
            <w:pPr>
              <w:jc w:val="center"/>
              <w:rPr>
                <w:b/>
                <w:lang w:val="en-US" w:eastAsia="en-US"/>
              </w:rPr>
            </w:pPr>
            <w:r w:rsidRPr="00454FB7">
              <w:rPr>
                <w:b/>
                <w:lang w:val="en-US" w:eastAsia="en-US"/>
              </w:rPr>
              <w:t>3</w:t>
            </w:r>
          </w:p>
        </w:tc>
        <w:tc>
          <w:tcPr>
            <w:tcW w:w="0" w:type="auto"/>
            <w:vMerge/>
            <w:tcBorders>
              <w:top w:val="single" w:sz="4" w:space="0" w:color="auto"/>
              <w:left w:val="single" w:sz="4" w:space="0" w:color="auto"/>
              <w:bottom w:val="single" w:sz="4" w:space="0" w:color="auto"/>
              <w:right w:val="single" w:sz="4" w:space="0" w:color="auto"/>
            </w:tcBorders>
            <w:shd w:val="clear" w:color="auto" w:fill="7F7F7F" w:themeFill="text1" w:themeFillTint="80"/>
          </w:tcPr>
          <w:p w:rsidR="002A7692" w:rsidRPr="00454FB7" w:rsidRDefault="002A7692" w:rsidP="00FA07B2">
            <w:pPr>
              <w:spacing w:line="276" w:lineRule="auto"/>
              <w:jc w:val="center"/>
              <w:rPr>
                <w:color w:val="000000"/>
                <w:highlight w:val="lightGray"/>
                <w:lang w:eastAsia="en-US"/>
              </w:rPr>
            </w:pPr>
          </w:p>
        </w:tc>
      </w:tr>
      <w:tr w:rsidR="002A7692" w:rsidRPr="00454FB7" w:rsidTr="00AB1AE3">
        <w:trPr>
          <w:trHeight w:val="420"/>
        </w:trPr>
        <w:tc>
          <w:tcPr>
            <w:tcW w:w="0" w:type="auto"/>
            <w:vMerge w:val="restart"/>
            <w:tcBorders>
              <w:left w:val="single" w:sz="4" w:space="0" w:color="auto"/>
              <w:right w:val="single" w:sz="4" w:space="0" w:color="auto"/>
            </w:tcBorders>
          </w:tcPr>
          <w:p w:rsidR="002A7692" w:rsidRPr="00454FB7" w:rsidRDefault="002A7692" w:rsidP="00FA07B2">
            <w:pPr>
              <w:spacing w:line="276" w:lineRule="auto"/>
              <w:rPr>
                <w:lang w:eastAsia="en-US"/>
              </w:rPr>
            </w:pPr>
            <w:r w:rsidRPr="00454FB7">
              <w:rPr>
                <w:color w:val="000000"/>
                <w:lang w:eastAsia="en-US"/>
              </w:rPr>
              <w:t>Тема 6.6. Среднее профессиональное образование: вчера, сегодня, завтра. Инфинитив.</w:t>
            </w:r>
          </w:p>
        </w:tc>
        <w:tc>
          <w:tcPr>
            <w:tcW w:w="9547" w:type="dxa"/>
            <w:gridSpan w:val="5"/>
            <w:tcBorders>
              <w:left w:val="single" w:sz="4" w:space="0" w:color="auto"/>
              <w:bottom w:val="single" w:sz="4" w:space="0" w:color="auto"/>
              <w:right w:val="single" w:sz="4" w:space="0" w:color="auto"/>
            </w:tcBorders>
          </w:tcPr>
          <w:p w:rsidR="002A7692" w:rsidRPr="00454FB7" w:rsidRDefault="002A7692" w:rsidP="00FA07B2">
            <w:pPr>
              <w:spacing w:line="276" w:lineRule="auto"/>
              <w:rPr>
                <w:color w:val="000000"/>
                <w:lang w:eastAsia="en-US"/>
              </w:rPr>
            </w:pPr>
          </w:p>
          <w:p w:rsidR="002A7692" w:rsidRPr="00454FB7" w:rsidRDefault="002A7692" w:rsidP="00FA07B2">
            <w:pPr>
              <w:rPr>
                <w:color w:val="000000"/>
                <w:lang w:eastAsia="en-US"/>
              </w:rPr>
            </w:pPr>
            <w:r w:rsidRPr="00454FB7">
              <w:rPr>
                <w:lang w:eastAsia="en-US"/>
              </w:rPr>
              <w:t>Содержание учебного материала</w:t>
            </w:r>
          </w:p>
        </w:tc>
        <w:tc>
          <w:tcPr>
            <w:tcW w:w="1434" w:type="dxa"/>
            <w:tcBorders>
              <w:left w:val="single" w:sz="4" w:space="0" w:color="auto"/>
              <w:right w:val="single" w:sz="4" w:space="0" w:color="auto"/>
            </w:tcBorders>
          </w:tcPr>
          <w:p w:rsidR="002A7692" w:rsidRPr="00454FB7" w:rsidRDefault="002A7692" w:rsidP="00FA07B2">
            <w:pPr>
              <w:jc w:val="center"/>
              <w:rPr>
                <w:b/>
                <w:lang w:eastAsia="en-US"/>
              </w:rPr>
            </w:pPr>
            <w:r w:rsidRPr="00454FB7">
              <w:rPr>
                <w:b/>
                <w:lang w:eastAsia="en-US"/>
              </w:rPr>
              <w:t>2</w:t>
            </w:r>
          </w:p>
        </w:tc>
        <w:tc>
          <w:tcPr>
            <w:tcW w:w="0" w:type="auto"/>
            <w:vMerge/>
            <w:tcBorders>
              <w:top w:val="single" w:sz="4" w:space="0" w:color="auto"/>
              <w:left w:val="single" w:sz="4" w:space="0" w:color="auto"/>
              <w:bottom w:val="single" w:sz="4" w:space="0" w:color="auto"/>
              <w:right w:val="single" w:sz="4" w:space="0" w:color="auto"/>
            </w:tcBorders>
            <w:shd w:val="clear" w:color="auto" w:fill="7F7F7F" w:themeFill="text1" w:themeFillTint="80"/>
          </w:tcPr>
          <w:p w:rsidR="002A7692" w:rsidRPr="00454FB7" w:rsidRDefault="002A7692" w:rsidP="00FA07B2">
            <w:pPr>
              <w:spacing w:line="276" w:lineRule="auto"/>
              <w:jc w:val="center"/>
              <w:rPr>
                <w:color w:val="000000"/>
                <w:highlight w:val="lightGray"/>
                <w:lang w:eastAsia="en-US"/>
              </w:rPr>
            </w:pPr>
          </w:p>
        </w:tc>
      </w:tr>
      <w:tr w:rsidR="002A7692" w:rsidRPr="00454FB7" w:rsidTr="00CF7F1A">
        <w:trPr>
          <w:trHeight w:val="960"/>
        </w:trPr>
        <w:tc>
          <w:tcPr>
            <w:tcW w:w="0" w:type="auto"/>
            <w:vMerge/>
            <w:tcBorders>
              <w:left w:val="single" w:sz="4" w:space="0" w:color="auto"/>
              <w:right w:val="single" w:sz="4" w:space="0" w:color="auto"/>
            </w:tcBorders>
          </w:tcPr>
          <w:p w:rsidR="002A7692" w:rsidRPr="00454FB7" w:rsidRDefault="002A7692" w:rsidP="00FA07B2">
            <w:pPr>
              <w:spacing w:line="276" w:lineRule="auto"/>
              <w:rPr>
                <w:b/>
                <w:color w:val="000000"/>
                <w:lang w:eastAsia="en-US"/>
              </w:rPr>
            </w:pPr>
          </w:p>
        </w:tc>
        <w:tc>
          <w:tcPr>
            <w:tcW w:w="526" w:type="dxa"/>
            <w:gridSpan w:val="4"/>
            <w:tcBorders>
              <w:left w:val="single" w:sz="4" w:space="0" w:color="auto"/>
              <w:bottom w:val="single" w:sz="4" w:space="0" w:color="auto"/>
              <w:right w:val="single" w:sz="4" w:space="0" w:color="auto"/>
            </w:tcBorders>
          </w:tcPr>
          <w:p w:rsidR="002A7692" w:rsidRPr="00454FB7" w:rsidRDefault="002A7692" w:rsidP="00FA07B2">
            <w:pPr>
              <w:spacing w:line="276" w:lineRule="auto"/>
              <w:jc w:val="center"/>
              <w:rPr>
                <w:color w:val="000000"/>
                <w:lang w:eastAsia="en-US"/>
              </w:rPr>
            </w:pPr>
            <w:r w:rsidRPr="00454FB7">
              <w:rPr>
                <w:color w:val="000000"/>
                <w:lang w:eastAsia="en-US"/>
              </w:rPr>
              <w:t>1</w:t>
            </w:r>
          </w:p>
          <w:p w:rsidR="002A7692" w:rsidRPr="00454FB7" w:rsidRDefault="002A7692" w:rsidP="00FA07B2">
            <w:pPr>
              <w:spacing w:line="276" w:lineRule="auto"/>
              <w:jc w:val="center"/>
              <w:rPr>
                <w:color w:val="000000"/>
                <w:lang w:eastAsia="en-US"/>
              </w:rPr>
            </w:pPr>
          </w:p>
          <w:p w:rsidR="002A7692" w:rsidRPr="00454FB7" w:rsidRDefault="002A7692" w:rsidP="00FA07B2">
            <w:pPr>
              <w:spacing w:line="276" w:lineRule="auto"/>
              <w:rPr>
                <w:color w:val="000000"/>
                <w:lang w:eastAsia="en-US"/>
              </w:rPr>
            </w:pPr>
            <w:r w:rsidRPr="00454FB7">
              <w:rPr>
                <w:color w:val="000000"/>
                <w:lang w:eastAsia="en-US"/>
              </w:rPr>
              <w:t xml:space="preserve">  2</w:t>
            </w:r>
          </w:p>
        </w:tc>
        <w:tc>
          <w:tcPr>
            <w:tcW w:w="9021" w:type="dxa"/>
            <w:tcBorders>
              <w:left w:val="single" w:sz="4" w:space="0" w:color="auto"/>
              <w:right w:val="single" w:sz="4" w:space="0" w:color="auto"/>
            </w:tcBorders>
          </w:tcPr>
          <w:p w:rsidR="002A7692" w:rsidRPr="00454FB7" w:rsidRDefault="002A7692" w:rsidP="00FA07B2">
            <w:pPr>
              <w:spacing w:line="276" w:lineRule="auto"/>
              <w:rPr>
                <w:color w:val="000000"/>
                <w:lang w:eastAsia="en-US"/>
              </w:rPr>
            </w:pPr>
            <w:r w:rsidRPr="00454FB7">
              <w:rPr>
                <w:color w:val="000000"/>
                <w:lang w:eastAsia="en-US"/>
              </w:rPr>
              <w:t>Употребление  изученного лексического минимума, необходимого для устного высказывания по теме «Среднее профессиональное образование: вчера, сегодня, завтра».</w:t>
            </w:r>
          </w:p>
          <w:p w:rsidR="002A7692" w:rsidRPr="00454FB7" w:rsidRDefault="002A7692" w:rsidP="00FA07B2">
            <w:pPr>
              <w:rPr>
                <w:color w:val="000000"/>
                <w:lang w:eastAsia="en-US"/>
              </w:rPr>
            </w:pPr>
            <w:r w:rsidRPr="00454FB7">
              <w:rPr>
                <w:color w:val="000000"/>
                <w:lang w:eastAsia="en-US"/>
              </w:rPr>
              <w:t xml:space="preserve">Употребление изученного грамматического материала по теме «Инфинитив и инфинитивные </w:t>
            </w:r>
            <w:proofErr w:type="gramStart"/>
            <w:r w:rsidRPr="00454FB7">
              <w:rPr>
                <w:color w:val="000000"/>
                <w:lang w:eastAsia="en-US"/>
              </w:rPr>
              <w:t>обороты</w:t>
            </w:r>
            <w:proofErr w:type="gramEnd"/>
            <w:r w:rsidRPr="00454FB7">
              <w:rPr>
                <w:color w:val="000000"/>
                <w:lang w:eastAsia="en-US"/>
              </w:rPr>
              <w:t xml:space="preserve"> и способы передачи их значений на родном языке» в устной и письменной речи.   </w:t>
            </w:r>
          </w:p>
        </w:tc>
        <w:tc>
          <w:tcPr>
            <w:tcW w:w="1434" w:type="dxa"/>
            <w:tcBorders>
              <w:left w:val="single" w:sz="4" w:space="0" w:color="auto"/>
              <w:right w:val="single" w:sz="4" w:space="0" w:color="auto"/>
            </w:tcBorders>
          </w:tcPr>
          <w:p w:rsidR="002A7692" w:rsidRPr="00454FB7" w:rsidRDefault="002A7692" w:rsidP="00FA07B2">
            <w:pPr>
              <w:jc w:val="center"/>
              <w:rPr>
                <w:b/>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2A7692" w:rsidRPr="00942F6A" w:rsidRDefault="002A7692" w:rsidP="00FA07B2">
            <w:pPr>
              <w:spacing w:line="276" w:lineRule="auto"/>
              <w:jc w:val="center"/>
              <w:rPr>
                <w:color w:val="000000"/>
                <w:lang w:eastAsia="en-US"/>
              </w:rPr>
            </w:pPr>
            <w:r w:rsidRPr="00942F6A">
              <w:rPr>
                <w:color w:val="000000"/>
                <w:lang w:eastAsia="en-US"/>
              </w:rPr>
              <w:t>3</w:t>
            </w:r>
          </w:p>
          <w:p w:rsidR="002A7692" w:rsidRPr="00942F6A" w:rsidRDefault="002A7692" w:rsidP="00FA07B2">
            <w:pPr>
              <w:spacing w:line="276" w:lineRule="auto"/>
              <w:jc w:val="center"/>
              <w:rPr>
                <w:color w:val="000000"/>
                <w:lang w:eastAsia="en-US"/>
              </w:rPr>
            </w:pPr>
          </w:p>
          <w:p w:rsidR="002A7692" w:rsidRPr="00454FB7" w:rsidRDefault="002A7692" w:rsidP="00FA07B2">
            <w:pPr>
              <w:spacing w:line="276" w:lineRule="auto"/>
              <w:jc w:val="center"/>
              <w:rPr>
                <w:color w:val="000000"/>
                <w:highlight w:val="lightGray"/>
                <w:lang w:eastAsia="en-US"/>
              </w:rPr>
            </w:pPr>
            <w:r w:rsidRPr="00942F6A">
              <w:rPr>
                <w:color w:val="000000"/>
                <w:lang w:eastAsia="en-US"/>
              </w:rPr>
              <w:t>2</w:t>
            </w:r>
          </w:p>
        </w:tc>
      </w:tr>
      <w:tr w:rsidR="002A7692" w:rsidRPr="00454FB7" w:rsidTr="003F5B00">
        <w:trPr>
          <w:trHeight w:val="1005"/>
        </w:trPr>
        <w:tc>
          <w:tcPr>
            <w:tcW w:w="0" w:type="auto"/>
            <w:tcBorders>
              <w:left w:val="single" w:sz="4" w:space="0" w:color="auto"/>
              <w:right w:val="single" w:sz="4" w:space="0" w:color="auto"/>
            </w:tcBorders>
          </w:tcPr>
          <w:p w:rsidR="002A7692" w:rsidRPr="00454FB7" w:rsidRDefault="002A7692" w:rsidP="00FA07B2">
            <w:pPr>
              <w:rPr>
                <w:b/>
                <w:color w:val="000000"/>
                <w:lang w:eastAsia="en-US"/>
              </w:rPr>
            </w:pPr>
          </w:p>
        </w:tc>
        <w:tc>
          <w:tcPr>
            <w:tcW w:w="9547" w:type="dxa"/>
            <w:gridSpan w:val="5"/>
            <w:tcBorders>
              <w:left w:val="single" w:sz="4" w:space="0" w:color="auto"/>
              <w:right w:val="single" w:sz="4" w:space="0" w:color="auto"/>
            </w:tcBorders>
          </w:tcPr>
          <w:p w:rsidR="002A7692" w:rsidRPr="00454FB7" w:rsidRDefault="002A7692" w:rsidP="00FA07B2">
            <w:pPr>
              <w:spacing w:line="276" w:lineRule="auto"/>
              <w:rPr>
                <w:color w:val="000000"/>
                <w:lang w:eastAsia="en-US"/>
              </w:rPr>
            </w:pPr>
            <w:r w:rsidRPr="00454FB7">
              <w:rPr>
                <w:color w:val="000000"/>
                <w:lang w:eastAsia="en-US"/>
              </w:rPr>
              <w:t>Практическое занятие</w:t>
            </w:r>
          </w:p>
          <w:p w:rsidR="002A7692" w:rsidRPr="00454FB7" w:rsidRDefault="002A7692" w:rsidP="00BB3CCF">
            <w:pPr>
              <w:pStyle w:val="a3"/>
              <w:numPr>
                <w:ilvl w:val="0"/>
                <w:numId w:val="56"/>
              </w:numPr>
              <w:spacing w:line="276" w:lineRule="auto"/>
              <w:rPr>
                <w:color w:val="000000"/>
                <w:lang w:eastAsia="en-US"/>
              </w:rPr>
            </w:pPr>
            <w:r w:rsidRPr="00454FB7">
              <w:rPr>
                <w:color w:val="000000"/>
                <w:lang w:eastAsia="en-US"/>
              </w:rPr>
              <w:t>Изучение лексико-грамматического материала по теме «Среднее профессиональное образование: вчера, сегодня, завтра. Инфинитив».</w:t>
            </w:r>
          </w:p>
        </w:tc>
        <w:tc>
          <w:tcPr>
            <w:tcW w:w="1434" w:type="dxa"/>
            <w:tcBorders>
              <w:left w:val="single" w:sz="4" w:space="0" w:color="auto"/>
              <w:right w:val="single" w:sz="4" w:space="0" w:color="auto"/>
            </w:tcBorders>
          </w:tcPr>
          <w:p w:rsidR="002A7692" w:rsidRPr="00454FB7" w:rsidRDefault="002A7692" w:rsidP="00FA07B2">
            <w:pPr>
              <w:jc w:val="center"/>
              <w:rPr>
                <w:b/>
                <w:lang w:val="en-US" w:eastAsia="en-US"/>
              </w:rPr>
            </w:pPr>
            <w:r w:rsidRPr="00454FB7">
              <w:rPr>
                <w:b/>
                <w:lang w:val="en-US" w:eastAsia="en-US"/>
              </w:rPr>
              <w:t>2</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7F7F7F" w:themeFill="text1" w:themeFillTint="80"/>
          </w:tcPr>
          <w:p w:rsidR="002A7692" w:rsidRPr="00454FB7" w:rsidRDefault="002A7692" w:rsidP="00FA07B2">
            <w:pPr>
              <w:spacing w:line="276" w:lineRule="auto"/>
              <w:jc w:val="center"/>
              <w:rPr>
                <w:color w:val="000000"/>
                <w:highlight w:val="lightGray"/>
                <w:lang w:eastAsia="en-US"/>
              </w:rPr>
            </w:pPr>
          </w:p>
        </w:tc>
      </w:tr>
      <w:tr w:rsidR="002A7692" w:rsidRPr="00454FB7" w:rsidTr="003F5B00">
        <w:trPr>
          <w:trHeight w:val="323"/>
        </w:trPr>
        <w:tc>
          <w:tcPr>
            <w:tcW w:w="0" w:type="auto"/>
            <w:vMerge w:val="restart"/>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rPr>
                <w:lang w:eastAsia="en-US"/>
              </w:rPr>
            </w:pPr>
            <w:r w:rsidRPr="00454FB7">
              <w:rPr>
                <w:color w:val="000000"/>
                <w:lang w:eastAsia="en-US"/>
              </w:rPr>
              <w:t>Тема 6.6. Среднее профессиональное образование: вчера, сегодня, завтра. Страдательный залог.</w:t>
            </w:r>
          </w:p>
        </w:tc>
        <w:tc>
          <w:tcPr>
            <w:tcW w:w="9547" w:type="dxa"/>
            <w:gridSpan w:val="5"/>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rPr>
                <w:lang w:eastAsia="en-US"/>
              </w:rPr>
            </w:pPr>
            <w:r w:rsidRPr="00454FB7">
              <w:rPr>
                <w:lang w:eastAsia="en-US"/>
              </w:rPr>
              <w:t xml:space="preserve">Содержание учебного материала </w:t>
            </w:r>
          </w:p>
        </w:tc>
        <w:tc>
          <w:tcPr>
            <w:tcW w:w="1434" w:type="dxa"/>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jc w:val="center"/>
              <w:rPr>
                <w:b/>
                <w:lang w:eastAsia="en-US"/>
              </w:rPr>
            </w:pPr>
            <w:r w:rsidRPr="00454FB7">
              <w:rPr>
                <w:b/>
                <w:lang w:eastAsia="en-US"/>
              </w:rPr>
              <w:t>2</w:t>
            </w:r>
          </w:p>
        </w:tc>
        <w:tc>
          <w:tcPr>
            <w:tcW w:w="0" w:type="auto"/>
            <w:vMerge/>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rsidR="002A7692" w:rsidRPr="00454FB7" w:rsidRDefault="002A7692" w:rsidP="00FA07B2">
            <w:pPr>
              <w:rPr>
                <w:lang w:eastAsia="en-US"/>
              </w:rPr>
            </w:pPr>
          </w:p>
        </w:tc>
      </w:tr>
      <w:tr w:rsidR="002A7692" w:rsidRPr="00454FB7" w:rsidTr="00CF7F1A">
        <w:trPr>
          <w:trHeight w:val="647"/>
        </w:trPr>
        <w:tc>
          <w:tcPr>
            <w:tcW w:w="0" w:type="auto"/>
            <w:vMerge/>
            <w:tcBorders>
              <w:top w:val="single" w:sz="4" w:space="0" w:color="auto"/>
              <w:left w:val="single" w:sz="4" w:space="0" w:color="auto"/>
              <w:bottom w:val="single" w:sz="4" w:space="0" w:color="auto"/>
              <w:right w:val="single" w:sz="4" w:space="0" w:color="auto"/>
            </w:tcBorders>
            <w:vAlign w:val="center"/>
          </w:tcPr>
          <w:p w:rsidR="002A7692" w:rsidRPr="00454FB7" w:rsidRDefault="002A7692" w:rsidP="00FA07B2">
            <w:pPr>
              <w:rPr>
                <w:lang w:eastAsia="en-US"/>
              </w:rPr>
            </w:pPr>
          </w:p>
        </w:tc>
        <w:tc>
          <w:tcPr>
            <w:tcW w:w="526" w:type="dxa"/>
            <w:gridSpan w:val="4"/>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jc w:val="center"/>
              <w:rPr>
                <w:color w:val="000000"/>
                <w:lang w:eastAsia="en-US"/>
              </w:rPr>
            </w:pPr>
            <w:r w:rsidRPr="00454FB7">
              <w:rPr>
                <w:color w:val="000000"/>
                <w:lang w:eastAsia="en-US"/>
              </w:rPr>
              <w:t>1</w:t>
            </w:r>
          </w:p>
          <w:p w:rsidR="002A7692" w:rsidRPr="00454FB7" w:rsidRDefault="002A7692" w:rsidP="00FA07B2">
            <w:pPr>
              <w:spacing w:line="276" w:lineRule="auto"/>
              <w:jc w:val="center"/>
              <w:rPr>
                <w:color w:val="000000"/>
                <w:lang w:eastAsia="en-US"/>
              </w:rPr>
            </w:pPr>
          </w:p>
          <w:p w:rsidR="002A7692" w:rsidRPr="00454FB7" w:rsidRDefault="002A7692" w:rsidP="00FA07B2">
            <w:pPr>
              <w:spacing w:line="276" w:lineRule="auto"/>
              <w:jc w:val="center"/>
              <w:rPr>
                <w:color w:val="000000"/>
                <w:lang w:eastAsia="en-US"/>
              </w:rPr>
            </w:pPr>
            <w:r w:rsidRPr="00454FB7">
              <w:rPr>
                <w:color w:val="000000"/>
                <w:lang w:eastAsia="en-US"/>
              </w:rPr>
              <w:t>2</w:t>
            </w:r>
          </w:p>
        </w:tc>
        <w:tc>
          <w:tcPr>
            <w:tcW w:w="9021" w:type="dxa"/>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rPr>
                <w:color w:val="000000"/>
                <w:lang w:eastAsia="en-US"/>
              </w:rPr>
            </w:pPr>
            <w:r w:rsidRPr="00454FB7">
              <w:rPr>
                <w:color w:val="000000"/>
                <w:lang w:eastAsia="en-US"/>
              </w:rPr>
              <w:t xml:space="preserve">Употребление изученного  лексического минимума в диалогической и монологической речи по теме «Среднее профессиональное образование: вчера, сегодня, завтра»  </w:t>
            </w:r>
          </w:p>
          <w:p w:rsidR="002A7692" w:rsidRPr="00454FB7" w:rsidRDefault="002A7692" w:rsidP="00FA07B2">
            <w:pPr>
              <w:spacing w:line="276" w:lineRule="auto"/>
              <w:rPr>
                <w:color w:val="000000"/>
                <w:lang w:eastAsia="en-US"/>
              </w:rPr>
            </w:pPr>
            <w:r w:rsidRPr="00454FB7">
              <w:rPr>
                <w:color w:val="000000"/>
                <w:lang w:eastAsia="en-US"/>
              </w:rPr>
              <w:t xml:space="preserve">Глаголы в страдательном залоге, преимущественно в </w:t>
            </w:r>
            <w:r w:rsidRPr="00454FB7">
              <w:rPr>
                <w:color w:val="000000"/>
                <w:lang w:val="en-US" w:eastAsia="en-US"/>
              </w:rPr>
              <w:t>Indefinite</w:t>
            </w:r>
            <w:r w:rsidRPr="00454FB7">
              <w:rPr>
                <w:color w:val="000000"/>
                <w:lang w:eastAsia="en-US"/>
              </w:rPr>
              <w:t xml:space="preserve"> </w:t>
            </w:r>
            <w:r w:rsidRPr="00454FB7">
              <w:rPr>
                <w:color w:val="000000"/>
                <w:lang w:val="en-US" w:eastAsia="en-US"/>
              </w:rPr>
              <w:t>Passive</w:t>
            </w:r>
            <w:r w:rsidRPr="00454FB7">
              <w:rPr>
                <w:color w:val="000000"/>
                <w:lang w:eastAsia="en-US"/>
              </w:rPr>
              <w:t xml:space="preserve">. </w:t>
            </w:r>
          </w:p>
        </w:tc>
        <w:tc>
          <w:tcPr>
            <w:tcW w:w="1434" w:type="dxa"/>
            <w:tcBorders>
              <w:top w:val="single" w:sz="4" w:space="0" w:color="auto"/>
              <w:left w:val="single" w:sz="4" w:space="0" w:color="auto"/>
              <w:bottom w:val="single" w:sz="4" w:space="0" w:color="auto"/>
              <w:right w:val="single" w:sz="4" w:space="0" w:color="auto"/>
            </w:tcBorders>
            <w:vAlign w:val="center"/>
          </w:tcPr>
          <w:p w:rsidR="002A7692" w:rsidRPr="00454FB7" w:rsidRDefault="002A7692" w:rsidP="00FA07B2">
            <w:pPr>
              <w:spacing w:line="276" w:lineRule="auto"/>
              <w:jc w:val="center"/>
              <w:rPr>
                <w:b/>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2A7692" w:rsidRPr="00454FB7" w:rsidRDefault="002A7692" w:rsidP="00FA07B2">
            <w:pPr>
              <w:spacing w:line="276" w:lineRule="auto"/>
              <w:jc w:val="center"/>
              <w:rPr>
                <w:lang w:eastAsia="en-US"/>
              </w:rPr>
            </w:pPr>
            <w:r w:rsidRPr="00454FB7">
              <w:rPr>
                <w:lang w:eastAsia="en-US"/>
              </w:rPr>
              <w:t>3</w:t>
            </w:r>
          </w:p>
          <w:p w:rsidR="002A7692" w:rsidRPr="00454FB7" w:rsidRDefault="002A7692" w:rsidP="00FA07B2">
            <w:pPr>
              <w:spacing w:line="276" w:lineRule="auto"/>
              <w:jc w:val="center"/>
              <w:rPr>
                <w:lang w:eastAsia="en-US"/>
              </w:rPr>
            </w:pPr>
          </w:p>
          <w:p w:rsidR="002A7692" w:rsidRPr="00454FB7" w:rsidRDefault="002A7692" w:rsidP="00FA07B2">
            <w:pPr>
              <w:spacing w:line="276" w:lineRule="auto"/>
              <w:jc w:val="center"/>
              <w:rPr>
                <w:lang w:eastAsia="en-US"/>
              </w:rPr>
            </w:pPr>
            <w:r w:rsidRPr="00454FB7">
              <w:rPr>
                <w:lang w:eastAsia="en-US"/>
              </w:rPr>
              <w:t>1</w:t>
            </w:r>
          </w:p>
          <w:p w:rsidR="002A7692" w:rsidRPr="00454FB7" w:rsidRDefault="002A7692" w:rsidP="00FA07B2">
            <w:pPr>
              <w:spacing w:line="276" w:lineRule="auto"/>
              <w:jc w:val="center"/>
              <w:rPr>
                <w:lang w:eastAsia="en-US"/>
              </w:rPr>
            </w:pPr>
          </w:p>
        </w:tc>
      </w:tr>
      <w:tr w:rsidR="002A7692" w:rsidRPr="00454FB7" w:rsidTr="003F5B00">
        <w:trPr>
          <w:trHeight w:val="645"/>
        </w:trPr>
        <w:tc>
          <w:tcPr>
            <w:tcW w:w="0" w:type="auto"/>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rPr>
                <w:b/>
                <w:color w:val="000000"/>
                <w:lang w:eastAsia="en-US"/>
              </w:rPr>
            </w:pPr>
          </w:p>
        </w:tc>
        <w:tc>
          <w:tcPr>
            <w:tcW w:w="9547" w:type="dxa"/>
            <w:gridSpan w:val="5"/>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rPr>
                <w:color w:val="000000"/>
                <w:lang w:eastAsia="en-US"/>
              </w:rPr>
            </w:pPr>
            <w:r w:rsidRPr="00454FB7">
              <w:rPr>
                <w:color w:val="000000"/>
                <w:lang w:eastAsia="en-US"/>
              </w:rPr>
              <w:t>Практическое занятие</w:t>
            </w:r>
          </w:p>
          <w:p w:rsidR="002A7692" w:rsidRPr="00454FB7" w:rsidRDefault="002A7692" w:rsidP="00BB3CCF">
            <w:pPr>
              <w:pStyle w:val="a3"/>
              <w:numPr>
                <w:ilvl w:val="0"/>
                <w:numId w:val="57"/>
              </w:numPr>
              <w:spacing w:line="276" w:lineRule="auto"/>
              <w:rPr>
                <w:color w:val="000000"/>
                <w:lang w:eastAsia="en-US"/>
              </w:rPr>
            </w:pPr>
            <w:r w:rsidRPr="00454FB7">
              <w:rPr>
                <w:color w:val="000000"/>
                <w:lang w:eastAsia="en-US"/>
              </w:rPr>
              <w:t>Изучение лексико-грамматического материала по теме «Среднее профессиональное образование: вчера, сегодня, завтра. Страдательный залог».</w:t>
            </w:r>
          </w:p>
        </w:tc>
        <w:tc>
          <w:tcPr>
            <w:tcW w:w="1434" w:type="dxa"/>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jc w:val="center"/>
              <w:rPr>
                <w:b/>
                <w:lang w:eastAsia="en-US"/>
              </w:rPr>
            </w:pPr>
            <w:r w:rsidRPr="00454FB7">
              <w:rPr>
                <w:b/>
                <w:lang w:eastAsia="en-US"/>
              </w:rPr>
              <w:t>2</w:t>
            </w:r>
          </w:p>
          <w:p w:rsidR="002A7692" w:rsidRPr="00454FB7" w:rsidRDefault="002A7692" w:rsidP="00FA07B2">
            <w:pPr>
              <w:spacing w:line="276" w:lineRule="auto"/>
              <w:jc w:val="center"/>
              <w:rPr>
                <w:b/>
                <w:lang w:eastAsia="en-US"/>
              </w:rPr>
            </w:pPr>
          </w:p>
          <w:p w:rsidR="002A7692" w:rsidRPr="00454FB7" w:rsidRDefault="002A7692" w:rsidP="00FA07B2">
            <w:pPr>
              <w:spacing w:line="276" w:lineRule="auto"/>
              <w:jc w:val="center"/>
              <w:rPr>
                <w:b/>
                <w:lang w:eastAsia="en-US"/>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7F7F7F" w:themeFill="text1" w:themeFillTint="80"/>
          </w:tcPr>
          <w:p w:rsidR="002A7692" w:rsidRPr="00454FB7" w:rsidRDefault="002A7692" w:rsidP="00FA07B2">
            <w:pPr>
              <w:spacing w:line="276" w:lineRule="auto"/>
              <w:jc w:val="center"/>
              <w:rPr>
                <w:color w:val="000000"/>
                <w:highlight w:val="lightGray"/>
                <w:lang w:eastAsia="en-US"/>
              </w:rPr>
            </w:pPr>
          </w:p>
          <w:p w:rsidR="002A7692" w:rsidRPr="00454FB7" w:rsidRDefault="002A7692" w:rsidP="00FA07B2">
            <w:pPr>
              <w:spacing w:line="276" w:lineRule="auto"/>
              <w:jc w:val="center"/>
              <w:rPr>
                <w:lang w:eastAsia="en-US"/>
              </w:rPr>
            </w:pPr>
          </w:p>
        </w:tc>
      </w:tr>
      <w:tr w:rsidR="002A7692" w:rsidRPr="00454FB7" w:rsidTr="003F5B00">
        <w:trPr>
          <w:trHeight w:val="323"/>
        </w:trPr>
        <w:tc>
          <w:tcPr>
            <w:tcW w:w="0" w:type="auto"/>
            <w:vMerge w:val="restart"/>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rPr>
                <w:b/>
                <w:color w:val="000000"/>
                <w:lang w:eastAsia="en-US"/>
              </w:rPr>
            </w:pPr>
            <w:r w:rsidRPr="00454FB7">
              <w:rPr>
                <w:color w:val="000000"/>
                <w:lang w:eastAsia="en-US"/>
              </w:rPr>
              <w:t xml:space="preserve">Тема 6.7. Культурные и национальные традиции, краеведение, обычаи и праздники. Сложное дополнение. </w:t>
            </w:r>
          </w:p>
        </w:tc>
        <w:tc>
          <w:tcPr>
            <w:tcW w:w="9547" w:type="dxa"/>
            <w:gridSpan w:val="5"/>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rPr>
                <w:lang w:eastAsia="en-US"/>
              </w:rPr>
            </w:pPr>
            <w:r w:rsidRPr="00454FB7">
              <w:rPr>
                <w:lang w:eastAsia="en-US"/>
              </w:rPr>
              <w:t xml:space="preserve">Содержание учебного материала </w:t>
            </w:r>
          </w:p>
        </w:tc>
        <w:tc>
          <w:tcPr>
            <w:tcW w:w="1434" w:type="dxa"/>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jc w:val="center"/>
              <w:rPr>
                <w:b/>
                <w:lang w:eastAsia="en-US"/>
              </w:rPr>
            </w:pPr>
            <w:r w:rsidRPr="00454FB7">
              <w:rPr>
                <w:b/>
                <w:lang w:eastAsia="en-US"/>
              </w:rPr>
              <w:t>2</w:t>
            </w:r>
          </w:p>
        </w:tc>
        <w:tc>
          <w:tcPr>
            <w:tcW w:w="0" w:type="auto"/>
            <w:vMerge/>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rsidR="002A7692" w:rsidRPr="00454FB7" w:rsidRDefault="002A7692" w:rsidP="00FA07B2">
            <w:pPr>
              <w:rPr>
                <w:lang w:eastAsia="en-US"/>
              </w:rPr>
            </w:pPr>
          </w:p>
        </w:tc>
      </w:tr>
      <w:tr w:rsidR="002A7692" w:rsidRPr="00454FB7" w:rsidTr="00CF7F1A">
        <w:trPr>
          <w:trHeight w:val="573"/>
        </w:trPr>
        <w:tc>
          <w:tcPr>
            <w:tcW w:w="0" w:type="auto"/>
            <w:vMerge/>
            <w:tcBorders>
              <w:top w:val="single" w:sz="4" w:space="0" w:color="auto"/>
              <w:left w:val="single" w:sz="4" w:space="0" w:color="auto"/>
              <w:bottom w:val="single" w:sz="4" w:space="0" w:color="auto"/>
              <w:right w:val="single" w:sz="4" w:space="0" w:color="auto"/>
            </w:tcBorders>
            <w:vAlign w:val="center"/>
          </w:tcPr>
          <w:p w:rsidR="002A7692" w:rsidRPr="00454FB7" w:rsidRDefault="002A7692" w:rsidP="00FA07B2">
            <w:pPr>
              <w:rPr>
                <w:lang w:eastAsia="en-US"/>
              </w:rPr>
            </w:pPr>
          </w:p>
        </w:tc>
        <w:tc>
          <w:tcPr>
            <w:tcW w:w="526" w:type="dxa"/>
            <w:gridSpan w:val="4"/>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jc w:val="center"/>
              <w:rPr>
                <w:color w:val="000000"/>
                <w:lang w:eastAsia="en-US"/>
              </w:rPr>
            </w:pPr>
            <w:r w:rsidRPr="00454FB7">
              <w:rPr>
                <w:color w:val="000000"/>
                <w:lang w:eastAsia="en-US"/>
              </w:rPr>
              <w:t>1</w:t>
            </w:r>
          </w:p>
          <w:p w:rsidR="002A7692" w:rsidRPr="00454FB7" w:rsidRDefault="002A7692" w:rsidP="00FA07B2">
            <w:pPr>
              <w:spacing w:line="276" w:lineRule="auto"/>
              <w:jc w:val="center"/>
              <w:rPr>
                <w:color w:val="000000"/>
                <w:lang w:eastAsia="en-US"/>
              </w:rPr>
            </w:pPr>
          </w:p>
          <w:p w:rsidR="002A7692" w:rsidRPr="00454FB7" w:rsidRDefault="002A7692" w:rsidP="00FA07B2">
            <w:pPr>
              <w:spacing w:line="276" w:lineRule="auto"/>
              <w:jc w:val="center"/>
              <w:rPr>
                <w:color w:val="000000"/>
                <w:lang w:eastAsia="en-US"/>
              </w:rPr>
            </w:pPr>
            <w:r w:rsidRPr="00454FB7">
              <w:rPr>
                <w:color w:val="000000"/>
                <w:lang w:eastAsia="en-US"/>
              </w:rPr>
              <w:t>2</w:t>
            </w:r>
          </w:p>
        </w:tc>
        <w:tc>
          <w:tcPr>
            <w:tcW w:w="9021" w:type="dxa"/>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rPr>
                <w:color w:val="000000"/>
                <w:lang w:eastAsia="en-US"/>
              </w:rPr>
            </w:pPr>
            <w:r w:rsidRPr="00454FB7">
              <w:rPr>
                <w:color w:val="000000"/>
                <w:lang w:eastAsia="en-US"/>
              </w:rPr>
              <w:t xml:space="preserve">Лексический минимум необходимый для чтения и перевода текстов по теме «Культурные и национальные традиции, краеведение, обычаи и праздники». </w:t>
            </w:r>
          </w:p>
          <w:p w:rsidR="002A7692" w:rsidRPr="00454FB7" w:rsidRDefault="002A7692" w:rsidP="00FA07B2">
            <w:pPr>
              <w:spacing w:line="276" w:lineRule="auto"/>
              <w:rPr>
                <w:color w:val="000000"/>
                <w:lang w:eastAsia="en-US"/>
              </w:rPr>
            </w:pPr>
            <w:r w:rsidRPr="00454FB7">
              <w:rPr>
                <w:color w:val="000000"/>
                <w:lang w:eastAsia="en-US"/>
              </w:rPr>
              <w:t>Изучение грамматического материала по теме «Предложения со сложным дополнением».</w:t>
            </w:r>
          </w:p>
        </w:tc>
        <w:tc>
          <w:tcPr>
            <w:tcW w:w="1434" w:type="dxa"/>
            <w:tcBorders>
              <w:top w:val="single" w:sz="4" w:space="0" w:color="auto"/>
              <w:left w:val="single" w:sz="4" w:space="0" w:color="auto"/>
              <w:bottom w:val="single" w:sz="4" w:space="0" w:color="auto"/>
              <w:right w:val="single" w:sz="4" w:space="0" w:color="auto"/>
            </w:tcBorders>
            <w:vAlign w:val="center"/>
          </w:tcPr>
          <w:p w:rsidR="002A7692" w:rsidRPr="00454FB7" w:rsidRDefault="002A7692" w:rsidP="00FA07B2">
            <w:pPr>
              <w:spacing w:line="276" w:lineRule="auto"/>
              <w:jc w:val="center"/>
              <w:rPr>
                <w:b/>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2A7692" w:rsidRPr="00454FB7" w:rsidRDefault="002A7692" w:rsidP="00FA07B2">
            <w:pPr>
              <w:spacing w:line="276" w:lineRule="auto"/>
              <w:jc w:val="center"/>
              <w:rPr>
                <w:lang w:eastAsia="en-US"/>
              </w:rPr>
            </w:pPr>
            <w:r w:rsidRPr="00454FB7">
              <w:rPr>
                <w:lang w:eastAsia="en-US"/>
              </w:rPr>
              <w:t>1</w:t>
            </w:r>
          </w:p>
          <w:p w:rsidR="002A7692" w:rsidRPr="00454FB7" w:rsidRDefault="002A7692" w:rsidP="00FA07B2">
            <w:pPr>
              <w:spacing w:line="276" w:lineRule="auto"/>
              <w:jc w:val="center"/>
              <w:rPr>
                <w:lang w:eastAsia="en-US"/>
              </w:rPr>
            </w:pPr>
          </w:p>
          <w:p w:rsidR="002A7692" w:rsidRPr="00454FB7" w:rsidRDefault="002A7692" w:rsidP="00FA07B2">
            <w:pPr>
              <w:spacing w:line="276" w:lineRule="auto"/>
              <w:jc w:val="center"/>
              <w:rPr>
                <w:lang w:eastAsia="en-US"/>
              </w:rPr>
            </w:pPr>
            <w:r w:rsidRPr="00454FB7">
              <w:rPr>
                <w:lang w:eastAsia="en-US"/>
              </w:rPr>
              <w:t>2</w:t>
            </w:r>
          </w:p>
        </w:tc>
      </w:tr>
      <w:tr w:rsidR="002A7692" w:rsidRPr="00454FB7" w:rsidTr="003F5B00">
        <w:trPr>
          <w:trHeight w:val="390"/>
        </w:trPr>
        <w:tc>
          <w:tcPr>
            <w:tcW w:w="0" w:type="auto"/>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rPr>
                <w:b/>
                <w:color w:val="000000"/>
                <w:lang w:eastAsia="en-US"/>
              </w:rPr>
            </w:pPr>
          </w:p>
        </w:tc>
        <w:tc>
          <w:tcPr>
            <w:tcW w:w="9547" w:type="dxa"/>
            <w:gridSpan w:val="5"/>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rPr>
                <w:color w:val="000000"/>
                <w:lang w:eastAsia="en-US"/>
              </w:rPr>
            </w:pPr>
            <w:r w:rsidRPr="00454FB7">
              <w:rPr>
                <w:color w:val="000000"/>
                <w:lang w:eastAsia="en-US"/>
              </w:rPr>
              <w:t>Практическое занятие</w:t>
            </w:r>
          </w:p>
          <w:p w:rsidR="002A7692" w:rsidRPr="00454FB7" w:rsidRDefault="002A7692" w:rsidP="00BB3CCF">
            <w:pPr>
              <w:pStyle w:val="a3"/>
              <w:numPr>
                <w:ilvl w:val="0"/>
                <w:numId w:val="58"/>
              </w:numPr>
              <w:rPr>
                <w:color w:val="000000"/>
                <w:lang w:eastAsia="en-US"/>
              </w:rPr>
            </w:pPr>
            <w:r w:rsidRPr="00454FB7">
              <w:rPr>
                <w:color w:val="000000"/>
                <w:lang w:eastAsia="en-US"/>
              </w:rPr>
              <w:t>Изучение лексико-грамматического материала по теме «Культурные и национальные традиции, краеведение, обычаи и праздники. Сложное дополнение».</w:t>
            </w:r>
          </w:p>
        </w:tc>
        <w:tc>
          <w:tcPr>
            <w:tcW w:w="1434" w:type="dxa"/>
            <w:tcBorders>
              <w:top w:val="single" w:sz="4" w:space="0" w:color="auto"/>
              <w:left w:val="single" w:sz="4" w:space="0" w:color="auto"/>
              <w:right w:val="single" w:sz="4" w:space="0" w:color="auto"/>
            </w:tcBorders>
          </w:tcPr>
          <w:p w:rsidR="002A7692" w:rsidRPr="00454FB7" w:rsidRDefault="002A7692" w:rsidP="00FA07B2">
            <w:pPr>
              <w:spacing w:line="276" w:lineRule="auto"/>
              <w:jc w:val="center"/>
              <w:rPr>
                <w:b/>
                <w:lang w:eastAsia="en-US"/>
              </w:rPr>
            </w:pPr>
            <w:r w:rsidRPr="00454FB7">
              <w:rPr>
                <w:b/>
                <w:lang w:eastAsia="en-US"/>
              </w:rPr>
              <w:t>2</w:t>
            </w:r>
          </w:p>
          <w:p w:rsidR="002A7692" w:rsidRPr="00454FB7" w:rsidRDefault="002A7692" w:rsidP="00FA07B2">
            <w:pPr>
              <w:spacing w:line="276" w:lineRule="auto"/>
              <w:jc w:val="center"/>
              <w:rPr>
                <w:b/>
                <w:lang w:eastAsia="en-US"/>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7F7F7F" w:themeFill="text1" w:themeFillTint="80"/>
          </w:tcPr>
          <w:p w:rsidR="002A7692" w:rsidRPr="00454FB7" w:rsidRDefault="002A7692" w:rsidP="00FA07B2">
            <w:pPr>
              <w:spacing w:line="276" w:lineRule="auto"/>
              <w:jc w:val="center"/>
              <w:rPr>
                <w:color w:val="000000"/>
                <w:highlight w:val="lightGray"/>
                <w:lang w:eastAsia="en-US"/>
              </w:rPr>
            </w:pPr>
          </w:p>
          <w:p w:rsidR="002A7692" w:rsidRPr="00454FB7" w:rsidRDefault="002A7692" w:rsidP="00FA07B2">
            <w:pPr>
              <w:spacing w:line="276" w:lineRule="auto"/>
              <w:jc w:val="center"/>
              <w:rPr>
                <w:lang w:eastAsia="en-US"/>
              </w:rPr>
            </w:pPr>
          </w:p>
        </w:tc>
      </w:tr>
      <w:tr w:rsidR="002A7692" w:rsidRPr="00454FB7" w:rsidTr="003F5B00">
        <w:trPr>
          <w:trHeight w:val="441"/>
        </w:trPr>
        <w:tc>
          <w:tcPr>
            <w:tcW w:w="0" w:type="auto"/>
            <w:vMerge w:val="restart"/>
            <w:tcBorders>
              <w:left w:val="single" w:sz="4" w:space="0" w:color="auto"/>
              <w:right w:val="single" w:sz="4" w:space="0" w:color="auto"/>
            </w:tcBorders>
          </w:tcPr>
          <w:p w:rsidR="002A7692" w:rsidRPr="00454FB7" w:rsidRDefault="002A7692" w:rsidP="00FA07B2">
            <w:pPr>
              <w:spacing w:line="276" w:lineRule="auto"/>
              <w:rPr>
                <w:b/>
                <w:color w:val="000000"/>
                <w:lang w:eastAsia="en-US"/>
              </w:rPr>
            </w:pPr>
            <w:r w:rsidRPr="00454FB7">
              <w:rPr>
                <w:color w:val="000000"/>
                <w:lang w:eastAsia="en-US"/>
              </w:rPr>
              <w:t xml:space="preserve">Тема 6.7. Культурные и национальные традиции, краеведение, обычаи и праздники. Союзы  </w:t>
            </w:r>
            <w:r w:rsidRPr="00454FB7">
              <w:rPr>
                <w:color w:val="000000"/>
                <w:lang w:val="en-US" w:eastAsia="en-US"/>
              </w:rPr>
              <w:t>neither</w:t>
            </w:r>
            <w:r w:rsidRPr="00454FB7">
              <w:rPr>
                <w:color w:val="000000"/>
                <w:lang w:eastAsia="en-US"/>
              </w:rPr>
              <w:t>...</w:t>
            </w:r>
            <w:r w:rsidRPr="00454FB7">
              <w:rPr>
                <w:color w:val="000000"/>
                <w:lang w:val="en-US" w:eastAsia="en-US"/>
              </w:rPr>
              <w:t>nor</w:t>
            </w:r>
            <w:r w:rsidRPr="00454FB7">
              <w:rPr>
                <w:color w:val="000000"/>
                <w:lang w:eastAsia="en-US"/>
              </w:rPr>
              <w:t xml:space="preserve">, </w:t>
            </w:r>
            <w:r w:rsidRPr="00454FB7">
              <w:rPr>
                <w:color w:val="000000"/>
                <w:lang w:val="en-US" w:eastAsia="en-US"/>
              </w:rPr>
              <w:t>either</w:t>
            </w:r>
            <w:r w:rsidRPr="00454FB7">
              <w:rPr>
                <w:color w:val="000000"/>
                <w:lang w:eastAsia="en-US"/>
              </w:rPr>
              <w:t>…</w:t>
            </w:r>
            <w:r w:rsidRPr="00454FB7">
              <w:rPr>
                <w:color w:val="000000"/>
                <w:lang w:val="en-US" w:eastAsia="en-US"/>
              </w:rPr>
              <w:t>or.</w:t>
            </w:r>
            <w:r w:rsidRPr="00454FB7">
              <w:rPr>
                <w:color w:val="000000"/>
                <w:lang w:eastAsia="en-US"/>
              </w:rPr>
              <w:t xml:space="preserve"> </w:t>
            </w:r>
          </w:p>
        </w:tc>
        <w:tc>
          <w:tcPr>
            <w:tcW w:w="9547" w:type="dxa"/>
            <w:gridSpan w:val="5"/>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rPr>
                <w:lang w:eastAsia="en-US"/>
              </w:rPr>
            </w:pPr>
            <w:r w:rsidRPr="00454FB7">
              <w:rPr>
                <w:lang w:eastAsia="en-US"/>
              </w:rPr>
              <w:t>Содержание учебного материала</w:t>
            </w:r>
            <w:proofErr w:type="gramStart"/>
            <w:r w:rsidRPr="00454FB7">
              <w:rPr>
                <w:lang w:eastAsia="en-US"/>
              </w:rPr>
              <w:t xml:space="preserve"> .</w:t>
            </w:r>
            <w:proofErr w:type="gramEnd"/>
          </w:p>
        </w:tc>
        <w:tc>
          <w:tcPr>
            <w:tcW w:w="1434" w:type="dxa"/>
            <w:tcBorders>
              <w:left w:val="single" w:sz="4" w:space="0" w:color="auto"/>
              <w:right w:val="single" w:sz="4" w:space="0" w:color="auto"/>
            </w:tcBorders>
          </w:tcPr>
          <w:p w:rsidR="002A7692" w:rsidRPr="00454FB7" w:rsidRDefault="002A7692" w:rsidP="00FA07B2">
            <w:pPr>
              <w:spacing w:line="276" w:lineRule="auto"/>
              <w:jc w:val="center"/>
              <w:rPr>
                <w:b/>
                <w:lang w:eastAsia="en-US"/>
              </w:rPr>
            </w:pPr>
            <w:r w:rsidRPr="00454FB7">
              <w:rPr>
                <w:b/>
                <w:lang w:eastAsia="en-US"/>
              </w:rPr>
              <w:t>2</w:t>
            </w:r>
          </w:p>
        </w:tc>
        <w:tc>
          <w:tcPr>
            <w:tcW w:w="0" w:type="auto"/>
            <w:vMerge/>
            <w:tcBorders>
              <w:top w:val="single" w:sz="4" w:space="0" w:color="auto"/>
              <w:left w:val="single" w:sz="4" w:space="0" w:color="auto"/>
              <w:bottom w:val="single" w:sz="4" w:space="0" w:color="auto"/>
              <w:right w:val="single" w:sz="4" w:space="0" w:color="auto"/>
            </w:tcBorders>
            <w:shd w:val="clear" w:color="auto" w:fill="7F7F7F" w:themeFill="text1" w:themeFillTint="80"/>
          </w:tcPr>
          <w:p w:rsidR="002A7692" w:rsidRPr="00454FB7" w:rsidRDefault="002A7692" w:rsidP="00FA07B2">
            <w:pPr>
              <w:spacing w:line="276" w:lineRule="auto"/>
              <w:jc w:val="center"/>
              <w:rPr>
                <w:b/>
                <w:color w:val="000000"/>
                <w:highlight w:val="lightGray"/>
                <w:lang w:eastAsia="en-US"/>
              </w:rPr>
            </w:pPr>
          </w:p>
        </w:tc>
      </w:tr>
      <w:tr w:rsidR="002A7692" w:rsidRPr="00454FB7" w:rsidTr="00CF7F1A">
        <w:trPr>
          <w:trHeight w:val="1080"/>
        </w:trPr>
        <w:tc>
          <w:tcPr>
            <w:tcW w:w="0" w:type="auto"/>
            <w:vMerge/>
            <w:tcBorders>
              <w:left w:val="single" w:sz="4" w:space="0" w:color="auto"/>
              <w:right w:val="single" w:sz="4" w:space="0" w:color="auto"/>
            </w:tcBorders>
          </w:tcPr>
          <w:p w:rsidR="002A7692" w:rsidRPr="00454FB7" w:rsidRDefault="002A7692" w:rsidP="00FA07B2">
            <w:pPr>
              <w:spacing w:line="276" w:lineRule="auto"/>
              <w:rPr>
                <w:b/>
                <w:color w:val="000000"/>
                <w:lang w:eastAsia="en-US"/>
              </w:rPr>
            </w:pPr>
          </w:p>
        </w:tc>
        <w:tc>
          <w:tcPr>
            <w:tcW w:w="498" w:type="dxa"/>
            <w:gridSpan w:val="2"/>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jc w:val="center"/>
              <w:rPr>
                <w:color w:val="000000"/>
                <w:lang w:eastAsia="en-US"/>
              </w:rPr>
            </w:pPr>
            <w:r w:rsidRPr="00454FB7">
              <w:rPr>
                <w:color w:val="000000"/>
                <w:lang w:eastAsia="en-US"/>
              </w:rPr>
              <w:t>1</w:t>
            </w:r>
          </w:p>
          <w:p w:rsidR="002A7692" w:rsidRPr="00454FB7" w:rsidRDefault="002A7692" w:rsidP="00FA07B2">
            <w:pPr>
              <w:spacing w:line="276" w:lineRule="auto"/>
              <w:jc w:val="center"/>
              <w:rPr>
                <w:color w:val="000000"/>
                <w:lang w:eastAsia="en-US"/>
              </w:rPr>
            </w:pPr>
          </w:p>
          <w:p w:rsidR="002A7692" w:rsidRPr="00454FB7" w:rsidRDefault="002A7692" w:rsidP="00FA07B2">
            <w:pPr>
              <w:spacing w:line="276" w:lineRule="auto"/>
              <w:jc w:val="center"/>
              <w:rPr>
                <w:color w:val="000000"/>
                <w:lang w:eastAsia="en-US"/>
              </w:rPr>
            </w:pPr>
            <w:r w:rsidRPr="00454FB7">
              <w:rPr>
                <w:color w:val="000000"/>
                <w:lang w:eastAsia="en-US"/>
              </w:rPr>
              <w:t>2</w:t>
            </w:r>
          </w:p>
        </w:tc>
        <w:tc>
          <w:tcPr>
            <w:tcW w:w="9049" w:type="dxa"/>
            <w:gridSpan w:val="3"/>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rPr>
                <w:color w:val="000000"/>
                <w:lang w:eastAsia="en-US"/>
              </w:rPr>
            </w:pPr>
            <w:r w:rsidRPr="00454FB7">
              <w:rPr>
                <w:color w:val="000000"/>
                <w:lang w:eastAsia="en-US"/>
              </w:rPr>
              <w:t xml:space="preserve">Изучение лексического минимума, необходимого  для устного высказывания по теме «Культурные и национальные традиции, краеведение, обычаи и праздники». </w:t>
            </w:r>
          </w:p>
          <w:p w:rsidR="002A7692" w:rsidRPr="00454FB7" w:rsidRDefault="002A7692" w:rsidP="00FA07B2">
            <w:pPr>
              <w:spacing w:line="276" w:lineRule="auto"/>
              <w:rPr>
                <w:color w:val="000000"/>
                <w:lang w:eastAsia="en-US"/>
              </w:rPr>
            </w:pPr>
            <w:r w:rsidRPr="00454FB7">
              <w:rPr>
                <w:color w:val="000000"/>
                <w:lang w:eastAsia="en-US"/>
              </w:rPr>
              <w:t xml:space="preserve">Изучение грамматического материала по теме «Предложения с союзами </w:t>
            </w:r>
            <w:r w:rsidRPr="00454FB7">
              <w:rPr>
                <w:color w:val="000000"/>
                <w:lang w:val="en-US" w:eastAsia="en-US"/>
              </w:rPr>
              <w:t>neither</w:t>
            </w:r>
            <w:r w:rsidRPr="00454FB7">
              <w:rPr>
                <w:color w:val="000000"/>
                <w:lang w:eastAsia="en-US"/>
              </w:rPr>
              <w:t>...</w:t>
            </w:r>
            <w:r w:rsidRPr="00454FB7">
              <w:rPr>
                <w:color w:val="000000"/>
                <w:lang w:val="en-US" w:eastAsia="en-US"/>
              </w:rPr>
              <w:t>nor</w:t>
            </w:r>
            <w:r w:rsidRPr="00454FB7">
              <w:rPr>
                <w:color w:val="000000"/>
                <w:lang w:eastAsia="en-US"/>
              </w:rPr>
              <w:t xml:space="preserve">, </w:t>
            </w:r>
            <w:r w:rsidRPr="00454FB7">
              <w:rPr>
                <w:color w:val="000000"/>
                <w:lang w:val="en-US" w:eastAsia="en-US"/>
              </w:rPr>
              <w:t>either</w:t>
            </w:r>
            <w:r w:rsidRPr="00454FB7">
              <w:rPr>
                <w:color w:val="000000"/>
                <w:lang w:eastAsia="en-US"/>
              </w:rPr>
              <w:t>…</w:t>
            </w:r>
            <w:r w:rsidRPr="00454FB7">
              <w:rPr>
                <w:color w:val="000000"/>
                <w:lang w:val="en-US" w:eastAsia="en-US"/>
              </w:rPr>
              <w:t>or</w:t>
            </w:r>
            <w:r w:rsidRPr="00454FB7">
              <w:rPr>
                <w:color w:val="000000"/>
                <w:lang w:eastAsia="en-US"/>
              </w:rPr>
              <w:t>».</w:t>
            </w:r>
          </w:p>
        </w:tc>
        <w:tc>
          <w:tcPr>
            <w:tcW w:w="1434" w:type="dxa"/>
            <w:tcBorders>
              <w:left w:val="single" w:sz="4" w:space="0" w:color="auto"/>
              <w:right w:val="single" w:sz="4" w:space="0" w:color="auto"/>
            </w:tcBorders>
          </w:tcPr>
          <w:p w:rsidR="002A7692" w:rsidRPr="00454FB7" w:rsidRDefault="002A7692" w:rsidP="00FA07B2">
            <w:pPr>
              <w:jc w:val="center"/>
              <w:rPr>
                <w:b/>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2A7692" w:rsidRPr="00782B96" w:rsidRDefault="002A7692" w:rsidP="00FA07B2">
            <w:pPr>
              <w:jc w:val="center"/>
              <w:rPr>
                <w:color w:val="000000"/>
                <w:lang w:eastAsia="en-US"/>
              </w:rPr>
            </w:pPr>
            <w:r w:rsidRPr="00782B96">
              <w:rPr>
                <w:color w:val="000000"/>
                <w:lang w:eastAsia="en-US"/>
              </w:rPr>
              <w:t>2</w:t>
            </w:r>
          </w:p>
          <w:p w:rsidR="002A7692" w:rsidRPr="00782B96" w:rsidRDefault="002A7692" w:rsidP="00FA07B2">
            <w:pPr>
              <w:jc w:val="center"/>
              <w:rPr>
                <w:color w:val="000000"/>
                <w:lang w:eastAsia="en-US"/>
              </w:rPr>
            </w:pPr>
          </w:p>
          <w:p w:rsidR="002A7692" w:rsidRPr="00782B96" w:rsidRDefault="002A7692" w:rsidP="00FA07B2">
            <w:pPr>
              <w:jc w:val="center"/>
              <w:rPr>
                <w:color w:val="000000"/>
                <w:lang w:eastAsia="en-US"/>
              </w:rPr>
            </w:pPr>
            <w:r w:rsidRPr="00782B96">
              <w:rPr>
                <w:color w:val="000000"/>
                <w:lang w:eastAsia="en-US"/>
              </w:rPr>
              <w:t>2</w:t>
            </w:r>
          </w:p>
          <w:p w:rsidR="002A7692" w:rsidRPr="00454FB7" w:rsidRDefault="002A7692" w:rsidP="00FA07B2">
            <w:pPr>
              <w:jc w:val="center"/>
              <w:rPr>
                <w:color w:val="000000"/>
                <w:highlight w:val="lightGray"/>
                <w:lang w:eastAsia="en-US"/>
              </w:rPr>
            </w:pPr>
          </w:p>
        </w:tc>
      </w:tr>
      <w:tr w:rsidR="002A7692" w:rsidRPr="00454FB7" w:rsidTr="003F5B00">
        <w:trPr>
          <w:trHeight w:val="300"/>
        </w:trPr>
        <w:tc>
          <w:tcPr>
            <w:tcW w:w="0" w:type="auto"/>
            <w:tcBorders>
              <w:left w:val="single" w:sz="4" w:space="0" w:color="auto"/>
              <w:bottom w:val="single" w:sz="4" w:space="0" w:color="auto"/>
              <w:right w:val="single" w:sz="4" w:space="0" w:color="auto"/>
            </w:tcBorders>
          </w:tcPr>
          <w:p w:rsidR="002A7692" w:rsidRPr="00454FB7" w:rsidRDefault="002A7692" w:rsidP="00FA07B2">
            <w:pPr>
              <w:rPr>
                <w:b/>
                <w:color w:val="000000"/>
                <w:lang w:eastAsia="en-US"/>
              </w:rPr>
            </w:pPr>
          </w:p>
        </w:tc>
        <w:tc>
          <w:tcPr>
            <w:tcW w:w="9547" w:type="dxa"/>
            <w:gridSpan w:val="5"/>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rPr>
                <w:color w:val="000000"/>
                <w:lang w:eastAsia="en-US"/>
              </w:rPr>
            </w:pPr>
            <w:r w:rsidRPr="00454FB7">
              <w:rPr>
                <w:color w:val="000000"/>
                <w:lang w:eastAsia="en-US"/>
              </w:rPr>
              <w:t>Практическое занятие</w:t>
            </w:r>
          </w:p>
          <w:p w:rsidR="002A7692" w:rsidRPr="00454FB7" w:rsidRDefault="002A7692" w:rsidP="00BB3CCF">
            <w:pPr>
              <w:pStyle w:val="a3"/>
              <w:numPr>
                <w:ilvl w:val="0"/>
                <w:numId w:val="59"/>
              </w:numPr>
              <w:rPr>
                <w:color w:val="000000"/>
                <w:lang w:eastAsia="en-US"/>
              </w:rPr>
            </w:pPr>
            <w:r w:rsidRPr="00454FB7">
              <w:rPr>
                <w:color w:val="000000"/>
                <w:lang w:eastAsia="en-US"/>
              </w:rPr>
              <w:t xml:space="preserve">Изучение лексико-грамматического материала по теме «Культурные и национальные традиции, краеведение, обычаи и праздники. Союзы  </w:t>
            </w:r>
            <w:r w:rsidRPr="00454FB7">
              <w:rPr>
                <w:color w:val="000000"/>
                <w:lang w:val="en-US" w:eastAsia="en-US"/>
              </w:rPr>
              <w:t>neither</w:t>
            </w:r>
            <w:r w:rsidRPr="00454FB7">
              <w:rPr>
                <w:color w:val="000000"/>
                <w:lang w:eastAsia="en-US"/>
              </w:rPr>
              <w:t>...</w:t>
            </w:r>
            <w:r w:rsidRPr="00454FB7">
              <w:rPr>
                <w:color w:val="000000"/>
                <w:lang w:val="en-US" w:eastAsia="en-US"/>
              </w:rPr>
              <w:t>nor</w:t>
            </w:r>
            <w:r w:rsidRPr="00454FB7">
              <w:rPr>
                <w:color w:val="000000"/>
                <w:lang w:eastAsia="en-US"/>
              </w:rPr>
              <w:t xml:space="preserve">, </w:t>
            </w:r>
            <w:r w:rsidRPr="00454FB7">
              <w:rPr>
                <w:color w:val="000000"/>
                <w:lang w:val="en-US" w:eastAsia="en-US"/>
              </w:rPr>
              <w:t>either</w:t>
            </w:r>
            <w:r w:rsidRPr="00454FB7">
              <w:rPr>
                <w:color w:val="000000"/>
                <w:lang w:eastAsia="en-US"/>
              </w:rPr>
              <w:t>…</w:t>
            </w:r>
            <w:r w:rsidRPr="00454FB7">
              <w:rPr>
                <w:color w:val="000000"/>
                <w:lang w:val="en-US" w:eastAsia="en-US"/>
              </w:rPr>
              <w:t>or</w:t>
            </w:r>
            <w:r w:rsidRPr="00454FB7">
              <w:rPr>
                <w:color w:val="000000"/>
                <w:lang w:eastAsia="en-US"/>
              </w:rPr>
              <w:t>».</w:t>
            </w:r>
          </w:p>
        </w:tc>
        <w:tc>
          <w:tcPr>
            <w:tcW w:w="1434" w:type="dxa"/>
            <w:tcBorders>
              <w:left w:val="single" w:sz="4" w:space="0" w:color="auto"/>
              <w:bottom w:val="single" w:sz="4" w:space="0" w:color="auto"/>
              <w:right w:val="single" w:sz="4" w:space="0" w:color="auto"/>
            </w:tcBorders>
          </w:tcPr>
          <w:p w:rsidR="002A7692" w:rsidRPr="00454FB7" w:rsidRDefault="002A7692" w:rsidP="00FA07B2">
            <w:pPr>
              <w:jc w:val="center"/>
              <w:rPr>
                <w:b/>
                <w:lang w:eastAsia="en-US"/>
              </w:rPr>
            </w:pPr>
            <w:r w:rsidRPr="00454FB7">
              <w:rPr>
                <w:b/>
                <w:lang w:eastAsia="en-US"/>
              </w:rPr>
              <w:t>2</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7F7F7F" w:themeFill="text1" w:themeFillTint="80"/>
          </w:tcPr>
          <w:p w:rsidR="002A7692" w:rsidRPr="00454FB7" w:rsidRDefault="002A7692" w:rsidP="00FA07B2">
            <w:pPr>
              <w:spacing w:line="276" w:lineRule="auto"/>
              <w:jc w:val="center"/>
              <w:rPr>
                <w:color w:val="000000"/>
                <w:highlight w:val="lightGray"/>
                <w:lang w:eastAsia="en-US"/>
              </w:rPr>
            </w:pPr>
          </w:p>
        </w:tc>
      </w:tr>
      <w:tr w:rsidR="002A7692" w:rsidRPr="00454FB7" w:rsidTr="003F5B00">
        <w:trPr>
          <w:trHeight w:val="323"/>
        </w:trPr>
        <w:tc>
          <w:tcPr>
            <w:tcW w:w="0" w:type="auto"/>
            <w:vMerge w:val="restart"/>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rPr>
                <w:b/>
                <w:color w:val="000000"/>
                <w:lang w:eastAsia="en-US"/>
              </w:rPr>
            </w:pPr>
            <w:r w:rsidRPr="00454FB7">
              <w:rPr>
                <w:color w:val="000000"/>
                <w:lang w:eastAsia="en-US"/>
              </w:rPr>
              <w:t xml:space="preserve">Тема 6.7. Культурные и национальные традиции, краеведение, обычаи и праздники. Глаголы в </w:t>
            </w:r>
            <w:r w:rsidRPr="00454FB7">
              <w:rPr>
                <w:color w:val="000000"/>
                <w:lang w:val="en-US" w:eastAsia="en-US"/>
              </w:rPr>
              <w:t>Past</w:t>
            </w:r>
            <w:r w:rsidRPr="00454FB7">
              <w:rPr>
                <w:color w:val="000000"/>
                <w:lang w:eastAsia="en-US"/>
              </w:rPr>
              <w:t xml:space="preserve"> </w:t>
            </w:r>
            <w:r w:rsidRPr="00454FB7">
              <w:rPr>
                <w:color w:val="000000"/>
                <w:lang w:val="en-US" w:eastAsia="en-US"/>
              </w:rPr>
              <w:t>Perfect</w:t>
            </w:r>
            <w:r w:rsidRPr="00454FB7">
              <w:rPr>
                <w:color w:val="000000"/>
                <w:lang w:eastAsia="en-US"/>
              </w:rPr>
              <w:t xml:space="preserve">, </w:t>
            </w:r>
            <w:r w:rsidRPr="00454FB7">
              <w:rPr>
                <w:color w:val="000000"/>
                <w:lang w:val="en-US" w:eastAsia="en-US"/>
              </w:rPr>
              <w:t>Past</w:t>
            </w:r>
            <w:r w:rsidRPr="00454FB7">
              <w:rPr>
                <w:color w:val="000000"/>
                <w:lang w:eastAsia="en-US"/>
              </w:rPr>
              <w:t xml:space="preserve"> </w:t>
            </w:r>
            <w:r w:rsidRPr="00454FB7">
              <w:rPr>
                <w:color w:val="000000"/>
                <w:lang w:val="en-US" w:eastAsia="en-US"/>
              </w:rPr>
              <w:t>Continuous</w:t>
            </w:r>
            <w:r w:rsidRPr="00454FB7">
              <w:rPr>
                <w:color w:val="000000"/>
                <w:lang w:eastAsia="en-US"/>
              </w:rPr>
              <w:t xml:space="preserve">. </w:t>
            </w:r>
          </w:p>
        </w:tc>
        <w:tc>
          <w:tcPr>
            <w:tcW w:w="9547" w:type="dxa"/>
            <w:gridSpan w:val="5"/>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rPr>
                <w:lang w:eastAsia="en-US"/>
              </w:rPr>
            </w:pPr>
            <w:r w:rsidRPr="00454FB7">
              <w:rPr>
                <w:lang w:eastAsia="en-US"/>
              </w:rPr>
              <w:t xml:space="preserve">Содержание учебного материала </w:t>
            </w:r>
          </w:p>
        </w:tc>
        <w:tc>
          <w:tcPr>
            <w:tcW w:w="1434" w:type="dxa"/>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jc w:val="center"/>
              <w:rPr>
                <w:b/>
                <w:lang w:val="en-US" w:eastAsia="en-US"/>
              </w:rPr>
            </w:pPr>
            <w:r w:rsidRPr="00454FB7">
              <w:rPr>
                <w:b/>
                <w:lang w:val="en-US" w:eastAsia="en-US"/>
              </w:rPr>
              <w:t>5</w:t>
            </w:r>
          </w:p>
        </w:tc>
        <w:tc>
          <w:tcPr>
            <w:tcW w:w="0" w:type="auto"/>
            <w:vMerge/>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rsidR="002A7692" w:rsidRPr="00454FB7" w:rsidRDefault="002A7692" w:rsidP="00FA07B2">
            <w:pPr>
              <w:rPr>
                <w:lang w:eastAsia="en-US"/>
              </w:rPr>
            </w:pPr>
          </w:p>
        </w:tc>
      </w:tr>
      <w:tr w:rsidR="002A7692" w:rsidRPr="00454FB7" w:rsidTr="00CF7F1A">
        <w:trPr>
          <w:trHeight w:val="977"/>
        </w:trPr>
        <w:tc>
          <w:tcPr>
            <w:tcW w:w="0" w:type="auto"/>
            <w:vMerge/>
            <w:tcBorders>
              <w:top w:val="single" w:sz="4" w:space="0" w:color="auto"/>
              <w:left w:val="single" w:sz="4" w:space="0" w:color="auto"/>
              <w:bottom w:val="single" w:sz="4" w:space="0" w:color="auto"/>
              <w:right w:val="single" w:sz="4" w:space="0" w:color="auto"/>
            </w:tcBorders>
            <w:vAlign w:val="center"/>
          </w:tcPr>
          <w:p w:rsidR="002A7692" w:rsidRPr="00454FB7" w:rsidRDefault="002A7692" w:rsidP="00FA07B2">
            <w:pPr>
              <w:rPr>
                <w:lang w:eastAsia="en-US"/>
              </w:rPr>
            </w:pPr>
          </w:p>
        </w:tc>
        <w:tc>
          <w:tcPr>
            <w:tcW w:w="526" w:type="dxa"/>
            <w:gridSpan w:val="4"/>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rPr>
                <w:color w:val="000000"/>
                <w:lang w:eastAsia="en-US"/>
              </w:rPr>
            </w:pPr>
          </w:p>
          <w:p w:rsidR="002A7692" w:rsidRPr="00454FB7" w:rsidRDefault="002A7692" w:rsidP="00FA07B2">
            <w:pPr>
              <w:spacing w:line="276" w:lineRule="auto"/>
              <w:jc w:val="center"/>
              <w:rPr>
                <w:color w:val="000000"/>
                <w:lang w:eastAsia="en-US"/>
              </w:rPr>
            </w:pPr>
            <w:r w:rsidRPr="00454FB7">
              <w:rPr>
                <w:color w:val="000000"/>
                <w:lang w:eastAsia="en-US"/>
              </w:rPr>
              <w:t>1</w:t>
            </w:r>
          </w:p>
          <w:p w:rsidR="002A7692" w:rsidRPr="00454FB7" w:rsidRDefault="002A7692" w:rsidP="00FA07B2">
            <w:pPr>
              <w:spacing w:line="276" w:lineRule="auto"/>
              <w:jc w:val="center"/>
              <w:rPr>
                <w:color w:val="000000"/>
                <w:lang w:eastAsia="en-US"/>
              </w:rPr>
            </w:pPr>
          </w:p>
          <w:p w:rsidR="002A7692" w:rsidRPr="00454FB7" w:rsidRDefault="002A7692" w:rsidP="00FA07B2">
            <w:pPr>
              <w:spacing w:line="276" w:lineRule="auto"/>
              <w:jc w:val="center"/>
              <w:rPr>
                <w:color w:val="000000"/>
                <w:lang w:eastAsia="en-US"/>
              </w:rPr>
            </w:pPr>
            <w:r w:rsidRPr="00454FB7">
              <w:rPr>
                <w:color w:val="000000"/>
                <w:lang w:eastAsia="en-US"/>
              </w:rPr>
              <w:t>2</w:t>
            </w:r>
          </w:p>
          <w:p w:rsidR="002A7692" w:rsidRPr="00454FB7" w:rsidRDefault="002A7692" w:rsidP="00FA07B2">
            <w:pPr>
              <w:spacing w:line="276" w:lineRule="auto"/>
              <w:rPr>
                <w:color w:val="000000"/>
                <w:lang w:eastAsia="en-US"/>
              </w:rPr>
            </w:pPr>
          </w:p>
          <w:p w:rsidR="002A7692" w:rsidRPr="00454FB7" w:rsidRDefault="002A7692" w:rsidP="00FA07B2">
            <w:pPr>
              <w:spacing w:line="276" w:lineRule="auto"/>
              <w:jc w:val="center"/>
              <w:rPr>
                <w:color w:val="000000"/>
                <w:lang w:eastAsia="en-US"/>
              </w:rPr>
            </w:pPr>
          </w:p>
        </w:tc>
        <w:tc>
          <w:tcPr>
            <w:tcW w:w="9021" w:type="dxa"/>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rPr>
                <w:color w:val="000000"/>
                <w:lang w:eastAsia="en-US"/>
              </w:rPr>
            </w:pPr>
            <w:r w:rsidRPr="00454FB7">
              <w:rPr>
                <w:color w:val="000000"/>
                <w:lang w:eastAsia="en-US"/>
              </w:rPr>
              <w:t xml:space="preserve"> </w:t>
            </w:r>
          </w:p>
          <w:p w:rsidR="002A7692" w:rsidRPr="00454FB7" w:rsidRDefault="002A7692" w:rsidP="00FA07B2">
            <w:pPr>
              <w:spacing w:line="276" w:lineRule="auto"/>
              <w:rPr>
                <w:color w:val="000000"/>
                <w:lang w:eastAsia="en-US"/>
              </w:rPr>
            </w:pPr>
            <w:r w:rsidRPr="00454FB7">
              <w:rPr>
                <w:color w:val="000000"/>
                <w:lang w:eastAsia="en-US"/>
              </w:rPr>
              <w:t xml:space="preserve">Употребление изученного лексического минимума в устном высказывании по теме «Культурные и национальные традиции, краеведение, обычаи и праздники». </w:t>
            </w:r>
          </w:p>
          <w:p w:rsidR="002A7692" w:rsidRDefault="002A7692" w:rsidP="00FA07B2">
            <w:pPr>
              <w:spacing w:line="276" w:lineRule="auto"/>
              <w:rPr>
                <w:color w:val="000000"/>
                <w:lang w:eastAsia="en-US"/>
              </w:rPr>
            </w:pPr>
            <w:r w:rsidRPr="00454FB7">
              <w:rPr>
                <w:color w:val="000000"/>
                <w:lang w:eastAsia="en-US"/>
              </w:rPr>
              <w:t xml:space="preserve">Дифференциальные признаки глаголов в </w:t>
            </w:r>
            <w:r w:rsidRPr="00454FB7">
              <w:rPr>
                <w:color w:val="000000"/>
                <w:lang w:val="en-US" w:eastAsia="en-US"/>
              </w:rPr>
              <w:t>Past</w:t>
            </w:r>
            <w:r w:rsidRPr="00454FB7">
              <w:rPr>
                <w:color w:val="000000"/>
                <w:lang w:eastAsia="en-US"/>
              </w:rPr>
              <w:t xml:space="preserve"> </w:t>
            </w:r>
            <w:r w:rsidRPr="00454FB7">
              <w:rPr>
                <w:color w:val="000000"/>
                <w:lang w:val="en-US" w:eastAsia="en-US"/>
              </w:rPr>
              <w:t>Perfect</w:t>
            </w:r>
            <w:r w:rsidRPr="00454FB7">
              <w:rPr>
                <w:color w:val="000000"/>
                <w:lang w:eastAsia="en-US"/>
              </w:rPr>
              <w:t xml:space="preserve">, </w:t>
            </w:r>
            <w:r w:rsidRPr="00454FB7">
              <w:rPr>
                <w:color w:val="000000"/>
                <w:lang w:val="en-US" w:eastAsia="en-US"/>
              </w:rPr>
              <w:t>Past</w:t>
            </w:r>
            <w:r w:rsidRPr="00454FB7">
              <w:rPr>
                <w:color w:val="000000"/>
                <w:lang w:eastAsia="en-US"/>
              </w:rPr>
              <w:t xml:space="preserve"> </w:t>
            </w:r>
            <w:r w:rsidRPr="00454FB7">
              <w:rPr>
                <w:color w:val="000000"/>
                <w:lang w:val="en-US" w:eastAsia="en-US"/>
              </w:rPr>
              <w:t>Continuous</w:t>
            </w:r>
            <w:r w:rsidRPr="00454FB7">
              <w:rPr>
                <w:color w:val="000000"/>
                <w:lang w:eastAsia="en-US"/>
              </w:rPr>
              <w:t xml:space="preserve"> .</w:t>
            </w:r>
          </w:p>
          <w:p w:rsidR="003F5B00" w:rsidRDefault="003F5B00" w:rsidP="00FA07B2">
            <w:pPr>
              <w:spacing w:line="276" w:lineRule="auto"/>
              <w:rPr>
                <w:color w:val="000000"/>
                <w:lang w:eastAsia="en-US"/>
              </w:rPr>
            </w:pPr>
          </w:p>
          <w:p w:rsidR="003F5B00" w:rsidRDefault="003F5B00" w:rsidP="00FA07B2">
            <w:pPr>
              <w:spacing w:line="276" w:lineRule="auto"/>
              <w:rPr>
                <w:color w:val="000000"/>
                <w:lang w:eastAsia="en-US"/>
              </w:rPr>
            </w:pPr>
          </w:p>
          <w:p w:rsidR="003F5B00" w:rsidRPr="00454FB7" w:rsidRDefault="003F5B00" w:rsidP="00FA07B2">
            <w:pPr>
              <w:spacing w:line="276" w:lineRule="auto"/>
              <w:rPr>
                <w:color w:val="000000"/>
                <w:lang w:eastAsia="en-US"/>
              </w:rPr>
            </w:pPr>
          </w:p>
        </w:tc>
        <w:tc>
          <w:tcPr>
            <w:tcW w:w="1434" w:type="dxa"/>
            <w:tcBorders>
              <w:top w:val="single" w:sz="4" w:space="0" w:color="auto"/>
              <w:left w:val="single" w:sz="4" w:space="0" w:color="auto"/>
              <w:bottom w:val="single" w:sz="4" w:space="0" w:color="auto"/>
              <w:right w:val="single" w:sz="4" w:space="0" w:color="auto"/>
            </w:tcBorders>
            <w:vAlign w:val="center"/>
          </w:tcPr>
          <w:p w:rsidR="002A7692" w:rsidRPr="00454FB7" w:rsidRDefault="002A7692" w:rsidP="00FA07B2">
            <w:pPr>
              <w:spacing w:line="276" w:lineRule="auto"/>
              <w:rPr>
                <w:b/>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2A7692" w:rsidRPr="00454FB7" w:rsidRDefault="002A7692" w:rsidP="00FA07B2">
            <w:pPr>
              <w:spacing w:line="276" w:lineRule="auto"/>
              <w:jc w:val="center"/>
              <w:rPr>
                <w:lang w:eastAsia="en-US"/>
              </w:rPr>
            </w:pPr>
          </w:p>
          <w:p w:rsidR="002A7692" w:rsidRPr="00454FB7" w:rsidRDefault="002A7692" w:rsidP="00FA07B2">
            <w:pPr>
              <w:spacing w:line="276" w:lineRule="auto"/>
              <w:jc w:val="center"/>
              <w:rPr>
                <w:lang w:eastAsia="en-US"/>
              </w:rPr>
            </w:pPr>
            <w:r w:rsidRPr="00454FB7">
              <w:rPr>
                <w:lang w:eastAsia="en-US"/>
              </w:rPr>
              <w:t>3</w:t>
            </w:r>
          </w:p>
          <w:p w:rsidR="002A7692" w:rsidRPr="00454FB7" w:rsidRDefault="002A7692" w:rsidP="00FA07B2">
            <w:pPr>
              <w:spacing w:line="276" w:lineRule="auto"/>
              <w:jc w:val="center"/>
              <w:rPr>
                <w:lang w:eastAsia="en-US"/>
              </w:rPr>
            </w:pPr>
          </w:p>
          <w:p w:rsidR="002A7692" w:rsidRPr="00454FB7" w:rsidRDefault="002A7692" w:rsidP="00FA07B2">
            <w:pPr>
              <w:spacing w:line="276" w:lineRule="auto"/>
              <w:jc w:val="center"/>
              <w:rPr>
                <w:lang w:eastAsia="en-US"/>
              </w:rPr>
            </w:pPr>
            <w:r w:rsidRPr="00454FB7">
              <w:rPr>
                <w:lang w:eastAsia="en-US"/>
              </w:rPr>
              <w:t>1</w:t>
            </w:r>
          </w:p>
          <w:p w:rsidR="002A7692" w:rsidRPr="00454FB7" w:rsidRDefault="002A7692" w:rsidP="00FA07B2">
            <w:pPr>
              <w:spacing w:line="276" w:lineRule="auto"/>
              <w:jc w:val="center"/>
              <w:rPr>
                <w:lang w:eastAsia="en-US"/>
              </w:rPr>
            </w:pPr>
          </w:p>
        </w:tc>
      </w:tr>
      <w:tr w:rsidR="002A7692" w:rsidRPr="00454FB7" w:rsidTr="003F5B00">
        <w:trPr>
          <w:trHeight w:val="690"/>
        </w:trPr>
        <w:tc>
          <w:tcPr>
            <w:tcW w:w="0" w:type="auto"/>
            <w:vMerge w:val="restart"/>
            <w:tcBorders>
              <w:top w:val="single" w:sz="4" w:space="0" w:color="auto"/>
              <w:left w:val="single" w:sz="4" w:space="0" w:color="auto"/>
              <w:right w:val="single" w:sz="4" w:space="0" w:color="auto"/>
            </w:tcBorders>
          </w:tcPr>
          <w:p w:rsidR="002A7692" w:rsidRPr="00454FB7" w:rsidRDefault="002A7692" w:rsidP="00FA07B2">
            <w:pPr>
              <w:spacing w:line="276" w:lineRule="auto"/>
              <w:rPr>
                <w:b/>
                <w:color w:val="000000"/>
                <w:lang w:eastAsia="en-US"/>
              </w:rPr>
            </w:pPr>
          </w:p>
        </w:tc>
        <w:tc>
          <w:tcPr>
            <w:tcW w:w="9547" w:type="dxa"/>
            <w:gridSpan w:val="5"/>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rPr>
                <w:color w:val="000000"/>
                <w:lang w:eastAsia="en-US"/>
              </w:rPr>
            </w:pPr>
            <w:r w:rsidRPr="00454FB7">
              <w:rPr>
                <w:color w:val="000000"/>
                <w:lang w:eastAsia="en-US"/>
              </w:rPr>
              <w:t>Практическое занятие</w:t>
            </w:r>
          </w:p>
          <w:p w:rsidR="002A7692" w:rsidRPr="00454FB7" w:rsidRDefault="002A7692" w:rsidP="00BB3CCF">
            <w:pPr>
              <w:pStyle w:val="a3"/>
              <w:numPr>
                <w:ilvl w:val="0"/>
                <w:numId w:val="60"/>
              </w:numPr>
              <w:rPr>
                <w:color w:val="000000"/>
                <w:lang w:eastAsia="en-US"/>
              </w:rPr>
            </w:pPr>
            <w:r w:rsidRPr="00454FB7">
              <w:rPr>
                <w:color w:val="000000"/>
                <w:lang w:eastAsia="en-US"/>
              </w:rPr>
              <w:t xml:space="preserve">Изучение лексико-грамматического материала по теме «Культурные и национальные традиции, краеведение, обычаи и праздники. Глаголы в </w:t>
            </w:r>
            <w:r w:rsidRPr="00454FB7">
              <w:rPr>
                <w:color w:val="000000"/>
                <w:lang w:val="en-US" w:eastAsia="en-US"/>
              </w:rPr>
              <w:t>Past</w:t>
            </w:r>
            <w:r w:rsidRPr="00454FB7">
              <w:rPr>
                <w:color w:val="000000"/>
                <w:lang w:eastAsia="en-US"/>
              </w:rPr>
              <w:t xml:space="preserve"> </w:t>
            </w:r>
            <w:r w:rsidRPr="00454FB7">
              <w:rPr>
                <w:color w:val="000000"/>
                <w:lang w:val="en-US" w:eastAsia="en-US"/>
              </w:rPr>
              <w:t>Perfect</w:t>
            </w:r>
            <w:r w:rsidRPr="00454FB7">
              <w:rPr>
                <w:color w:val="000000"/>
                <w:lang w:eastAsia="en-US"/>
              </w:rPr>
              <w:t xml:space="preserve">, </w:t>
            </w:r>
            <w:r w:rsidRPr="00454FB7">
              <w:rPr>
                <w:color w:val="000000"/>
                <w:lang w:val="en-US" w:eastAsia="en-US"/>
              </w:rPr>
              <w:t>Past</w:t>
            </w:r>
            <w:r w:rsidRPr="00454FB7">
              <w:rPr>
                <w:color w:val="000000"/>
                <w:lang w:eastAsia="en-US"/>
              </w:rPr>
              <w:t xml:space="preserve"> </w:t>
            </w:r>
            <w:r w:rsidRPr="00454FB7">
              <w:rPr>
                <w:color w:val="000000"/>
                <w:lang w:val="en-US" w:eastAsia="en-US"/>
              </w:rPr>
              <w:t>Continuous</w:t>
            </w:r>
            <w:r w:rsidRPr="00454FB7">
              <w:rPr>
                <w:color w:val="000000"/>
                <w:lang w:eastAsia="en-US"/>
              </w:rPr>
              <w:t>»</w:t>
            </w:r>
          </w:p>
        </w:tc>
        <w:tc>
          <w:tcPr>
            <w:tcW w:w="1434" w:type="dxa"/>
            <w:tcBorders>
              <w:top w:val="single" w:sz="4" w:space="0" w:color="auto"/>
              <w:left w:val="single" w:sz="4" w:space="0" w:color="auto"/>
              <w:right w:val="single" w:sz="4" w:space="0" w:color="auto"/>
            </w:tcBorders>
          </w:tcPr>
          <w:p w:rsidR="002A7692" w:rsidRPr="00454FB7" w:rsidRDefault="002A7692" w:rsidP="00FA07B2">
            <w:pPr>
              <w:spacing w:line="276" w:lineRule="auto"/>
              <w:jc w:val="center"/>
              <w:rPr>
                <w:b/>
                <w:lang w:eastAsia="en-US"/>
              </w:rPr>
            </w:pPr>
            <w:r w:rsidRPr="00454FB7">
              <w:rPr>
                <w:b/>
                <w:lang w:eastAsia="en-US"/>
              </w:rPr>
              <w:t>2</w:t>
            </w:r>
          </w:p>
          <w:p w:rsidR="002A7692" w:rsidRPr="00454FB7" w:rsidRDefault="002A7692" w:rsidP="00FA07B2">
            <w:pPr>
              <w:spacing w:line="276" w:lineRule="auto"/>
              <w:jc w:val="center"/>
              <w:rPr>
                <w:b/>
                <w:lang w:val="en-US" w:eastAsia="en-US"/>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7F7F7F" w:themeFill="text1" w:themeFillTint="80"/>
          </w:tcPr>
          <w:p w:rsidR="002A7692" w:rsidRPr="00454FB7" w:rsidRDefault="002A7692" w:rsidP="00FA07B2">
            <w:pPr>
              <w:spacing w:line="276" w:lineRule="auto"/>
              <w:jc w:val="center"/>
              <w:rPr>
                <w:color w:val="000000"/>
                <w:highlight w:val="lightGray"/>
                <w:lang w:val="en-US" w:eastAsia="en-US"/>
              </w:rPr>
            </w:pPr>
          </w:p>
          <w:p w:rsidR="002A7692" w:rsidRPr="00454FB7" w:rsidRDefault="002A7692" w:rsidP="00FA07B2">
            <w:pPr>
              <w:spacing w:line="276" w:lineRule="auto"/>
              <w:jc w:val="center"/>
              <w:rPr>
                <w:lang w:val="en-US" w:eastAsia="en-US"/>
              </w:rPr>
            </w:pPr>
          </w:p>
        </w:tc>
      </w:tr>
      <w:tr w:rsidR="002A7692" w:rsidRPr="00454FB7" w:rsidTr="003F5B00">
        <w:trPr>
          <w:trHeight w:val="1128"/>
        </w:trPr>
        <w:tc>
          <w:tcPr>
            <w:tcW w:w="0" w:type="auto"/>
            <w:vMerge/>
            <w:tcBorders>
              <w:left w:val="single" w:sz="4" w:space="0" w:color="auto"/>
              <w:bottom w:val="single" w:sz="4" w:space="0" w:color="auto"/>
              <w:right w:val="single" w:sz="4" w:space="0" w:color="auto"/>
            </w:tcBorders>
          </w:tcPr>
          <w:p w:rsidR="002A7692" w:rsidRPr="00454FB7" w:rsidRDefault="002A7692" w:rsidP="00FA07B2">
            <w:pPr>
              <w:spacing w:line="276" w:lineRule="auto"/>
              <w:rPr>
                <w:b/>
                <w:color w:val="000000"/>
                <w:lang w:eastAsia="en-US"/>
              </w:rPr>
            </w:pPr>
          </w:p>
        </w:tc>
        <w:tc>
          <w:tcPr>
            <w:tcW w:w="9547" w:type="dxa"/>
            <w:gridSpan w:val="5"/>
            <w:tcBorders>
              <w:top w:val="single" w:sz="4" w:space="0" w:color="auto"/>
              <w:left w:val="single" w:sz="4" w:space="0" w:color="auto"/>
              <w:bottom w:val="single" w:sz="4" w:space="0" w:color="auto"/>
              <w:right w:val="single" w:sz="4" w:space="0" w:color="auto"/>
            </w:tcBorders>
          </w:tcPr>
          <w:p w:rsidR="002A7692" w:rsidRPr="00C953FE" w:rsidRDefault="002A7692" w:rsidP="00FA07B2">
            <w:pPr>
              <w:spacing w:line="276" w:lineRule="auto"/>
              <w:rPr>
                <w:b/>
                <w:color w:val="000000"/>
                <w:lang w:eastAsia="en-US"/>
              </w:rPr>
            </w:pPr>
            <w:r w:rsidRPr="00454FB7">
              <w:rPr>
                <w:color w:val="000000"/>
                <w:lang w:eastAsia="en-US"/>
              </w:rPr>
              <w:t xml:space="preserve">  </w:t>
            </w:r>
            <w:r w:rsidRPr="00C953FE">
              <w:rPr>
                <w:b/>
                <w:color w:val="000000"/>
                <w:lang w:eastAsia="en-US"/>
              </w:rPr>
              <w:t xml:space="preserve">Самостоятельная работа </w:t>
            </w:r>
            <w:proofErr w:type="gramStart"/>
            <w:r w:rsidRPr="00C953FE">
              <w:rPr>
                <w:b/>
                <w:color w:val="000000"/>
                <w:lang w:eastAsia="en-US"/>
              </w:rPr>
              <w:t>обучающихся</w:t>
            </w:r>
            <w:proofErr w:type="gramEnd"/>
            <w:r w:rsidRPr="00C953FE">
              <w:rPr>
                <w:b/>
                <w:color w:val="000000"/>
                <w:lang w:eastAsia="en-US"/>
              </w:rPr>
              <w:t>:</w:t>
            </w:r>
          </w:p>
          <w:p w:rsidR="002A7692" w:rsidRPr="00454FB7" w:rsidRDefault="002A7692" w:rsidP="00FA07B2">
            <w:pPr>
              <w:ind w:left="360"/>
              <w:rPr>
                <w:color w:val="000000"/>
                <w:lang w:eastAsia="en-US"/>
              </w:rPr>
            </w:pPr>
            <w:r w:rsidRPr="00454FB7">
              <w:rPr>
                <w:color w:val="000000"/>
                <w:lang w:eastAsia="en-US"/>
              </w:rPr>
              <w:t xml:space="preserve"> Письмо другу на тему «Традиции моей семьи», Проект</w:t>
            </w:r>
            <w:proofErr w:type="gramStart"/>
            <w:r w:rsidRPr="00454FB7">
              <w:rPr>
                <w:color w:val="000000"/>
                <w:lang w:eastAsia="en-US"/>
              </w:rPr>
              <w:t>«П</w:t>
            </w:r>
            <w:proofErr w:type="gramEnd"/>
            <w:r w:rsidRPr="00454FB7">
              <w:rPr>
                <w:color w:val="000000"/>
                <w:lang w:eastAsia="en-US"/>
              </w:rPr>
              <w:t xml:space="preserve">раздники России»  </w:t>
            </w:r>
          </w:p>
          <w:p w:rsidR="002A7692" w:rsidRPr="00454FB7" w:rsidRDefault="002A7692" w:rsidP="00FA07B2">
            <w:pPr>
              <w:ind w:left="425"/>
              <w:rPr>
                <w:color w:val="000000"/>
                <w:lang w:eastAsia="en-US"/>
              </w:rPr>
            </w:pPr>
            <w:proofErr w:type="spellStart"/>
            <w:r w:rsidRPr="00454FB7">
              <w:rPr>
                <w:color w:val="000000"/>
                <w:lang w:eastAsia="en-US"/>
              </w:rPr>
              <w:t>Портфолио</w:t>
            </w:r>
            <w:proofErr w:type="spellEnd"/>
            <w:r w:rsidRPr="00454FB7">
              <w:rPr>
                <w:color w:val="000000"/>
                <w:lang w:eastAsia="en-US"/>
              </w:rPr>
              <w:t xml:space="preserve"> или учебно-контрольный файл обучающегося: рабочий портфель, портфель достижений, портфель-отчет, календарь самонаблюдения обучающегося.    </w:t>
            </w:r>
          </w:p>
        </w:tc>
        <w:tc>
          <w:tcPr>
            <w:tcW w:w="1434" w:type="dxa"/>
            <w:tcBorders>
              <w:left w:val="single" w:sz="4" w:space="0" w:color="auto"/>
              <w:bottom w:val="single" w:sz="4" w:space="0" w:color="auto"/>
              <w:right w:val="single" w:sz="4" w:space="0" w:color="auto"/>
            </w:tcBorders>
          </w:tcPr>
          <w:p w:rsidR="002A7692" w:rsidRPr="00454FB7" w:rsidRDefault="002A7692" w:rsidP="00FA07B2">
            <w:pPr>
              <w:jc w:val="center"/>
              <w:rPr>
                <w:b/>
                <w:lang w:val="en-US" w:eastAsia="en-US"/>
              </w:rPr>
            </w:pPr>
            <w:r w:rsidRPr="00454FB7">
              <w:rPr>
                <w:b/>
                <w:lang w:val="en-US" w:eastAsia="en-US"/>
              </w:rPr>
              <w:t>3</w:t>
            </w:r>
          </w:p>
        </w:tc>
        <w:tc>
          <w:tcPr>
            <w:tcW w:w="0" w:type="auto"/>
            <w:vMerge/>
            <w:tcBorders>
              <w:top w:val="single" w:sz="4" w:space="0" w:color="auto"/>
              <w:left w:val="single" w:sz="4" w:space="0" w:color="auto"/>
              <w:bottom w:val="single" w:sz="4" w:space="0" w:color="auto"/>
              <w:right w:val="single" w:sz="4" w:space="0" w:color="auto"/>
            </w:tcBorders>
            <w:shd w:val="clear" w:color="auto" w:fill="7F7F7F" w:themeFill="text1" w:themeFillTint="80"/>
          </w:tcPr>
          <w:p w:rsidR="002A7692" w:rsidRPr="00454FB7" w:rsidRDefault="002A7692" w:rsidP="00FA07B2">
            <w:pPr>
              <w:spacing w:line="276" w:lineRule="auto"/>
              <w:jc w:val="center"/>
              <w:rPr>
                <w:color w:val="000000"/>
                <w:highlight w:val="lightGray"/>
                <w:lang w:eastAsia="en-US"/>
              </w:rPr>
            </w:pPr>
          </w:p>
        </w:tc>
      </w:tr>
      <w:tr w:rsidR="002A7692" w:rsidRPr="00454FB7" w:rsidTr="003F5B00">
        <w:trPr>
          <w:trHeight w:val="323"/>
        </w:trPr>
        <w:tc>
          <w:tcPr>
            <w:tcW w:w="0" w:type="auto"/>
            <w:vMerge w:val="restart"/>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rPr>
                <w:b/>
                <w:color w:val="000000"/>
                <w:lang w:eastAsia="en-US"/>
              </w:rPr>
            </w:pPr>
            <w:r w:rsidRPr="00454FB7">
              <w:rPr>
                <w:color w:val="000000"/>
                <w:lang w:eastAsia="en-US"/>
              </w:rPr>
              <w:t xml:space="preserve">Тема 6.7. Культурные и национальные традиции, краеведение, обычаи и праздники. Глаголы в </w:t>
            </w:r>
            <w:r w:rsidRPr="00454FB7">
              <w:rPr>
                <w:color w:val="000000"/>
                <w:lang w:val="en-US" w:eastAsia="en-US"/>
              </w:rPr>
              <w:t>Past</w:t>
            </w:r>
            <w:r w:rsidRPr="00454FB7">
              <w:rPr>
                <w:color w:val="000000"/>
                <w:lang w:eastAsia="en-US"/>
              </w:rPr>
              <w:t xml:space="preserve"> </w:t>
            </w:r>
            <w:r w:rsidRPr="00454FB7">
              <w:rPr>
                <w:color w:val="000000"/>
                <w:lang w:val="en-US" w:eastAsia="en-US"/>
              </w:rPr>
              <w:t>Perfect</w:t>
            </w:r>
            <w:r w:rsidRPr="00454FB7">
              <w:rPr>
                <w:color w:val="000000"/>
                <w:lang w:eastAsia="en-US"/>
              </w:rPr>
              <w:t xml:space="preserve">, </w:t>
            </w:r>
            <w:r w:rsidRPr="00454FB7">
              <w:rPr>
                <w:color w:val="000000"/>
                <w:lang w:val="en-US" w:eastAsia="en-US"/>
              </w:rPr>
              <w:t>Past</w:t>
            </w:r>
            <w:r w:rsidRPr="00454FB7">
              <w:rPr>
                <w:color w:val="000000"/>
                <w:lang w:eastAsia="en-US"/>
              </w:rPr>
              <w:t xml:space="preserve"> </w:t>
            </w:r>
            <w:r w:rsidRPr="00454FB7">
              <w:rPr>
                <w:color w:val="000000"/>
                <w:lang w:val="en-US" w:eastAsia="en-US"/>
              </w:rPr>
              <w:t>Continuous</w:t>
            </w:r>
            <w:r w:rsidRPr="00454FB7">
              <w:rPr>
                <w:color w:val="000000"/>
                <w:lang w:eastAsia="en-US"/>
              </w:rPr>
              <w:t xml:space="preserve">. </w:t>
            </w:r>
          </w:p>
        </w:tc>
        <w:tc>
          <w:tcPr>
            <w:tcW w:w="9547" w:type="dxa"/>
            <w:gridSpan w:val="5"/>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rPr>
                <w:lang w:eastAsia="en-US"/>
              </w:rPr>
            </w:pPr>
            <w:r w:rsidRPr="00454FB7">
              <w:rPr>
                <w:lang w:eastAsia="en-US"/>
              </w:rPr>
              <w:t>Содержание учебного материала</w:t>
            </w:r>
          </w:p>
          <w:p w:rsidR="002A7692" w:rsidRPr="00454FB7" w:rsidRDefault="002A7692" w:rsidP="00FA07B2">
            <w:pPr>
              <w:spacing w:line="276" w:lineRule="auto"/>
              <w:rPr>
                <w:lang w:eastAsia="en-US"/>
              </w:rPr>
            </w:pPr>
            <w:r w:rsidRPr="00454FB7">
              <w:rPr>
                <w:lang w:eastAsia="en-US"/>
              </w:rPr>
              <w:t xml:space="preserve"> </w:t>
            </w:r>
          </w:p>
        </w:tc>
        <w:tc>
          <w:tcPr>
            <w:tcW w:w="1434" w:type="dxa"/>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jc w:val="center"/>
              <w:rPr>
                <w:b/>
                <w:lang w:eastAsia="en-US"/>
              </w:rPr>
            </w:pPr>
            <w:r w:rsidRPr="00454FB7">
              <w:rPr>
                <w:b/>
                <w:lang w:eastAsia="en-US"/>
              </w:rPr>
              <w:t>2</w:t>
            </w:r>
          </w:p>
        </w:tc>
        <w:tc>
          <w:tcPr>
            <w:tcW w:w="0" w:type="auto"/>
            <w:vMerge/>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rsidR="002A7692" w:rsidRPr="00454FB7" w:rsidRDefault="002A7692" w:rsidP="00FA07B2">
            <w:pPr>
              <w:rPr>
                <w:lang w:val="en-US" w:eastAsia="en-US"/>
              </w:rPr>
            </w:pPr>
          </w:p>
        </w:tc>
      </w:tr>
      <w:tr w:rsidR="002A7692" w:rsidRPr="00454FB7" w:rsidTr="00CF7F1A">
        <w:trPr>
          <w:trHeight w:val="605"/>
        </w:trPr>
        <w:tc>
          <w:tcPr>
            <w:tcW w:w="0" w:type="auto"/>
            <w:vMerge/>
            <w:tcBorders>
              <w:top w:val="single" w:sz="4" w:space="0" w:color="auto"/>
              <w:left w:val="single" w:sz="4" w:space="0" w:color="auto"/>
              <w:bottom w:val="single" w:sz="4" w:space="0" w:color="auto"/>
              <w:right w:val="single" w:sz="4" w:space="0" w:color="auto"/>
            </w:tcBorders>
            <w:vAlign w:val="center"/>
          </w:tcPr>
          <w:p w:rsidR="002A7692" w:rsidRPr="00454FB7" w:rsidRDefault="002A7692" w:rsidP="00FA07B2">
            <w:pPr>
              <w:rPr>
                <w:lang w:val="en-US" w:eastAsia="en-US"/>
              </w:rPr>
            </w:pPr>
          </w:p>
        </w:tc>
        <w:tc>
          <w:tcPr>
            <w:tcW w:w="526" w:type="dxa"/>
            <w:gridSpan w:val="4"/>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jc w:val="center"/>
              <w:rPr>
                <w:color w:val="000000"/>
                <w:lang w:eastAsia="en-US"/>
              </w:rPr>
            </w:pPr>
            <w:r w:rsidRPr="00454FB7">
              <w:rPr>
                <w:color w:val="000000"/>
                <w:lang w:eastAsia="en-US"/>
              </w:rPr>
              <w:t>1</w:t>
            </w:r>
          </w:p>
          <w:p w:rsidR="002A7692" w:rsidRPr="00454FB7" w:rsidRDefault="002A7692" w:rsidP="00FA07B2">
            <w:pPr>
              <w:spacing w:line="276" w:lineRule="auto"/>
              <w:jc w:val="center"/>
              <w:rPr>
                <w:color w:val="000000"/>
                <w:lang w:eastAsia="en-US"/>
              </w:rPr>
            </w:pPr>
          </w:p>
          <w:p w:rsidR="002A7692" w:rsidRPr="00454FB7" w:rsidRDefault="002A7692" w:rsidP="00FA07B2">
            <w:pPr>
              <w:spacing w:line="276" w:lineRule="auto"/>
              <w:jc w:val="center"/>
              <w:rPr>
                <w:color w:val="000000"/>
                <w:lang w:eastAsia="en-US"/>
              </w:rPr>
            </w:pPr>
            <w:r w:rsidRPr="00454FB7">
              <w:rPr>
                <w:color w:val="000000"/>
                <w:lang w:eastAsia="en-US"/>
              </w:rPr>
              <w:t>2</w:t>
            </w:r>
          </w:p>
        </w:tc>
        <w:tc>
          <w:tcPr>
            <w:tcW w:w="9021" w:type="dxa"/>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rPr>
                <w:color w:val="000000"/>
                <w:lang w:eastAsia="en-US"/>
              </w:rPr>
            </w:pPr>
            <w:r w:rsidRPr="00454FB7">
              <w:rPr>
                <w:color w:val="000000"/>
                <w:lang w:eastAsia="en-US"/>
              </w:rPr>
              <w:t xml:space="preserve">Употребление изученного лексического минимума в диалогической и монологической речи по теме «Культурные и национальные традиции, краеведение, обычаи и праздники». </w:t>
            </w:r>
          </w:p>
          <w:p w:rsidR="002A7692" w:rsidRPr="00454FB7" w:rsidRDefault="002A7692" w:rsidP="00FA07B2">
            <w:pPr>
              <w:spacing w:line="276" w:lineRule="auto"/>
              <w:rPr>
                <w:color w:val="000000"/>
                <w:lang w:eastAsia="en-US"/>
              </w:rPr>
            </w:pPr>
            <w:r w:rsidRPr="00454FB7">
              <w:rPr>
                <w:color w:val="000000"/>
                <w:lang w:eastAsia="en-US"/>
              </w:rPr>
              <w:t xml:space="preserve">Употребление  изученного грамматического материала по теме «Глаголы в </w:t>
            </w:r>
            <w:r w:rsidRPr="00454FB7">
              <w:rPr>
                <w:color w:val="000000"/>
                <w:lang w:val="en-US" w:eastAsia="en-US"/>
              </w:rPr>
              <w:t>Past</w:t>
            </w:r>
            <w:r w:rsidRPr="00454FB7">
              <w:rPr>
                <w:color w:val="000000"/>
                <w:lang w:eastAsia="en-US"/>
              </w:rPr>
              <w:t xml:space="preserve"> </w:t>
            </w:r>
            <w:r w:rsidRPr="00454FB7">
              <w:rPr>
                <w:color w:val="000000"/>
                <w:lang w:val="en-US" w:eastAsia="en-US"/>
              </w:rPr>
              <w:t>Perfect</w:t>
            </w:r>
            <w:r w:rsidRPr="00454FB7">
              <w:rPr>
                <w:color w:val="000000"/>
                <w:lang w:eastAsia="en-US"/>
              </w:rPr>
              <w:t xml:space="preserve">, </w:t>
            </w:r>
            <w:r w:rsidRPr="00454FB7">
              <w:rPr>
                <w:color w:val="000000"/>
                <w:lang w:val="en-US" w:eastAsia="en-US"/>
              </w:rPr>
              <w:t>Past</w:t>
            </w:r>
            <w:r w:rsidRPr="00454FB7">
              <w:rPr>
                <w:color w:val="000000"/>
                <w:lang w:eastAsia="en-US"/>
              </w:rPr>
              <w:t xml:space="preserve"> </w:t>
            </w:r>
            <w:r w:rsidRPr="00454FB7">
              <w:rPr>
                <w:color w:val="000000"/>
                <w:lang w:val="en-US" w:eastAsia="en-US"/>
              </w:rPr>
              <w:t>Continuous</w:t>
            </w:r>
            <w:r w:rsidRPr="00454FB7">
              <w:rPr>
                <w:color w:val="000000"/>
                <w:lang w:eastAsia="en-US"/>
              </w:rPr>
              <w:t xml:space="preserve">» в устной и письменной речи. </w:t>
            </w:r>
          </w:p>
        </w:tc>
        <w:tc>
          <w:tcPr>
            <w:tcW w:w="1434" w:type="dxa"/>
            <w:tcBorders>
              <w:top w:val="single" w:sz="4" w:space="0" w:color="auto"/>
              <w:left w:val="single" w:sz="4" w:space="0" w:color="auto"/>
              <w:bottom w:val="single" w:sz="4" w:space="0" w:color="auto"/>
              <w:right w:val="single" w:sz="4" w:space="0" w:color="auto"/>
            </w:tcBorders>
            <w:vAlign w:val="center"/>
          </w:tcPr>
          <w:p w:rsidR="002A7692" w:rsidRPr="00454FB7" w:rsidRDefault="002A7692" w:rsidP="00FA07B2">
            <w:pPr>
              <w:spacing w:line="276" w:lineRule="auto"/>
              <w:rPr>
                <w:b/>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2A7692" w:rsidRPr="00454FB7" w:rsidRDefault="002A7692" w:rsidP="00FA07B2">
            <w:pPr>
              <w:spacing w:line="276" w:lineRule="auto"/>
              <w:jc w:val="center"/>
              <w:rPr>
                <w:lang w:eastAsia="en-US"/>
              </w:rPr>
            </w:pPr>
            <w:r w:rsidRPr="00454FB7">
              <w:rPr>
                <w:lang w:eastAsia="en-US"/>
              </w:rPr>
              <w:t>3</w:t>
            </w:r>
          </w:p>
          <w:p w:rsidR="002A7692" w:rsidRPr="00454FB7" w:rsidRDefault="002A7692" w:rsidP="00FA07B2">
            <w:pPr>
              <w:spacing w:line="276" w:lineRule="auto"/>
              <w:jc w:val="center"/>
              <w:rPr>
                <w:lang w:eastAsia="en-US"/>
              </w:rPr>
            </w:pPr>
          </w:p>
          <w:p w:rsidR="002A7692" w:rsidRPr="00454FB7" w:rsidRDefault="002A7692" w:rsidP="00FA07B2">
            <w:pPr>
              <w:spacing w:line="276" w:lineRule="auto"/>
              <w:jc w:val="center"/>
              <w:rPr>
                <w:lang w:eastAsia="en-US"/>
              </w:rPr>
            </w:pPr>
            <w:r w:rsidRPr="00454FB7">
              <w:rPr>
                <w:lang w:eastAsia="en-US"/>
              </w:rPr>
              <w:t>2</w:t>
            </w:r>
          </w:p>
        </w:tc>
      </w:tr>
      <w:tr w:rsidR="002A7692" w:rsidRPr="00454FB7" w:rsidTr="003F5B00">
        <w:trPr>
          <w:trHeight w:val="820"/>
        </w:trPr>
        <w:tc>
          <w:tcPr>
            <w:tcW w:w="0" w:type="auto"/>
            <w:tcBorders>
              <w:top w:val="single" w:sz="4" w:space="0" w:color="auto"/>
              <w:left w:val="single" w:sz="4" w:space="0" w:color="auto"/>
              <w:right w:val="single" w:sz="4" w:space="0" w:color="auto"/>
            </w:tcBorders>
          </w:tcPr>
          <w:p w:rsidR="002A7692" w:rsidRPr="00454FB7" w:rsidRDefault="002A7692" w:rsidP="00FA07B2">
            <w:pPr>
              <w:spacing w:line="276" w:lineRule="auto"/>
              <w:rPr>
                <w:color w:val="000000"/>
                <w:lang w:eastAsia="en-US"/>
              </w:rPr>
            </w:pPr>
          </w:p>
        </w:tc>
        <w:tc>
          <w:tcPr>
            <w:tcW w:w="9547" w:type="dxa"/>
            <w:gridSpan w:val="5"/>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rPr>
                <w:color w:val="000000"/>
                <w:lang w:eastAsia="en-US"/>
              </w:rPr>
            </w:pPr>
            <w:r w:rsidRPr="00454FB7">
              <w:rPr>
                <w:color w:val="000000"/>
                <w:lang w:eastAsia="en-US"/>
              </w:rPr>
              <w:t>Практическое занятие</w:t>
            </w:r>
          </w:p>
          <w:p w:rsidR="002A7692" w:rsidRPr="00454FB7" w:rsidRDefault="002A7692" w:rsidP="00BB3CCF">
            <w:pPr>
              <w:pStyle w:val="a3"/>
              <w:numPr>
                <w:ilvl w:val="0"/>
                <w:numId w:val="61"/>
              </w:numPr>
              <w:rPr>
                <w:color w:val="000000"/>
                <w:lang w:eastAsia="en-US"/>
              </w:rPr>
            </w:pPr>
            <w:r w:rsidRPr="00454FB7">
              <w:rPr>
                <w:color w:val="000000"/>
                <w:lang w:eastAsia="en-US"/>
              </w:rPr>
              <w:t xml:space="preserve"> «Изучение лексико-грамматического материала по теме «теме «Культурные и национальные традиции, краеведение, обычаи и праздники. Глаголы в </w:t>
            </w:r>
            <w:r w:rsidRPr="00454FB7">
              <w:rPr>
                <w:color w:val="000000"/>
                <w:lang w:val="en-US" w:eastAsia="en-US"/>
              </w:rPr>
              <w:t>Past</w:t>
            </w:r>
            <w:r w:rsidRPr="00454FB7">
              <w:rPr>
                <w:color w:val="000000"/>
                <w:lang w:eastAsia="en-US"/>
              </w:rPr>
              <w:t xml:space="preserve"> </w:t>
            </w:r>
            <w:r w:rsidRPr="00454FB7">
              <w:rPr>
                <w:color w:val="000000"/>
                <w:lang w:val="en-US" w:eastAsia="en-US"/>
              </w:rPr>
              <w:t>Perfect</w:t>
            </w:r>
            <w:r w:rsidRPr="00454FB7">
              <w:rPr>
                <w:color w:val="000000"/>
                <w:lang w:eastAsia="en-US"/>
              </w:rPr>
              <w:t xml:space="preserve">, </w:t>
            </w:r>
            <w:r w:rsidRPr="00454FB7">
              <w:rPr>
                <w:color w:val="000000"/>
                <w:lang w:val="en-US" w:eastAsia="en-US"/>
              </w:rPr>
              <w:t>Past</w:t>
            </w:r>
            <w:r w:rsidRPr="00454FB7">
              <w:rPr>
                <w:color w:val="000000"/>
                <w:lang w:eastAsia="en-US"/>
              </w:rPr>
              <w:t xml:space="preserve"> </w:t>
            </w:r>
            <w:r w:rsidRPr="00454FB7">
              <w:rPr>
                <w:color w:val="000000"/>
                <w:lang w:val="en-US" w:eastAsia="en-US"/>
              </w:rPr>
              <w:t>Continuous</w:t>
            </w:r>
            <w:r w:rsidRPr="00454FB7">
              <w:rPr>
                <w:color w:val="000000"/>
                <w:lang w:eastAsia="en-US"/>
              </w:rPr>
              <w:t>».</w:t>
            </w:r>
          </w:p>
        </w:tc>
        <w:tc>
          <w:tcPr>
            <w:tcW w:w="1434" w:type="dxa"/>
            <w:tcBorders>
              <w:top w:val="single" w:sz="4" w:space="0" w:color="auto"/>
              <w:left w:val="single" w:sz="4" w:space="0" w:color="auto"/>
              <w:right w:val="single" w:sz="4" w:space="0" w:color="auto"/>
            </w:tcBorders>
          </w:tcPr>
          <w:p w:rsidR="002A7692" w:rsidRPr="00454FB7" w:rsidRDefault="002A7692" w:rsidP="00FA07B2">
            <w:pPr>
              <w:spacing w:line="276" w:lineRule="auto"/>
              <w:jc w:val="center"/>
              <w:rPr>
                <w:b/>
                <w:lang w:eastAsia="en-US"/>
              </w:rPr>
            </w:pPr>
            <w:r w:rsidRPr="00454FB7">
              <w:rPr>
                <w:b/>
                <w:lang w:eastAsia="en-US"/>
              </w:rPr>
              <w:t>2</w:t>
            </w:r>
          </w:p>
          <w:p w:rsidR="002A7692" w:rsidRPr="00454FB7" w:rsidRDefault="002A7692" w:rsidP="00FA07B2">
            <w:pPr>
              <w:spacing w:line="276" w:lineRule="auto"/>
              <w:jc w:val="center"/>
              <w:rPr>
                <w:b/>
                <w:lang w:eastAsia="en-US"/>
              </w:rPr>
            </w:pPr>
          </w:p>
          <w:p w:rsidR="002A7692" w:rsidRPr="00454FB7" w:rsidRDefault="002A7692" w:rsidP="00FA07B2">
            <w:pPr>
              <w:spacing w:line="276" w:lineRule="auto"/>
              <w:jc w:val="center"/>
              <w:rPr>
                <w:b/>
                <w:lang w:eastAsia="en-US"/>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7F7F7F" w:themeFill="text1" w:themeFillTint="80"/>
          </w:tcPr>
          <w:p w:rsidR="002A7692" w:rsidRPr="00454FB7" w:rsidRDefault="002A7692" w:rsidP="00FA07B2">
            <w:pPr>
              <w:spacing w:line="276" w:lineRule="auto"/>
              <w:jc w:val="center"/>
              <w:rPr>
                <w:color w:val="000000"/>
                <w:highlight w:val="lightGray"/>
                <w:lang w:eastAsia="en-US"/>
              </w:rPr>
            </w:pPr>
          </w:p>
          <w:p w:rsidR="002A7692" w:rsidRPr="00454FB7" w:rsidRDefault="002A7692" w:rsidP="00FA07B2">
            <w:pPr>
              <w:spacing w:line="276" w:lineRule="auto"/>
              <w:jc w:val="center"/>
              <w:rPr>
                <w:lang w:eastAsia="en-US"/>
              </w:rPr>
            </w:pPr>
          </w:p>
        </w:tc>
      </w:tr>
      <w:tr w:rsidR="002A7692" w:rsidRPr="00454FB7" w:rsidTr="003F5B00">
        <w:trPr>
          <w:trHeight w:val="422"/>
        </w:trPr>
        <w:tc>
          <w:tcPr>
            <w:tcW w:w="0" w:type="auto"/>
            <w:vMerge w:val="restart"/>
            <w:tcBorders>
              <w:left w:val="single" w:sz="4" w:space="0" w:color="auto"/>
              <w:right w:val="single" w:sz="4" w:space="0" w:color="auto"/>
            </w:tcBorders>
          </w:tcPr>
          <w:p w:rsidR="002A7692" w:rsidRPr="00454FB7" w:rsidRDefault="002A7692" w:rsidP="00FA07B2">
            <w:pPr>
              <w:rPr>
                <w:color w:val="000000"/>
                <w:lang w:eastAsia="en-US"/>
              </w:rPr>
            </w:pPr>
            <w:r w:rsidRPr="00454FB7">
              <w:rPr>
                <w:color w:val="000000"/>
                <w:lang w:eastAsia="en-US"/>
              </w:rPr>
              <w:t xml:space="preserve">Тема 6. 8. Общественная жизнь (повседневное поведение, профессиональные навыки и умения) Согласование времен. </w:t>
            </w:r>
          </w:p>
        </w:tc>
        <w:tc>
          <w:tcPr>
            <w:tcW w:w="9547" w:type="dxa"/>
            <w:gridSpan w:val="5"/>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rPr>
                <w:color w:val="000000"/>
                <w:lang w:eastAsia="en-US"/>
              </w:rPr>
            </w:pPr>
          </w:p>
          <w:p w:rsidR="002A7692" w:rsidRPr="00454FB7" w:rsidRDefault="002A7692" w:rsidP="00FA07B2">
            <w:pPr>
              <w:rPr>
                <w:color w:val="000000"/>
                <w:lang w:eastAsia="en-US"/>
              </w:rPr>
            </w:pPr>
            <w:r w:rsidRPr="00454FB7">
              <w:rPr>
                <w:lang w:eastAsia="en-US"/>
              </w:rPr>
              <w:t>Содержание учебного материала</w:t>
            </w:r>
          </w:p>
        </w:tc>
        <w:tc>
          <w:tcPr>
            <w:tcW w:w="1434" w:type="dxa"/>
            <w:tcBorders>
              <w:left w:val="single" w:sz="4" w:space="0" w:color="auto"/>
              <w:bottom w:val="single" w:sz="4" w:space="0" w:color="auto"/>
              <w:right w:val="single" w:sz="4" w:space="0" w:color="auto"/>
            </w:tcBorders>
          </w:tcPr>
          <w:p w:rsidR="002A7692" w:rsidRPr="00454FB7" w:rsidRDefault="002A7692" w:rsidP="00FA07B2">
            <w:pPr>
              <w:spacing w:line="276" w:lineRule="auto"/>
              <w:jc w:val="center"/>
              <w:rPr>
                <w:b/>
                <w:lang w:eastAsia="en-US"/>
              </w:rPr>
            </w:pPr>
          </w:p>
          <w:p w:rsidR="002A7692" w:rsidRPr="00454FB7" w:rsidRDefault="002A7692" w:rsidP="00FA07B2">
            <w:pPr>
              <w:jc w:val="center"/>
              <w:rPr>
                <w:b/>
                <w:lang w:eastAsia="en-US"/>
              </w:rPr>
            </w:pPr>
            <w:r w:rsidRPr="00454FB7">
              <w:rPr>
                <w:b/>
                <w:lang w:eastAsia="en-US"/>
              </w:rPr>
              <w:t>2</w:t>
            </w:r>
          </w:p>
        </w:tc>
        <w:tc>
          <w:tcPr>
            <w:tcW w:w="0" w:type="auto"/>
            <w:vMerge/>
            <w:tcBorders>
              <w:top w:val="single" w:sz="4" w:space="0" w:color="auto"/>
              <w:left w:val="single" w:sz="4" w:space="0" w:color="auto"/>
              <w:bottom w:val="single" w:sz="4" w:space="0" w:color="auto"/>
              <w:right w:val="single" w:sz="4" w:space="0" w:color="auto"/>
            </w:tcBorders>
            <w:shd w:val="clear" w:color="auto" w:fill="7F7F7F" w:themeFill="text1" w:themeFillTint="80"/>
          </w:tcPr>
          <w:p w:rsidR="002A7692" w:rsidRPr="00454FB7" w:rsidRDefault="002A7692" w:rsidP="00FA07B2">
            <w:pPr>
              <w:spacing w:line="276" w:lineRule="auto"/>
              <w:jc w:val="center"/>
              <w:rPr>
                <w:color w:val="000000"/>
                <w:highlight w:val="lightGray"/>
                <w:lang w:eastAsia="en-US"/>
              </w:rPr>
            </w:pPr>
          </w:p>
        </w:tc>
      </w:tr>
      <w:tr w:rsidR="002A7692" w:rsidRPr="00454FB7" w:rsidTr="0096097B">
        <w:trPr>
          <w:trHeight w:val="1200"/>
        </w:trPr>
        <w:tc>
          <w:tcPr>
            <w:tcW w:w="0" w:type="auto"/>
            <w:vMerge/>
            <w:tcBorders>
              <w:left w:val="single" w:sz="4" w:space="0" w:color="auto"/>
              <w:right w:val="single" w:sz="4" w:space="0" w:color="auto"/>
            </w:tcBorders>
          </w:tcPr>
          <w:p w:rsidR="002A7692" w:rsidRPr="00454FB7" w:rsidRDefault="002A7692" w:rsidP="00FA07B2">
            <w:pPr>
              <w:spacing w:line="276" w:lineRule="auto"/>
              <w:rPr>
                <w:color w:val="000000"/>
                <w:lang w:eastAsia="en-US"/>
              </w:rPr>
            </w:pPr>
          </w:p>
        </w:tc>
        <w:tc>
          <w:tcPr>
            <w:tcW w:w="512" w:type="dxa"/>
            <w:gridSpan w:val="3"/>
            <w:tcBorders>
              <w:top w:val="single" w:sz="4" w:space="0" w:color="auto"/>
              <w:left w:val="single" w:sz="4" w:space="0" w:color="auto"/>
              <w:right w:val="single" w:sz="4" w:space="0" w:color="auto"/>
            </w:tcBorders>
          </w:tcPr>
          <w:p w:rsidR="002A7692" w:rsidRPr="00454FB7" w:rsidRDefault="002A7692" w:rsidP="00FA07B2">
            <w:pPr>
              <w:spacing w:line="276" w:lineRule="auto"/>
              <w:jc w:val="center"/>
              <w:rPr>
                <w:color w:val="000000"/>
                <w:lang w:eastAsia="en-US"/>
              </w:rPr>
            </w:pPr>
            <w:r w:rsidRPr="00454FB7">
              <w:rPr>
                <w:color w:val="000000"/>
                <w:lang w:eastAsia="en-US"/>
              </w:rPr>
              <w:t>1</w:t>
            </w:r>
          </w:p>
          <w:p w:rsidR="002A7692" w:rsidRPr="00454FB7" w:rsidRDefault="002A7692" w:rsidP="00FA07B2">
            <w:pPr>
              <w:spacing w:line="276" w:lineRule="auto"/>
              <w:jc w:val="center"/>
              <w:rPr>
                <w:color w:val="000000"/>
                <w:lang w:eastAsia="en-US"/>
              </w:rPr>
            </w:pPr>
          </w:p>
          <w:p w:rsidR="002A7692" w:rsidRPr="00454FB7" w:rsidRDefault="002A7692" w:rsidP="00FA07B2">
            <w:pPr>
              <w:spacing w:line="276" w:lineRule="auto"/>
              <w:jc w:val="center"/>
              <w:rPr>
                <w:color w:val="000000"/>
                <w:lang w:eastAsia="en-US"/>
              </w:rPr>
            </w:pPr>
            <w:r w:rsidRPr="00454FB7">
              <w:rPr>
                <w:color w:val="000000"/>
                <w:lang w:eastAsia="en-US"/>
              </w:rPr>
              <w:t>2</w:t>
            </w:r>
          </w:p>
        </w:tc>
        <w:tc>
          <w:tcPr>
            <w:tcW w:w="9035" w:type="dxa"/>
            <w:gridSpan w:val="2"/>
            <w:tcBorders>
              <w:top w:val="single" w:sz="4" w:space="0" w:color="auto"/>
              <w:left w:val="single" w:sz="4" w:space="0" w:color="auto"/>
              <w:right w:val="single" w:sz="4" w:space="0" w:color="auto"/>
            </w:tcBorders>
          </w:tcPr>
          <w:p w:rsidR="002A7692" w:rsidRPr="00454FB7" w:rsidRDefault="002A7692" w:rsidP="00FA07B2">
            <w:pPr>
              <w:spacing w:line="276" w:lineRule="auto"/>
              <w:rPr>
                <w:color w:val="000000"/>
                <w:lang w:eastAsia="en-US"/>
              </w:rPr>
            </w:pPr>
            <w:r w:rsidRPr="00454FB7">
              <w:rPr>
                <w:color w:val="000000"/>
                <w:lang w:eastAsia="en-US"/>
              </w:rPr>
              <w:t>Лексический минимум необходимый для чтения и перевода текстов по теме «Общественная жизнь (повседневное поведение, профессиональные навыки и умения)».</w:t>
            </w:r>
          </w:p>
          <w:p w:rsidR="002A7692" w:rsidRPr="00454FB7" w:rsidRDefault="002A7692" w:rsidP="00FA07B2">
            <w:pPr>
              <w:spacing w:line="276" w:lineRule="auto"/>
              <w:rPr>
                <w:color w:val="000000"/>
                <w:lang w:eastAsia="en-US"/>
              </w:rPr>
            </w:pPr>
            <w:r w:rsidRPr="00454FB7">
              <w:rPr>
                <w:color w:val="000000"/>
                <w:lang w:eastAsia="en-US"/>
              </w:rPr>
              <w:t>Изучение грамматического материала по теме «Согласование времен».</w:t>
            </w:r>
          </w:p>
        </w:tc>
        <w:tc>
          <w:tcPr>
            <w:tcW w:w="1434" w:type="dxa"/>
            <w:tcBorders>
              <w:left w:val="single" w:sz="4" w:space="0" w:color="auto"/>
              <w:right w:val="single" w:sz="4" w:space="0" w:color="auto"/>
            </w:tcBorders>
          </w:tcPr>
          <w:p w:rsidR="002A7692" w:rsidRPr="00454FB7" w:rsidRDefault="002A7692" w:rsidP="00FA07B2">
            <w:pPr>
              <w:jc w:val="center"/>
              <w:rPr>
                <w:b/>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2A7692" w:rsidRPr="00782B96" w:rsidRDefault="002A7692" w:rsidP="00FA07B2">
            <w:pPr>
              <w:jc w:val="center"/>
              <w:rPr>
                <w:color w:val="000000"/>
                <w:lang w:eastAsia="en-US"/>
              </w:rPr>
            </w:pPr>
            <w:r w:rsidRPr="00782B96">
              <w:rPr>
                <w:color w:val="000000"/>
                <w:lang w:eastAsia="en-US"/>
              </w:rPr>
              <w:t>1</w:t>
            </w:r>
          </w:p>
          <w:p w:rsidR="002A7692" w:rsidRPr="00782B96" w:rsidRDefault="002A7692" w:rsidP="00FA07B2">
            <w:pPr>
              <w:jc w:val="center"/>
              <w:rPr>
                <w:color w:val="000000"/>
                <w:lang w:eastAsia="en-US"/>
              </w:rPr>
            </w:pPr>
          </w:p>
          <w:p w:rsidR="002A7692" w:rsidRPr="00454FB7" w:rsidRDefault="002A7692" w:rsidP="00FA07B2">
            <w:pPr>
              <w:jc w:val="center"/>
              <w:rPr>
                <w:color w:val="000000"/>
                <w:highlight w:val="lightGray"/>
                <w:lang w:eastAsia="en-US"/>
              </w:rPr>
            </w:pPr>
            <w:r w:rsidRPr="00782B96">
              <w:rPr>
                <w:color w:val="000000"/>
                <w:lang w:eastAsia="en-US"/>
              </w:rPr>
              <w:t>2</w:t>
            </w:r>
          </w:p>
        </w:tc>
      </w:tr>
      <w:tr w:rsidR="002A7692" w:rsidRPr="00454FB7" w:rsidTr="0096097B">
        <w:trPr>
          <w:trHeight w:val="615"/>
        </w:trPr>
        <w:tc>
          <w:tcPr>
            <w:tcW w:w="0" w:type="auto"/>
            <w:vMerge/>
            <w:tcBorders>
              <w:left w:val="single" w:sz="4" w:space="0" w:color="auto"/>
              <w:right w:val="single" w:sz="4" w:space="0" w:color="auto"/>
            </w:tcBorders>
          </w:tcPr>
          <w:p w:rsidR="002A7692" w:rsidRPr="00454FB7" w:rsidRDefault="002A7692" w:rsidP="00FA07B2">
            <w:pPr>
              <w:spacing w:line="276" w:lineRule="auto"/>
              <w:rPr>
                <w:color w:val="000000"/>
                <w:lang w:eastAsia="en-US"/>
              </w:rPr>
            </w:pPr>
          </w:p>
        </w:tc>
        <w:tc>
          <w:tcPr>
            <w:tcW w:w="9547" w:type="dxa"/>
            <w:gridSpan w:val="5"/>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rPr>
                <w:color w:val="000000"/>
                <w:lang w:eastAsia="en-US"/>
              </w:rPr>
            </w:pPr>
            <w:r w:rsidRPr="00454FB7">
              <w:rPr>
                <w:color w:val="000000"/>
                <w:lang w:eastAsia="en-US"/>
              </w:rPr>
              <w:t>Практическое занятие</w:t>
            </w:r>
          </w:p>
          <w:p w:rsidR="002A7692" w:rsidRPr="00454FB7" w:rsidRDefault="002A7692" w:rsidP="00BB3CCF">
            <w:pPr>
              <w:pStyle w:val="a3"/>
              <w:numPr>
                <w:ilvl w:val="0"/>
                <w:numId w:val="62"/>
              </w:numPr>
              <w:rPr>
                <w:color w:val="000000"/>
                <w:lang w:eastAsia="en-US"/>
              </w:rPr>
            </w:pPr>
            <w:r w:rsidRPr="00454FB7">
              <w:rPr>
                <w:color w:val="000000"/>
                <w:lang w:eastAsia="en-US"/>
              </w:rPr>
              <w:t>«Изучение лексико-грамматического материала по теме «Общественная жизнь (повседневное поведение, профессиональные навыки и умения) Согласование  времен».</w:t>
            </w:r>
          </w:p>
        </w:tc>
        <w:tc>
          <w:tcPr>
            <w:tcW w:w="1434" w:type="dxa"/>
            <w:tcBorders>
              <w:left w:val="single" w:sz="4" w:space="0" w:color="auto"/>
              <w:right w:val="single" w:sz="4" w:space="0" w:color="auto"/>
            </w:tcBorders>
          </w:tcPr>
          <w:p w:rsidR="002A7692" w:rsidRPr="00454FB7" w:rsidRDefault="002A7692" w:rsidP="00FA07B2">
            <w:pPr>
              <w:jc w:val="center"/>
              <w:rPr>
                <w:b/>
                <w:lang w:eastAsia="en-US"/>
              </w:rPr>
            </w:pPr>
            <w:r w:rsidRPr="00454FB7">
              <w:rPr>
                <w:b/>
                <w:lang w:eastAsia="en-US"/>
              </w:rPr>
              <w:t>2</w:t>
            </w:r>
          </w:p>
        </w:tc>
        <w:tc>
          <w:tcPr>
            <w:tcW w:w="0" w:type="auto"/>
            <w:vMerge w:val="restart"/>
            <w:tcBorders>
              <w:top w:val="single" w:sz="4" w:space="0" w:color="auto"/>
              <w:left w:val="single" w:sz="4" w:space="0" w:color="auto"/>
              <w:bottom w:val="nil"/>
              <w:right w:val="single" w:sz="4" w:space="0" w:color="auto"/>
            </w:tcBorders>
            <w:shd w:val="clear" w:color="auto" w:fill="7F7F7F" w:themeFill="text1" w:themeFillTint="80"/>
          </w:tcPr>
          <w:p w:rsidR="002A7692" w:rsidRPr="00454FB7" w:rsidRDefault="002A7692" w:rsidP="00FA07B2">
            <w:pPr>
              <w:jc w:val="center"/>
              <w:rPr>
                <w:color w:val="000000"/>
                <w:highlight w:val="lightGray"/>
                <w:lang w:eastAsia="en-US"/>
              </w:rPr>
            </w:pPr>
          </w:p>
        </w:tc>
      </w:tr>
      <w:tr w:rsidR="002A7692" w:rsidRPr="00454FB7" w:rsidTr="0096097B">
        <w:trPr>
          <w:trHeight w:val="323"/>
        </w:trPr>
        <w:tc>
          <w:tcPr>
            <w:tcW w:w="0" w:type="auto"/>
            <w:vMerge w:val="restart"/>
            <w:tcBorders>
              <w:top w:val="single" w:sz="4" w:space="0" w:color="auto"/>
              <w:left w:val="single" w:sz="4" w:space="0" w:color="auto"/>
              <w:bottom w:val="single" w:sz="4" w:space="0" w:color="auto"/>
              <w:right w:val="single" w:sz="4" w:space="0" w:color="auto"/>
            </w:tcBorders>
          </w:tcPr>
          <w:p w:rsidR="002A7692" w:rsidRPr="00454FB7" w:rsidRDefault="002A7692" w:rsidP="00FA07B2">
            <w:pPr>
              <w:rPr>
                <w:color w:val="000000"/>
                <w:lang w:eastAsia="en-US"/>
              </w:rPr>
            </w:pPr>
            <w:r w:rsidRPr="00454FB7">
              <w:rPr>
                <w:color w:val="000000"/>
                <w:lang w:eastAsia="en-US"/>
              </w:rPr>
              <w:t xml:space="preserve">Тема 6. 8. </w:t>
            </w:r>
            <w:r w:rsidRPr="00454FB7">
              <w:rPr>
                <w:color w:val="000000"/>
                <w:lang w:eastAsia="en-US"/>
              </w:rPr>
              <w:lastRenderedPageBreak/>
              <w:t xml:space="preserve">Общественная жизнь (повседневное поведение, профессиональные навыки и умения) Согласование времен. </w:t>
            </w:r>
          </w:p>
        </w:tc>
        <w:tc>
          <w:tcPr>
            <w:tcW w:w="9547" w:type="dxa"/>
            <w:gridSpan w:val="5"/>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rPr>
                <w:lang w:eastAsia="en-US"/>
              </w:rPr>
            </w:pPr>
            <w:r w:rsidRPr="00454FB7">
              <w:rPr>
                <w:lang w:eastAsia="en-US"/>
              </w:rPr>
              <w:lastRenderedPageBreak/>
              <w:t xml:space="preserve">Содержание учебного материала </w:t>
            </w:r>
          </w:p>
        </w:tc>
        <w:tc>
          <w:tcPr>
            <w:tcW w:w="1434" w:type="dxa"/>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jc w:val="center"/>
              <w:rPr>
                <w:b/>
                <w:lang w:val="en-US" w:eastAsia="en-US"/>
              </w:rPr>
            </w:pPr>
            <w:r w:rsidRPr="00454FB7">
              <w:rPr>
                <w:b/>
                <w:lang w:val="en-US" w:eastAsia="en-US"/>
              </w:rPr>
              <w:t>5</w:t>
            </w:r>
          </w:p>
        </w:tc>
        <w:tc>
          <w:tcPr>
            <w:tcW w:w="0" w:type="auto"/>
            <w:vMerge/>
            <w:tcBorders>
              <w:top w:val="single" w:sz="4" w:space="0" w:color="auto"/>
              <w:left w:val="single" w:sz="4" w:space="0" w:color="auto"/>
              <w:bottom w:val="nil"/>
              <w:right w:val="single" w:sz="4" w:space="0" w:color="auto"/>
            </w:tcBorders>
            <w:shd w:val="clear" w:color="auto" w:fill="7F7F7F" w:themeFill="text1" w:themeFillTint="80"/>
            <w:vAlign w:val="center"/>
          </w:tcPr>
          <w:p w:rsidR="002A7692" w:rsidRPr="00454FB7" w:rsidRDefault="002A7692" w:rsidP="00FA07B2">
            <w:pPr>
              <w:rPr>
                <w:lang w:eastAsia="en-US"/>
              </w:rPr>
            </w:pPr>
          </w:p>
        </w:tc>
      </w:tr>
      <w:tr w:rsidR="002A7692" w:rsidRPr="00454FB7" w:rsidTr="0096097B">
        <w:trPr>
          <w:trHeight w:val="759"/>
        </w:trPr>
        <w:tc>
          <w:tcPr>
            <w:tcW w:w="0" w:type="auto"/>
            <w:vMerge/>
            <w:tcBorders>
              <w:top w:val="single" w:sz="4" w:space="0" w:color="auto"/>
              <w:left w:val="single" w:sz="4" w:space="0" w:color="auto"/>
              <w:bottom w:val="single" w:sz="4" w:space="0" w:color="auto"/>
              <w:right w:val="single" w:sz="4" w:space="0" w:color="auto"/>
            </w:tcBorders>
            <w:vAlign w:val="center"/>
          </w:tcPr>
          <w:p w:rsidR="002A7692" w:rsidRPr="00454FB7" w:rsidRDefault="002A7692" w:rsidP="00FA07B2">
            <w:pPr>
              <w:rPr>
                <w:lang w:eastAsia="en-US"/>
              </w:rPr>
            </w:pPr>
          </w:p>
        </w:tc>
        <w:tc>
          <w:tcPr>
            <w:tcW w:w="526" w:type="dxa"/>
            <w:gridSpan w:val="4"/>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jc w:val="center"/>
              <w:rPr>
                <w:color w:val="000000"/>
                <w:lang w:eastAsia="en-US"/>
              </w:rPr>
            </w:pPr>
            <w:r w:rsidRPr="00454FB7">
              <w:rPr>
                <w:color w:val="000000"/>
                <w:lang w:eastAsia="en-US"/>
              </w:rPr>
              <w:t>1</w:t>
            </w:r>
          </w:p>
          <w:p w:rsidR="002A7692" w:rsidRPr="00454FB7" w:rsidRDefault="002A7692" w:rsidP="00FA07B2">
            <w:pPr>
              <w:spacing w:line="276" w:lineRule="auto"/>
              <w:jc w:val="center"/>
              <w:rPr>
                <w:color w:val="000000"/>
                <w:lang w:eastAsia="en-US"/>
              </w:rPr>
            </w:pPr>
          </w:p>
          <w:p w:rsidR="002A7692" w:rsidRPr="00454FB7" w:rsidRDefault="002A7692" w:rsidP="00FA07B2">
            <w:pPr>
              <w:spacing w:line="276" w:lineRule="auto"/>
              <w:jc w:val="center"/>
              <w:rPr>
                <w:color w:val="000000"/>
                <w:lang w:eastAsia="en-US"/>
              </w:rPr>
            </w:pPr>
            <w:r w:rsidRPr="00454FB7">
              <w:rPr>
                <w:color w:val="000000"/>
                <w:lang w:eastAsia="en-US"/>
              </w:rPr>
              <w:t>2</w:t>
            </w:r>
          </w:p>
        </w:tc>
        <w:tc>
          <w:tcPr>
            <w:tcW w:w="9021" w:type="dxa"/>
            <w:tcBorders>
              <w:top w:val="single" w:sz="4" w:space="0" w:color="auto"/>
              <w:left w:val="single" w:sz="4" w:space="0" w:color="auto"/>
              <w:bottom w:val="single" w:sz="4" w:space="0" w:color="auto"/>
              <w:right w:val="single" w:sz="4" w:space="0" w:color="auto"/>
            </w:tcBorders>
          </w:tcPr>
          <w:p w:rsidR="002A7692" w:rsidRPr="00454FB7" w:rsidRDefault="002A7692" w:rsidP="00FA07B2">
            <w:pPr>
              <w:spacing w:line="276" w:lineRule="auto"/>
              <w:rPr>
                <w:color w:val="000000"/>
                <w:lang w:eastAsia="en-US"/>
              </w:rPr>
            </w:pPr>
            <w:r w:rsidRPr="00454FB7">
              <w:rPr>
                <w:color w:val="000000"/>
                <w:lang w:eastAsia="en-US"/>
              </w:rPr>
              <w:t xml:space="preserve"> Изучение лексического минимума, необходимого  для устного высказывания по теме «Общественная жизнь (повседневное поведение, профессиональные навыки и умения)».</w:t>
            </w:r>
          </w:p>
          <w:p w:rsidR="002A7692" w:rsidRPr="00454FB7" w:rsidRDefault="002A7692" w:rsidP="00FA07B2">
            <w:pPr>
              <w:spacing w:line="276" w:lineRule="auto"/>
              <w:rPr>
                <w:color w:val="000000"/>
                <w:lang w:eastAsia="en-US"/>
              </w:rPr>
            </w:pPr>
            <w:r w:rsidRPr="00454FB7">
              <w:rPr>
                <w:color w:val="000000"/>
                <w:lang w:eastAsia="en-US"/>
              </w:rPr>
              <w:t xml:space="preserve">Употребление изученного грамматического материала по теме «Согласование времен» в устной  и письменной речи. </w:t>
            </w:r>
          </w:p>
        </w:tc>
        <w:tc>
          <w:tcPr>
            <w:tcW w:w="1434" w:type="dxa"/>
            <w:tcBorders>
              <w:top w:val="single" w:sz="4" w:space="0" w:color="auto"/>
              <w:left w:val="single" w:sz="4" w:space="0" w:color="auto"/>
              <w:bottom w:val="single" w:sz="4" w:space="0" w:color="auto"/>
              <w:right w:val="single" w:sz="4" w:space="0" w:color="auto"/>
            </w:tcBorders>
            <w:vAlign w:val="center"/>
          </w:tcPr>
          <w:p w:rsidR="002A7692" w:rsidRPr="00454FB7" w:rsidRDefault="002A7692" w:rsidP="00FA07B2">
            <w:pPr>
              <w:spacing w:line="276" w:lineRule="auto"/>
              <w:jc w:val="center"/>
              <w:rPr>
                <w:b/>
                <w:lang w:eastAsia="en-US"/>
              </w:rPr>
            </w:pPr>
          </w:p>
        </w:tc>
        <w:tc>
          <w:tcPr>
            <w:tcW w:w="0" w:type="auto"/>
            <w:tcBorders>
              <w:top w:val="nil"/>
              <w:left w:val="single" w:sz="4" w:space="0" w:color="auto"/>
              <w:bottom w:val="single" w:sz="4" w:space="0" w:color="auto"/>
              <w:right w:val="single" w:sz="4" w:space="0" w:color="auto"/>
            </w:tcBorders>
            <w:shd w:val="clear" w:color="auto" w:fill="FFFFFF" w:themeFill="background1"/>
          </w:tcPr>
          <w:p w:rsidR="002A7692" w:rsidRPr="00454FB7" w:rsidRDefault="002A7692" w:rsidP="00FA07B2">
            <w:pPr>
              <w:spacing w:line="276" w:lineRule="auto"/>
              <w:jc w:val="center"/>
              <w:rPr>
                <w:lang w:eastAsia="en-US"/>
              </w:rPr>
            </w:pPr>
            <w:r w:rsidRPr="00454FB7">
              <w:rPr>
                <w:lang w:eastAsia="en-US"/>
              </w:rPr>
              <w:t>2</w:t>
            </w:r>
          </w:p>
          <w:p w:rsidR="002A7692" w:rsidRPr="00454FB7" w:rsidRDefault="002A7692" w:rsidP="00FA07B2">
            <w:pPr>
              <w:spacing w:line="276" w:lineRule="auto"/>
              <w:jc w:val="center"/>
              <w:rPr>
                <w:lang w:eastAsia="en-US"/>
              </w:rPr>
            </w:pPr>
          </w:p>
          <w:p w:rsidR="002A7692" w:rsidRPr="00454FB7" w:rsidRDefault="002A7692" w:rsidP="00FA07B2">
            <w:pPr>
              <w:spacing w:line="276" w:lineRule="auto"/>
              <w:jc w:val="center"/>
              <w:rPr>
                <w:lang w:eastAsia="en-US"/>
              </w:rPr>
            </w:pPr>
            <w:r w:rsidRPr="00454FB7">
              <w:rPr>
                <w:lang w:eastAsia="en-US"/>
              </w:rPr>
              <w:t>2</w:t>
            </w:r>
          </w:p>
          <w:p w:rsidR="002A7692" w:rsidRPr="00454FB7" w:rsidRDefault="002A7692" w:rsidP="00FA07B2">
            <w:pPr>
              <w:spacing w:line="276" w:lineRule="auto"/>
              <w:jc w:val="center"/>
              <w:rPr>
                <w:lang w:eastAsia="en-US"/>
              </w:rPr>
            </w:pPr>
          </w:p>
        </w:tc>
      </w:tr>
      <w:tr w:rsidR="002A7692" w:rsidRPr="00454FB7" w:rsidTr="0096097B">
        <w:trPr>
          <w:trHeight w:val="931"/>
        </w:trPr>
        <w:tc>
          <w:tcPr>
            <w:tcW w:w="0" w:type="auto"/>
            <w:vMerge w:val="restart"/>
            <w:tcBorders>
              <w:top w:val="single" w:sz="4" w:space="0" w:color="auto"/>
              <w:left w:val="single" w:sz="4" w:space="0" w:color="auto"/>
              <w:right w:val="single" w:sz="4" w:space="0" w:color="auto"/>
            </w:tcBorders>
          </w:tcPr>
          <w:p w:rsidR="002A7692" w:rsidRPr="00454FB7" w:rsidRDefault="002A7692" w:rsidP="00FA07B2">
            <w:pPr>
              <w:shd w:val="clear" w:color="auto" w:fill="FFFFFF" w:themeFill="background1"/>
              <w:spacing w:line="276" w:lineRule="auto"/>
              <w:rPr>
                <w:b/>
                <w:color w:val="000000"/>
                <w:lang w:eastAsia="en-US"/>
              </w:rPr>
            </w:pPr>
          </w:p>
        </w:tc>
        <w:tc>
          <w:tcPr>
            <w:tcW w:w="9547" w:type="dxa"/>
            <w:gridSpan w:val="5"/>
            <w:tcBorders>
              <w:top w:val="single" w:sz="4" w:space="0" w:color="auto"/>
              <w:left w:val="single" w:sz="4" w:space="0" w:color="auto"/>
              <w:bottom w:val="single" w:sz="4" w:space="0" w:color="auto"/>
              <w:right w:val="single" w:sz="4" w:space="0" w:color="auto"/>
            </w:tcBorders>
          </w:tcPr>
          <w:p w:rsidR="002A7692" w:rsidRPr="00454FB7" w:rsidRDefault="002A7692" w:rsidP="00FA07B2">
            <w:pPr>
              <w:shd w:val="clear" w:color="auto" w:fill="FFFFFF" w:themeFill="background1"/>
              <w:spacing w:line="276" w:lineRule="auto"/>
              <w:rPr>
                <w:color w:val="000000"/>
                <w:lang w:eastAsia="en-US"/>
              </w:rPr>
            </w:pPr>
            <w:r w:rsidRPr="00454FB7">
              <w:rPr>
                <w:color w:val="000000"/>
                <w:lang w:eastAsia="en-US"/>
              </w:rPr>
              <w:t>Практическое занятие</w:t>
            </w:r>
          </w:p>
          <w:p w:rsidR="002A7692" w:rsidRPr="00454FB7" w:rsidRDefault="002A7692" w:rsidP="00BB3CCF">
            <w:pPr>
              <w:pStyle w:val="a3"/>
              <w:numPr>
                <w:ilvl w:val="0"/>
                <w:numId w:val="38"/>
              </w:numPr>
              <w:shd w:val="clear" w:color="auto" w:fill="FFFFFF" w:themeFill="background1"/>
              <w:spacing w:line="276" w:lineRule="auto"/>
              <w:rPr>
                <w:color w:val="000000"/>
                <w:lang w:eastAsia="en-US"/>
              </w:rPr>
            </w:pPr>
            <w:r w:rsidRPr="00454FB7">
              <w:rPr>
                <w:color w:val="000000"/>
                <w:lang w:eastAsia="en-US"/>
              </w:rPr>
              <w:t>Изучение лексико-грамматического материала по теме «Общественная жизнь (повседневное поведение, профессиональные навыки и умения) Согласование  времен».</w:t>
            </w:r>
          </w:p>
          <w:p w:rsidR="002A7692" w:rsidRPr="00454FB7" w:rsidRDefault="002A7692" w:rsidP="00FA07B2">
            <w:pPr>
              <w:shd w:val="clear" w:color="auto" w:fill="FFFFFF" w:themeFill="background1"/>
              <w:spacing w:line="276" w:lineRule="auto"/>
              <w:rPr>
                <w:color w:val="000000"/>
                <w:lang w:eastAsia="en-US"/>
              </w:rPr>
            </w:pPr>
          </w:p>
        </w:tc>
        <w:tc>
          <w:tcPr>
            <w:tcW w:w="1434" w:type="dxa"/>
            <w:tcBorders>
              <w:top w:val="single" w:sz="4" w:space="0" w:color="auto"/>
              <w:left w:val="single" w:sz="4" w:space="0" w:color="auto"/>
              <w:right w:val="single" w:sz="4" w:space="0" w:color="auto"/>
            </w:tcBorders>
          </w:tcPr>
          <w:p w:rsidR="002A7692" w:rsidRPr="00454FB7" w:rsidRDefault="002A7692" w:rsidP="00FA07B2">
            <w:pPr>
              <w:shd w:val="clear" w:color="auto" w:fill="FFFFFF" w:themeFill="background1"/>
              <w:spacing w:line="276" w:lineRule="auto"/>
              <w:jc w:val="center"/>
              <w:rPr>
                <w:b/>
                <w:lang w:eastAsia="en-US"/>
              </w:rPr>
            </w:pPr>
            <w:r w:rsidRPr="00454FB7">
              <w:rPr>
                <w:b/>
                <w:lang w:eastAsia="en-US"/>
              </w:rPr>
              <w:t>2</w:t>
            </w:r>
          </w:p>
          <w:p w:rsidR="002A7692" w:rsidRPr="00454FB7" w:rsidRDefault="002A7692" w:rsidP="00FA07B2">
            <w:pPr>
              <w:shd w:val="clear" w:color="auto" w:fill="FFFFFF" w:themeFill="background1"/>
              <w:spacing w:line="276" w:lineRule="auto"/>
              <w:jc w:val="center"/>
              <w:rPr>
                <w:b/>
                <w:lang w:eastAsia="en-US"/>
              </w:rPr>
            </w:pPr>
          </w:p>
        </w:tc>
        <w:tc>
          <w:tcPr>
            <w:tcW w:w="0" w:type="auto"/>
            <w:vMerge w:val="restart"/>
            <w:tcBorders>
              <w:top w:val="single" w:sz="4" w:space="0" w:color="auto"/>
              <w:left w:val="single" w:sz="4" w:space="0" w:color="auto"/>
              <w:right w:val="single" w:sz="4" w:space="0" w:color="auto"/>
            </w:tcBorders>
            <w:shd w:val="clear" w:color="auto" w:fill="7F7F7F" w:themeFill="text1" w:themeFillTint="80"/>
          </w:tcPr>
          <w:p w:rsidR="002A7692" w:rsidRPr="00454FB7" w:rsidRDefault="002A7692" w:rsidP="00FA07B2">
            <w:pPr>
              <w:shd w:val="clear" w:color="auto" w:fill="FFFFFF" w:themeFill="background1"/>
              <w:spacing w:line="276" w:lineRule="auto"/>
              <w:jc w:val="center"/>
              <w:rPr>
                <w:color w:val="000000"/>
                <w:lang w:eastAsia="en-US"/>
              </w:rPr>
            </w:pPr>
          </w:p>
          <w:p w:rsidR="002A7692" w:rsidRPr="00454FB7" w:rsidRDefault="002A7692" w:rsidP="00FA07B2">
            <w:pPr>
              <w:shd w:val="clear" w:color="auto" w:fill="FFFFFF" w:themeFill="background1"/>
              <w:tabs>
                <w:tab w:val="left" w:pos="5"/>
              </w:tabs>
              <w:spacing w:line="276" w:lineRule="auto"/>
              <w:jc w:val="center"/>
              <w:rPr>
                <w:lang w:eastAsia="en-US"/>
              </w:rPr>
            </w:pPr>
          </w:p>
        </w:tc>
      </w:tr>
      <w:tr w:rsidR="002A7692" w:rsidRPr="00454FB7" w:rsidTr="0096097B">
        <w:trPr>
          <w:trHeight w:val="1170"/>
        </w:trPr>
        <w:tc>
          <w:tcPr>
            <w:tcW w:w="0" w:type="auto"/>
            <w:vMerge/>
            <w:tcBorders>
              <w:left w:val="single" w:sz="4" w:space="0" w:color="auto"/>
              <w:bottom w:val="single" w:sz="4" w:space="0" w:color="auto"/>
              <w:right w:val="single" w:sz="4" w:space="0" w:color="auto"/>
            </w:tcBorders>
          </w:tcPr>
          <w:p w:rsidR="002A7692" w:rsidRPr="00454FB7" w:rsidRDefault="002A7692" w:rsidP="00FA07B2">
            <w:pPr>
              <w:shd w:val="clear" w:color="auto" w:fill="FFFFFF" w:themeFill="background1"/>
              <w:spacing w:line="276" w:lineRule="auto"/>
              <w:rPr>
                <w:b/>
                <w:color w:val="000000"/>
                <w:lang w:eastAsia="en-US"/>
              </w:rPr>
            </w:pPr>
          </w:p>
        </w:tc>
        <w:tc>
          <w:tcPr>
            <w:tcW w:w="9547" w:type="dxa"/>
            <w:gridSpan w:val="5"/>
            <w:tcBorders>
              <w:top w:val="single" w:sz="4" w:space="0" w:color="auto"/>
              <w:left w:val="single" w:sz="4" w:space="0" w:color="auto"/>
              <w:bottom w:val="single" w:sz="4" w:space="0" w:color="auto"/>
              <w:right w:val="single" w:sz="4" w:space="0" w:color="auto"/>
            </w:tcBorders>
          </w:tcPr>
          <w:p w:rsidR="002A7692" w:rsidRPr="00C953FE" w:rsidRDefault="002A7692" w:rsidP="00FA07B2">
            <w:pPr>
              <w:shd w:val="clear" w:color="auto" w:fill="FFFFFF" w:themeFill="background1"/>
              <w:spacing w:line="276" w:lineRule="auto"/>
              <w:rPr>
                <w:b/>
                <w:color w:val="000000"/>
                <w:lang w:eastAsia="en-US"/>
              </w:rPr>
            </w:pPr>
            <w:r w:rsidRPr="00454FB7">
              <w:rPr>
                <w:color w:val="000000"/>
                <w:lang w:eastAsia="en-US"/>
              </w:rPr>
              <w:t xml:space="preserve">  </w:t>
            </w:r>
            <w:r w:rsidRPr="00C953FE">
              <w:rPr>
                <w:b/>
                <w:color w:val="000000"/>
                <w:lang w:eastAsia="en-US"/>
              </w:rPr>
              <w:t xml:space="preserve">Самостоятельная работа </w:t>
            </w:r>
            <w:proofErr w:type="gramStart"/>
            <w:r w:rsidRPr="00C953FE">
              <w:rPr>
                <w:b/>
                <w:color w:val="000000"/>
                <w:lang w:eastAsia="en-US"/>
              </w:rPr>
              <w:t>обучающихся</w:t>
            </w:r>
            <w:proofErr w:type="gramEnd"/>
            <w:r w:rsidRPr="00C953FE">
              <w:rPr>
                <w:b/>
                <w:color w:val="000000"/>
                <w:lang w:eastAsia="en-US"/>
              </w:rPr>
              <w:t>:</w:t>
            </w:r>
          </w:p>
          <w:p w:rsidR="002A7692" w:rsidRPr="00454FB7" w:rsidRDefault="002A7692" w:rsidP="00FA07B2">
            <w:pPr>
              <w:shd w:val="clear" w:color="auto" w:fill="FFFFFF" w:themeFill="background1"/>
              <w:ind w:left="360"/>
              <w:rPr>
                <w:color w:val="000000"/>
                <w:lang w:eastAsia="en-US"/>
              </w:rPr>
            </w:pPr>
            <w:r w:rsidRPr="00454FB7">
              <w:rPr>
                <w:color w:val="000000"/>
                <w:lang w:eastAsia="en-US"/>
              </w:rPr>
              <w:t xml:space="preserve">  Эссе «Жизнь в обществе», «Герой и антигерой нашего времени»  </w:t>
            </w:r>
          </w:p>
          <w:p w:rsidR="002A7692" w:rsidRPr="00454FB7" w:rsidRDefault="002A7692" w:rsidP="00FA07B2">
            <w:pPr>
              <w:shd w:val="clear" w:color="auto" w:fill="FFFFFF" w:themeFill="background1"/>
              <w:ind w:left="425"/>
              <w:rPr>
                <w:color w:val="000000"/>
                <w:lang w:eastAsia="en-US"/>
              </w:rPr>
            </w:pPr>
            <w:proofErr w:type="spellStart"/>
            <w:r w:rsidRPr="00454FB7">
              <w:rPr>
                <w:color w:val="000000"/>
                <w:lang w:eastAsia="en-US"/>
              </w:rPr>
              <w:t>Портфолио</w:t>
            </w:r>
            <w:proofErr w:type="spellEnd"/>
            <w:r w:rsidRPr="00454FB7">
              <w:rPr>
                <w:color w:val="000000"/>
                <w:lang w:eastAsia="en-US"/>
              </w:rPr>
              <w:t xml:space="preserve"> или учебно-контрольный файл </w:t>
            </w:r>
            <w:proofErr w:type="gramStart"/>
            <w:r w:rsidRPr="00454FB7">
              <w:rPr>
                <w:color w:val="000000"/>
                <w:lang w:eastAsia="en-US"/>
              </w:rPr>
              <w:t>обучающегося</w:t>
            </w:r>
            <w:proofErr w:type="gramEnd"/>
            <w:r w:rsidRPr="00454FB7">
              <w:rPr>
                <w:color w:val="000000"/>
                <w:lang w:eastAsia="en-US"/>
              </w:rPr>
              <w:t>: рабочий портфель, портфель достижений, портфель-отчет.</w:t>
            </w:r>
          </w:p>
          <w:p w:rsidR="002A7692" w:rsidRPr="00454FB7" w:rsidRDefault="002A7692" w:rsidP="00FA07B2">
            <w:pPr>
              <w:shd w:val="clear" w:color="auto" w:fill="FFFFFF" w:themeFill="background1"/>
              <w:rPr>
                <w:color w:val="000000"/>
                <w:lang w:eastAsia="en-US"/>
              </w:rPr>
            </w:pPr>
            <w:r w:rsidRPr="00454FB7">
              <w:rPr>
                <w:color w:val="000000"/>
                <w:lang w:eastAsia="en-US"/>
              </w:rPr>
              <w:t xml:space="preserve">     </w:t>
            </w:r>
          </w:p>
        </w:tc>
        <w:tc>
          <w:tcPr>
            <w:tcW w:w="1434" w:type="dxa"/>
            <w:tcBorders>
              <w:left w:val="single" w:sz="4" w:space="0" w:color="auto"/>
              <w:bottom w:val="single" w:sz="4" w:space="0" w:color="auto"/>
              <w:right w:val="single" w:sz="4" w:space="0" w:color="auto"/>
            </w:tcBorders>
          </w:tcPr>
          <w:p w:rsidR="002A7692" w:rsidRPr="00454FB7" w:rsidRDefault="002A7692" w:rsidP="00FA07B2">
            <w:pPr>
              <w:shd w:val="clear" w:color="auto" w:fill="FFFFFF" w:themeFill="background1"/>
              <w:jc w:val="center"/>
              <w:rPr>
                <w:b/>
                <w:lang w:val="en-US" w:eastAsia="en-US"/>
              </w:rPr>
            </w:pPr>
            <w:r w:rsidRPr="00454FB7">
              <w:rPr>
                <w:b/>
                <w:lang w:val="en-US" w:eastAsia="en-US"/>
              </w:rPr>
              <w:t>3</w:t>
            </w:r>
          </w:p>
        </w:tc>
        <w:tc>
          <w:tcPr>
            <w:tcW w:w="0" w:type="auto"/>
            <w:vMerge/>
            <w:tcBorders>
              <w:left w:val="single" w:sz="4" w:space="0" w:color="auto"/>
              <w:bottom w:val="single" w:sz="4" w:space="0" w:color="auto"/>
              <w:right w:val="single" w:sz="4" w:space="0" w:color="auto"/>
            </w:tcBorders>
            <w:shd w:val="clear" w:color="auto" w:fill="7F7F7F" w:themeFill="text1" w:themeFillTint="80"/>
          </w:tcPr>
          <w:p w:rsidR="002A7692" w:rsidRPr="00454FB7" w:rsidRDefault="002A7692" w:rsidP="00FA07B2">
            <w:pPr>
              <w:shd w:val="clear" w:color="auto" w:fill="FFFFFF" w:themeFill="background1"/>
              <w:spacing w:line="276" w:lineRule="auto"/>
              <w:jc w:val="center"/>
              <w:rPr>
                <w:color w:val="000000"/>
                <w:lang w:eastAsia="en-US"/>
              </w:rPr>
            </w:pPr>
          </w:p>
        </w:tc>
      </w:tr>
    </w:tbl>
    <w:p w:rsidR="008904BD" w:rsidRDefault="008904BD" w:rsidP="009D7D88">
      <w:pPr>
        <w:shd w:val="clear" w:color="auto" w:fill="FFFFFF" w:themeFill="background1"/>
      </w:pPr>
    </w:p>
    <w:p w:rsidR="008904BD" w:rsidRDefault="008904BD" w:rsidP="009D7D88">
      <w:pPr>
        <w:shd w:val="clear" w:color="auto" w:fill="FFFFFF" w:themeFill="background1"/>
      </w:pPr>
    </w:p>
    <w:p w:rsidR="008904BD" w:rsidRDefault="008904BD" w:rsidP="009D7D88">
      <w:pPr>
        <w:shd w:val="clear" w:color="auto" w:fill="FFFFFF" w:themeFill="background1"/>
      </w:pPr>
    </w:p>
    <w:p w:rsidR="008904BD" w:rsidRDefault="008904BD" w:rsidP="009D7D88">
      <w:pPr>
        <w:shd w:val="clear" w:color="auto" w:fill="FFFFFF" w:themeFill="background1"/>
      </w:pPr>
    </w:p>
    <w:p w:rsidR="008904BD" w:rsidRDefault="008904BD" w:rsidP="009D7D88">
      <w:pPr>
        <w:shd w:val="clear" w:color="auto" w:fill="FFFFFF" w:themeFill="background1"/>
      </w:pPr>
    </w:p>
    <w:p w:rsidR="008904BD" w:rsidRDefault="008904BD" w:rsidP="009D7D88">
      <w:pPr>
        <w:shd w:val="clear" w:color="auto" w:fill="FFFFFF" w:themeFill="background1"/>
      </w:pPr>
    </w:p>
    <w:p w:rsidR="00782B96" w:rsidRDefault="00782B96" w:rsidP="009D7D88">
      <w:pPr>
        <w:shd w:val="clear" w:color="auto" w:fill="FFFFFF" w:themeFill="background1"/>
      </w:pPr>
    </w:p>
    <w:p w:rsidR="009D7D88" w:rsidRPr="00454FB7" w:rsidRDefault="009D7D88" w:rsidP="009D7D88">
      <w:pPr>
        <w:shd w:val="clear" w:color="auto" w:fill="FFFFFF" w:themeFill="background1"/>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60"/>
        <w:gridCol w:w="567"/>
        <w:gridCol w:w="9072"/>
        <w:gridCol w:w="1276"/>
        <w:gridCol w:w="1275"/>
      </w:tblGrid>
      <w:tr w:rsidR="009D7D88" w:rsidRPr="00454FB7" w:rsidTr="007E3AC0">
        <w:trPr>
          <w:trHeight w:val="320"/>
        </w:trPr>
        <w:tc>
          <w:tcPr>
            <w:tcW w:w="2660" w:type="dxa"/>
            <w:vMerge w:val="restart"/>
            <w:tcBorders>
              <w:top w:val="single" w:sz="4" w:space="0" w:color="auto"/>
              <w:left w:val="single" w:sz="4" w:space="0" w:color="auto"/>
              <w:right w:val="single" w:sz="4" w:space="0" w:color="auto"/>
            </w:tcBorders>
          </w:tcPr>
          <w:p w:rsidR="009D7D88" w:rsidRPr="00454FB7" w:rsidRDefault="009D7D88" w:rsidP="00FA07B2">
            <w:pPr>
              <w:shd w:val="clear" w:color="auto" w:fill="FFFFFF" w:themeFill="background1"/>
              <w:rPr>
                <w:color w:val="000000"/>
                <w:lang w:eastAsia="en-US"/>
              </w:rPr>
            </w:pPr>
            <w:r w:rsidRPr="00454FB7">
              <w:rPr>
                <w:color w:val="000000"/>
                <w:lang w:eastAsia="en-US"/>
              </w:rPr>
              <w:t xml:space="preserve">Тема 6. 8. Общественная жизнь (повседневное поведение, профессиональные навыки и умения) Глаголы в страдательном залоге. </w:t>
            </w:r>
          </w:p>
        </w:tc>
        <w:tc>
          <w:tcPr>
            <w:tcW w:w="9639" w:type="dxa"/>
            <w:gridSpan w:val="2"/>
            <w:tcBorders>
              <w:top w:val="single" w:sz="4" w:space="0" w:color="auto"/>
              <w:left w:val="single" w:sz="4" w:space="0" w:color="auto"/>
              <w:bottom w:val="single" w:sz="4" w:space="0" w:color="auto"/>
              <w:right w:val="single" w:sz="4" w:space="0" w:color="auto"/>
            </w:tcBorders>
          </w:tcPr>
          <w:p w:rsidR="009D7D88" w:rsidRPr="00454FB7" w:rsidRDefault="009D7D88" w:rsidP="00FA07B2">
            <w:pPr>
              <w:shd w:val="clear" w:color="auto" w:fill="FFFFFF" w:themeFill="background1"/>
              <w:spacing w:line="276" w:lineRule="auto"/>
              <w:rPr>
                <w:color w:val="000000"/>
                <w:lang w:eastAsia="en-US"/>
              </w:rPr>
            </w:pPr>
            <w:r w:rsidRPr="00454FB7">
              <w:rPr>
                <w:color w:val="000000"/>
                <w:lang w:eastAsia="en-US"/>
              </w:rPr>
              <w:t>Содержание учебного материала</w:t>
            </w:r>
          </w:p>
        </w:tc>
        <w:tc>
          <w:tcPr>
            <w:tcW w:w="1276" w:type="dxa"/>
            <w:tcBorders>
              <w:top w:val="single" w:sz="4" w:space="0" w:color="auto"/>
              <w:left w:val="single" w:sz="4" w:space="0" w:color="auto"/>
              <w:right w:val="single" w:sz="4" w:space="0" w:color="auto"/>
            </w:tcBorders>
          </w:tcPr>
          <w:p w:rsidR="009D7D88" w:rsidRPr="00454FB7" w:rsidRDefault="009D7D88" w:rsidP="00FA07B2">
            <w:pPr>
              <w:shd w:val="clear" w:color="auto" w:fill="FFFFFF" w:themeFill="background1"/>
              <w:spacing w:line="276" w:lineRule="auto"/>
              <w:jc w:val="center"/>
              <w:rPr>
                <w:b/>
                <w:lang w:eastAsia="en-US"/>
              </w:rPr>
            </w:pPr>
            <w:r w:rsidRPr="00454FB7">
              <w:rPr>
                <w:b/>
                <w:lang w:eastAsia="en-US"/>
              </w:rPr>
              <w:t>2</w:t>
            </w:r>
          </w:p>
        </w:tc>
        <w:tc>
          <w:tcPr>
            <w:tcW w:w="1275" w:type="dxa"/>
            <w:tcBorders>
              <w:top w:val="single" w:sz="4" w:space="0" w:color="auto"/>
              <w:left w:val="single" w:sz="4" w:space="0" w:color="auto"/>
              <w:right w:val="single" w:sz="4" w:space="0" w:color="auto"/>
            </w:tcBorders>
            <w:shd w:val="clear" w:color="auto" w:fill="FFFFFF" w:themeFill="background1"/>
          </w:tcPr>
          <w:p w:rsidR="009D7D88" w:rsidRPr="00454FB7" w:rsidRDefault="009D7D88" w:rsidP="00FA07B2">
            <w:pPr>
              <w:shd w:val="clear" w:color="auto" w:fill="FFFFFF" w:themeFill="background1"/>
              <w:spacing w:line="276" w:lineRule="auto"/>
              <w:jc w:val="center"/>
              <w:rPr>
                <w:color w:val="000000"/>
                <w:lang w:eastAsia="en-US"/>
              </w:rPr>
            </w:pPr>
          </w:p>
        </w:tc>
      </w:tr>
      <w:tr w:rsidR="009D7D88" w:rsidRPr="00454FB7" w:rsidTr="007E3AC0">
        <w:trPr>
          <w:trHeight w:val="1275"/>
        </w:trPr>
        <w:tc>
          <w:tcPr>
            <w:tcW w:w="2660" w:type="dxa"/>
            <w:vMerge/>
            <w:tcBorders>
              <w:left w:val="single" w:sz="4" w:space="0" w:color="auto"/>
              <w:right w:val="single" w:sz="4" w:space="0" w:color="auto"/>
            </w:tcBorders>
          </w:tcPr>
          <w:p w:rsidR="009D7D88" w:rsidRPr="00454FB7" w:rsidRDefault="009D7D88" w:rsidP="00FA07B2">
            <w:pPr>
              <w:shd w:val="clear" w:color="auto" w:fill="FFFFFF" w:themeFill="background1"/>
              <w:rPr>
                <w:color w:val="000000"/>
                <w:lang w:eastAsia="en-US"/>
              </w:rPr>
            </w:pPr>
          </w:p>
        </w:tc>
        <w:tc>
          <w:tcPr>
            <w:tcW w:w="567"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hd w:val="clear" w:color="auto" w:fill="FFFFFF" w:themeFill="background1"/>
              <w:rPr>
                <w:color w:val="000000"/>
                <w:lang w:eastAsia="en-US"/>
              </w:rPr>
            </w:pPr>
            <w:r w:rsidRPr="00454FB7">
              <w:rPr>
                <w:color w:val="000000"/>
                <w:lang w:eastAsia="en-US"/>
              </w:rPr>
              <w:t>1</w:t>
            </w:r>
          </w:p>
          <w:p w:rsidR="009D7D88" w:rsidRPr="00454FB7" w:rsidRDefault="009D7D88" w:rsidP="00FA07B2">
            <w:pPr>
              <w:shd w:val="clear" w:color="auto" w:fill="FFFFFF" w:themeFill="background1"/>
              <w:rPr>
                <w:color w:val="000000"/>
                <w:lang w:eastAsia="en-US"/>
              </w:rPr>
            </w:pPr>
          </w:p>
          <w:p w:rsidR="009D7D88" w:rsidRPr="00454FB7" w:rsidRDefault="009D7D88" w:rsidP="00FA07B2">
            <w:pPr>
              <w:shd w:val="clear" w:color="auto" w:fill="FFFFFF" w:themeFill="background1"/>
              <w:rPr>
                <w:color w:val="000000"/>
                <w:lang w:eastAsia="en-US"/>
              </w:rPr>
            </w:pPr>
            <w:r w:rsidRPr="00454FB7">
              <w:rPr>
                <w:color w:val="000000"/>
                <w:lang w:eastAsia="en-US"/>
              </w:rPr>
              <w:t>2</w:t>
            </w:r>
          </w:p>
          <w:p w:rsidR="009D7D88" w:rsidRPr="00454FB7" w:rsidRDefault="009D7D88" w:rsidP="00FA07B2">
            <w:pPr>
              <w:shd w:val="clear" w:color="auto" w:fill="FFFFFF" w:themeFill="background1"/>
              <w:rPr>
                <w:color w:val="000000"/>
                <w:lang w:eastAsia="en-US"/>
              </w:rPr>
            </w:pPr>
          </w:p>
        </w:tc>
        <w:tc>
          <w:tcPr>
            <w:tcW w:w="9072"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hd w:val="clear" w:color="auto" w:fill="FFFFFF" w:themeFill="background1"/>
              <w:spacing w:line="276" w:lineRule="auto"/>
              <w:rPr>
                <w:color w:val="000000"/>
                <w:lang w:eastAsia="en-US"/>
              </w:rPr>
            </w:pPr>
            <w:r w:rsidRPr="00454FB7">
              <w:rPr>
                <w:color w:val="000000"/>
                <w:lang w:eastAsia="en-US"/>
              </w:rPr>
              <w:t>Употребление   изученного лексического  минимума в устном высказывании по теме «Общественная жизнь (повседневное поведение, профессиональные навыки и умения)».</w:t>
            </w:r>
            <w:r w:rsidRPr="00454FB7">
              <w:t xml:space="preserve"> </w:t>
            </w:r>
          </w:p>
          <w:p w:rsidR="009D7D88" w:rsidRPr="00454FB7" w:rsidRDefault="009D7D88" w:rsidP="00FA07B2">
            <w:pPr>
              <w:shd w:val="clear" w:color="auto" w:fill="FFFFFF" w:themeFill="background1"/>
              <w:rPr>
                <w:color w:val="000000"/>
                <w:lang w:eastAsia="en-US"/>
              </w:rPr>
            </w:pPr>
            <w:r w:rsidRPr="00454FB7">
              <w:rPr>
                <w:color w:val="000000"/>
                <w:lang w:eastAsia="en-US"/>
              </w:rPr>
              <w:t>Изучение грамматического материала по теме «Глаголы в страдательном залоге».</w:t>
            </w:r>
          </w:p>
        </w:tc>
        <w:tc>
          <w:tcPr>
            <w:tcW w:w="1276" w:type="dxa"/>
            <w:tcBorders>
              <w:left w:val="single" w:sz="4" w:space="0" w:color="auto"/>
              <w:right w:val="single" w:sz="4" w:space="0" w:color="auto"/>
            </w:tcBorders>
          </w:tcPr>
          <w:p w:rsidR="009D7D88" w:rsidRPr="00454FB7" w:rsidRDefault="009D7D88" w:rsidP="00FA07B2">
            <w:pPr>
              <w:shd w:val="clear" w:color="auto" w:fill="FFFFFF" w:themeFill="background1"/>
              <w:jc w:val="center"/>
              <w:rPr>
                <w:b/>
                <w:lang w:eastAsia="en-US"/>
              </w:rPr>
            </w:pPr>
          </w:p>
        </w:tc>
        <w:tc>
          <w:tcPr>
            <w:tcW w:w="1275" w:type="dxa"/>
            <w:tcBorders>
              <w:left w:val="single" w:sz="4" w:space="0" w:color="auto"/>
              <w:bottom w:val="single" w:sz="4" w:space="0" w:color="auto"/>
              <w:right w:val="single" w:sz="4" w:space="0" w:color="auto"/>
            </w:tcBorders>
            <w:shd w:val="clear" w:color="auto" w:fill="FFFFFF" w:themeFill="background1"/>
          </w:tcPr>
          <w:p w:rsidR="009D7D88" w:rsidRPr="00454FB7" w:rsidRDefault="009D7D88" w:rsidP="00FA07B2">
            <w:pPr>
              <w:shd w:val="clear" w:color="auto" w:fill="FFFFFF" w:themeFill="background1"/>
              <w:spacing w:line="276" w:lineRule="auto"/>
              <w:jc w:val="center"/>
              <w:rPr>
                <w:color w:val="000000"/>
                <w:lang w:eastAsia="en-US"/>
              </w:rPr>
            </w:pPr>
            <w:r w:rsidRPr="00454FB7">
              <w:rPr>
                <w:color w:val="000000"/>
                <w:lang w:eastAsia="en-US"/>
              </w:rPr>
              <w:t>3</w:t>
            </w:r>
          </w:p>
          <w:p w:rsidR="009D7D88" w:rsidRPr="00454FB7" w:rsidRDefault="009D7D88" w:rsidP="00FA07B2">
            <w:pPr>
              <w:shd w:val="clear" w:color="auto" w:fill="FFFFFF" w:themeFill="background1"/>
              <w:spacing w:line="276" w:lineRule="auto"/>
              <w:jc w:val="center"/>
              <w:rPr>
                <w:color w:val="000000"/>
                <w:lang w:eastAsia="en-US"/>
              </w:rPr>
            </w:pPr>
          </w:p>
          <w:p w:rsidR="009D7D88" w:rsidRPr="00454FB7" w:rsidRDefault="009D7D88" w:rsidP="00FA07B2">
            <w:pPr>
              <w:shd w:val="clear" w:color="auto" w:fill="FFFFFF" w:themeFill="background1"/>
              <w:spacing w:line="276" w:lineRule="auto"/>
              <w:jc w:val="center"/>
              <w:rPr>
                <w:color w:val="000000"/>
                <w:lang w:eastAsia="en-US"/>
              </w:rPr>
            </w:pPr>
            <w:r w:rsidRPr="00454FB7">
              <w:rPr>
                <w:color w:val="000000"/>
                <w:lang w:eastAsia="en-US"/>
              </w:rPr>
              <w:t>2</w:t>
            </w:r>
          </w:p>
        </w:tc>
      </w:tr>
      <w:tr w:rsidR="009D7D88" w:rsidRPr="00454FB7" w:rsidTr="0096097B">
        <w:trPr>
          <w:trHeight w:val="786"/>
        </w:trPr>
        <w:tc>
          <w:tcPr>
            <w:tcW w:w="2660" w:type="dxa"/>
            <w:tcBorders>
              <w:left w:val="single" w:sz="4" w:space="0" w:color="auto"/>
              <w:bottom w:val="single" w:sz="4" w:space="0" w:color="auto"/>
              <w:right w:val="single" w:sz="4" w:space="0" w:color="auto"/>
            </w:tcBorders>
            <w:vAlign w:val="center"/>
          </w:tcPr>
          <w:p w:rsidR="009D7D88" w:rsidRPr="00454FB7" w:rsidRDefault="009D7D88" w:rsidP="00FA07B2">
            <w:pPr>
              <w:shd w:val="clear" w:color="auto" w:fill="FFFFFF" w:themeFill="background1"/>
              <w:rPr>
                <w:lang w:eastAsia="en-US"/>
              </w:rPr>
            </w:pPr>
          </w:p>
        </w:tc>
        <w:tc>
          <w:tcPr>
            <w:tcW w:w="9639" w:type="dxa"/>
            <w:gridSpan w:val="2"/>
            <w:tcBorders>
              <w:top w:val="single" w:sz="4" w:space="0" w:color="auto"/>
              <w:left w:val="single" w:sz="4" w:space="0" w:color="auto"/>
              <w:bottom w:val="single" w:sz="4" w:space="0" w:color="auto"/>
              <w:right w:val="single" w:sz="4" w:space="0" w:color="auto"/>
            </w:tcBorders>
          </w:tcPr>
          <w:p w:rsidR="009D7D88" w:rsidRPr="00454FB7" w:rsidRDefault="009D7D88" w:rsidP="00FA07B2">
            <w:pPr>
              <w:shd w:val="clear" w:color="auto" w:fill="FFFFFF" w:themeFill="background1"/>
              <w:spacing w:line="276" w:lineRule="auto"/>
              <w:rPr>
                <w:color w:val="000000"/>
                <w:lang w:eastAsia="en-US"/>
              </w:rPr>
            </w:pPr>
            <w:r w:rsidRPr="00454FB7">
              <w:rPr>
                <w:color w:val="000000"/>
                <w:lang w:eastAsia="en-US"/>
              </w:rPr>
              <w:t>Практическое занятие</w:t>
            </w:r>
          </w:p>
          <w:p w:rsidR="009D7D88" w:rsidRPr="00454FB7" w:rsidRDefault="009D7D88" w:rsidP="00BB3CCF">
            <w:pPr>
              <w:pStyle w:val="a3"/>
              <w:numPr>
                <w:ilvl w:val="0"/>
                <w:numId w:val="63"/>
              </w:numPr>
              <w:shd w:val="clear" w:color="auto" w:fill="FFFFFF" w:themeFill="background1"/>
              <w:rPr>
                <w:color w:val="000000"/>
                <w:lang w:eastAsia="en-US"/>
              </w:rPr>
            </w:pPr>
            <w:r w:rsidRPr="00454FB7">
              <w:rPr>
                <w:color w:val="000000"/>
                <w:lang w:eastAsia="en-US"/>
              </w:rPr>
              <w:t>Изучение лексико-грамматического материала по теме «Общественная жизнь (повседневное поведение, профессиональные навыки и умения). Глаголы в страдательном залоге»</w:t>
            </w:r>
          </w:p>
        </w:tc>
        <w:tc>
          <w:tcPr>
            <w:tcW w:w="1276" w:type="dxa"/>
            <w:tcBorders>
              <w:left w:val="single" w:sz="4" w:space="0" w:color="auto"/>
              <w:bottom w:val="single" w:sz="4" w:space="0" w:color="auto"/>
              <w:right w:val="single" w:sz="4" w:space="0" w:color="auto"/>
            </w:tcBorders>
            <w:vAlign w:val="center"/>
          </w:tcPr>
          <w:p w:rsidR="009D7D88" w:rsidRPr="00454FB7" w:rsidRDefault="009D7D88" w:rsidP="00FA07B2">
            <w:pPr>
              <w:shd w:val="clear" w:color="auto" w:fill="FFFFFF" w:themeFill="background1"/>
              <w:spacing w:line="276" w:lineRule="auto"/>
              <w:jc w:val="center"/>
              <w:rPr>
                <w:b/>
                <w:lang w:eastAsia="en-US"/>
              </w:rPr>
            </w:pPr>
            <w:r w:rsidRPr="00454FB7">
              <w:rPr>
                <w:b/>
                <w:lang w:eastAsia="en-US"/>
              </w:rPr>
              <w:t>2</w:t>
            </w:r>
          </w:p>
        </w:tc>
        <w:tc>
          <w:tcPr>
            <w:tcW w:w="1275" w:type="dxa"/>
            <w:tcBorders>
              <w:top w:val="single" w:sz="4" w:space="0" w:color="auto"/>
              <w:left w:val="single" w:sz="4" w:space="0" w:color="auto"/>
              <w:bottom w:val="single" w:sz="4" w:space="0" w:color="auto"/>
              <w:right w:val="single" w:sz="4" w:space="0" w:color="auto"/>
            </w:tcBorders>
            <w:shd w:val="clear" w:color="auto" w:fill="7F7F7F" w:themeFill="text1" w:themeFillTint="80"/>
          </w:tcPr>
          <w:p w:rsidR="009D7D88" w:rsidRPr="00454FB7" w:rsidRDefault="009D7D88" w:rsidP="00FA07B2">
            <w:pPr>
              <w:shd w:val="clear" w:color="auto" w:fill="FFFFFF" w:themeFill="background1"/>
              <w:spacing w:line="276" w:lineRule="auto"/>
              <w:jc w:val="center"/>
              <w:rPr>
                <w:lang w:eastAsia="en-US"/>
              </w:rPr>
            </w:pPr>
          </w:p>
          <w:p w:rsidR="009D7D88" w:rsidRPr="00454FB7" w:rsidRDefault="009D7D88" w:rsidP="00FA07B2">
            <w:pPr>
              <w:shd w:val="clear" w:color="auto" w:fill="FFFFFF" w:themeFill="background1"/>
              <w:spacing w:line="276" w:lineRule="auto"/>
              <w:jc w:val="center"/>
              <w:rPr>
                <w:lang w:eastAsia="en-US"/>
              </w:rPr>
            </w:pPr>
          </w:p>
          <w:p w:rsidR="009D7D88" w:rsidRPr="00454FB7" w:rsidRDefault="009D7D88" w:rsidP="00FA07B2">
            <w:pPr>
              <w:shd w:val="clear" w:color="auto" w:fill="FFFFFF" w:themeFill="background1"/>
              <w:spacing w:line="276" w:lineRule="auto"/>
              <w:jc w:val="center"/>
              <w:rPr>
                <w:lang w:eastAsia="en-US"/>
              </w:rPr>
            </w:pPr>
          </w:p>
        </w:tc>
      </w:tr>
      <w:tr w:rsidR="009D7D88" w:rsidRPr="00454FB7" w:rsidTr="0096097B">
        <w:trPr>
          <w:trHeight w:val="323"/>
        </w:trPr>
        <w:tc>
          <w:tcPr>
            <w:tcW w:w="2660" w:type="dxa"/>
            <w:vMerge w:val="restart"/>
            <w:tcBorders>
              <w:top w:val="single" w:sz="4" w:space="0" w:color="auto"/>
              <w:left w:val="single" w:sz="4" w:space="0" w:color="auto"/>
              <w:bottom w:val="single" w:sz="4" w:space="0" w:color="auto"/>
              <w:right w:val="single" w:sz="4" w:space="0" w:color="auto"/>
            </w:tcBorders>
          </w:tcPr>
          <w:p w:rsidR="009D7D88" w:rsidRPr="00454FB7" w:rsidRDefault="009D7D88" w:rsidP="00FA07B2">
            <w:pPr>
              <w:shd w:val="clear" w:color="auto" w:fill="FFFFFF" w:themeFill="background1"/>
              <w:rPr>
                <w:color w:val="000000"/>
                <w:lang w:eastAsia="en-US"/>
              </w:rPr>
            </w:pPr>
            <w:r w:rsidRPr="00454FB7">
              <w:rPr>
                <w:color w:val="000000"/>
                <w:lang w:eastAsia="en-US"/>
              </w:rPr>
              <w:t xml:space="preserve">Тема 6. 8. Общественная жизнь (повседневное поведение, профессиональные навыки и умения) Глаголы в страдательном залоге. </w:t>
            </w:r>
          </w:p>
        </w:tc>
        <w:tc>
          <w:tcPr>
            <w:tcW w:w="9639" w:type="dxa"/>
            <w:gridSpan w:val="2"/>
            <w:tcBorders>
              <w:top w:val="single" w:sz="4" w:space="0" w:color="auto"/>
              <w:left w:val="single" w:sz="4" w:space="0" w:color="auto"/>
              <w:bottom w:val="single" w:sz="4" w:space="0" w:color="auto"/>
              <w:right w:val="single" w:sz="4" w:space="0" w:color="auto"/>
            </w:tcBorders>
          </w:tcPr>
          <w:p w:rsidR="009D7D88" w:rsidRPr="00454FB7" w:rsidRDefault="009D7D88" w:rsidP="00FA07B2">
            <w:pPr>
              <w:shd w:val="clear" w:color="auto" w:fill="FFFFFF" w:themeFill="background1"/>
              <w:spacing w:line="276" w:lineRule="auto"/>
              <w:rPr>
                <w:lang w:eastAsia="en-US"/>
              </w:rPr>
            </w:pPr>
            <w:r w:rsidRPr="00454FB7">
              <w:rPr>
                <w:lang w:eastAsia="en-US"/>
              </w:rPr>
              <w:t xml:space="preserve">Содержание учебного материала </w:t>
            </w:r>
          </w:p>
        </w:tc>
        <w:tc>
          <w:tcPr>
            <w:tcW w:w="1276"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hd w:val="clear" w:color="auto" w:fill="FFFFFF" w:themeFill="background1"/>
              <w:spacing w:line="276" w:lineRule="auto"/>
              <w:jc w:val="center"/>
              <w:rPr>
                <w:b/>
                <w:lang w:eastAsia="en-US"/>
              </w:rPr>
            </w:pPr>
            <w:r w:rsidRPr="00454FB7">
              <w:rPr>
                <w:b/>
                <w:lang w:eastAsia="en-US"/>
              </w:rPr>
              <w:t>2</w:t>
            </w:r>
          </w:p>
        </w:tc>
        <w:tc>
          <w:tcPr>
            <w:tcW w:w="1275"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rsidR="009D7D88" w:rsidRPr="00454FB7" w:rsidRDefault="009D7D88" w:rsidP="00FA07B2">
            <w:pPr>
              <w:shd w:val="clear" w:color="auto" w:fill="FFFFFF" w:themeFill="background1"/>
              <w:rPr>
                <w:lang w:eastAsia="en-US"/>
              </w:rPr>
            </w:pPr>
          </w:p>
        </w:tc>
      </w:tr>
      <w:tr w:rsidR="009D7D88" w:rsidRPr="00454FB7" w:rsidTr="007E3AC0">
        <w:trPr>
          <w:trHeight w:val="803"/>
        </w:trPr>
        <w:tc>
          <w:tcPr>
            <w:tcW w:w="2660" w:type="dxa"/>
            <w:vMerge/>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shd w:val="clear" w:color="auto" w:fill="FFFFFF" w:themeFill="background1"/>
              <w:rPr>
                <w:lang w:eastAsia="en-US"/>
              </w:rPr>
            </w:pPr>
          </w:p>
        </w:tc>
        <w:tc>
          <w:tcPr>
            <w:tcW w:w="567"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hd w:val="clear" w:color="auto" w:fill="FFFFFF" w:themeFill="background1"/>
              <w:spacing w:line="276" w:lineRule="auto"/>
              <w:jc w:val="center"/>
              <w:rPr>
                <w:color w:val="000000"/>
                <w:lang w:eastAsia="en-US"/>
              </w:rPr>
            </w:pPr>
          </w:p>
          <w:p w:rsidR="009D7D88" w:rsidRPr="00454FB7" w:rsidRDefault="009D7D88" w:rsidP="00FA07B2">
            <w:pPr>
              <w:shd w:val="clear" w:color="auto" w:fill="FFFFFF" w:themeFill="background1"/>
              <w:spacing w:line="276" w:lineRule="auto"/>
              <w:jc w:val="center"/>
              <w:rPr>
                <w:color w:val="000000"/>
                <w:lang w:eastAsia="en-US"/>
              </w:rPr>
            </w:pPr>
            <w:r w:rsidRPr="00454FB7">
              <w:rPr>
                <w:color w:val="000000"/>
                <w:lang w:eastAsia="en-US"/>
              </w:rPr>
              <w:t>1</w:t>
            </w:r>
          </w:p>
          <w:p w:rsidR="009D7D88" w:rsidRPr="00454FB7" w:rsidRDefault="009D7D88" w:rsidP="00FA07B2">
            <w:pPr>
              <w:shd w:val="clear" w:color="auto" w:fill="FFFFFF" w:themeFill="background1"/>
              <w:spacing w:line="276" w:lineRule="auto"/>
              <w:jc w:val="center"/>
              <w:rPr>
                <w:color w:val="000000"/>
                <w:lang w:eastAsia="en-US"/>
              </w:rPr>
            </w:pPr>
          </w:p>
          <w:p w:rsidR="009D7D88" w:rsidRPr="00454FB7" w:rsidRDefault="009D7D88" w:rsidP="00FA07B2">
            <w:pPr>
              <w:shd w:val="clear" w:color="auto" w:fill="FFFFFF" w:themeFill="background1"/>
              <w:spacing w:line="276" w:lineRule="auto"/>
              <w:jc w:val="center"/>
              <w:rPr>
                <w:color w:val="000000"/>
                <w:lang w:eastAsia="en-US"/>
              </w:rPr>
            </w:pPr>
            <w:r w:rsidRPr="00454FB7">
              <w:rPr>
                <w:color w:val="000000"/>
                <w:lang w:eastAsia="en-US"/>
              </w:rPr>
              <w:t>2</w:t>
            </w:r>
          </w:p>
          <w:p w:rsidR="009D7D88" w:rsidRPr="00454FB7" w:rsidRDefault="009D7D88" w:rsidP="00FA07B2">
            <w:pPr>
              <w:shd w:val="clear" w:color="auto" w:fill="FFFFFF" w:themeFill="background1"/>
              <w:spacing w:line="276" w:lineRule="auto"/>
              <w:jc w:val="center"/>
              <w:rPr>
                <w:color w:val="000000"/>
                <w:lang w:eastAsia="en-US"/>
              </w:rPr>
            </w:pPr>
          </w:p>
        </w:tc>
        <w:tc>
          <w:tcPr>
            <w:tcW w:w="9072"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hd w:val="clear" w:color="auto" w:fill="FFFFFF" w:themeFill="background1"/>
              <w:spacing w:line="276" w:lineRule="auto"/>
              <w:rPr>
                <w:color w:val="000000"/>
                <w:lang w:eastAsia="en-US"/>
              </w:rPr>
            </w:pPr>
            <w:r w:rsidRPr="00454FB7">
              <w:rPr>
                <w:color w:val="000000"/>
                <w:lang w:eastAsia="en-US"/>
              </w:rPr>
              <w:t xml:space="preserve">  </w:t>
            </w:r>
          </w:p>
          <w:p w:rsidR="009D7D88" w:rsidRPr="00454FB7" w:rsidRDefault="009D7D88" w:rsidP="00FA07B2">
            <w:pPr>
              <w:shd w:val="clear" w:color="auto" w:fill="FFFFFF" w:themeFill="background1"/>
              <w:spacing w:line="276" w:lineRule="auto"/>
              <w:rPr>
                <w:color w:val="000000"/>
                <w:lang w:eastAsia="en-US"/>
              </w:rPr>
            </w:pPr>
            <w:r w:rsidRPr="00454FB7">
              <w:rPr>
                <w:color w:val="000000"/>
                <w:lang w:eastAsia="en-US"/>
              </w:rPr>
              <w:t>Употребление изученного лексического минимума в  диалогической и монологической речи по теме «Общественная жизнь (повседневное поведение, профессиональные навыки и умения)».</w:t>
            </w:r>
          </w:p>
          <w:p w:rsidR="009D7D88" w:rsidRPr="00454FB7" w:rsidRDefault="009D7D88" w:rsidP="00FA07B2">
            <w:pPr>
              <w:shd w:val="clear" w:color="auto" w:fill="FFFFFF" w:themeFill="background1"/>
              <w:spacing w:line="276" w:lineRule="auto"/>
              <w:rPr>
                <w:color w:val="000000"/>
                <w:lang w:eastAsia="en-US"/>
              </w:rPr>
            </w:pPr>
            <w:r w:rsidRPr="00454FB7">
              <w:rPr>
                <w:color w:val="000000"/>
                <w:lang w:eastAsia="en-US"/>
              </w:rPr>
              <w:t>Употребление изученного грамматического материала по теме «Глаголы в страдательном залоге»  в устной и письменной речи.</w:t>
            </w:r>
          </w:p>
        </w:tc>
        <w:tc>
          <w:tcPr>
            <w:tcW w:w="1276" w:type="dxa"/>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shd w:val="clear" w:color="auto" w:fill="FFFFFF" w:themeFill="background1"/>
              <w:spacing w:line="276" w:lineRule="auto"/>
              <w:rPr>
                <w:b/>
                <w:lang w:eastAsia="en-US"/>
              </w:rPr>
            </w:pPr>
          </w:p>
        </w:tc>
        <w:tc>
          <w:tcPr>
            <w:tcW w:w="1275"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hd w:val="clear" w:color="auto" w:fill="FFFFFF" w:themeFill="background1"/>
              <w:spacing w:line="276" w:lineRule="auto"/>
              <w:jc w:val="center"/>
              <w:rPr>
                <w:lang w:eastAsia="en-US"/>
              </w:rPr>
            </w:pPr>
          </w:p>
          <w:p w:rsidR="009D7D88" w:rsidRPr="00454FB7" w:rsidRDefault="009D7D88" w:rsidP="00FA07B2">
            <w:pPr>
              <w:shd w:val="clear" w:color="auto" w:fill="FFFFFF" w:themeFill="background1"/>
              <w:spacing w:line="276" w:lineRule="auto"/>
              <w:jc w:val="center"/>
              <w:rPr>
                <w:lang w:eastAsia="en-US"/>
              </w:rPr>
            </w:pPr>
            <w:r w:rsidRPr="00454FB7">
              <w:rPr>
                <w:lang w:eastAsia="en-US"/>
              </w:rPr>
              <w:t>3</w:t>
            </w:r>
          </w:p>
          <w:p w:rsidR="009D7D88" w:rsidRPr="00454FB7" w:rsidRDefault="009D7D88" w:rsidP="00FA07B2">
            <w:pPr>
              <w:shd w:val="clear" w:color="auto" w:fill="FFFFFF" w:themeFill="background1"/>
              <w:spacing w:line="276" w:lineRule="auto"/>
              <w:jc w:val="center"/>
              <w:rPr>
                <w:lang w:eastAsia="en-US"/>
              </w:rPr>
            </w:pPr>
          </w:p>
          <w:p w:rsidR="009D7D88" w:rsidRPr="00454FB7" w:rsidRDefault="009D7D88" w:rsidP="00FA07B2">
            <w:pPr>
              <w:shd w:val="clear" w:color="auto" w:fill="FFFFFF" w:themeFill="background1"/>
              <w:spacing w:line="276" w:lineRule="auto"/>
              <w:jc w:val="center"/>
              <w:rPr>
                <w:lang w:eastAsia="en-US"/>
              </w:rPr>
            </w:pPr>
            <w:r w:rsidRPr="00454FB7">
              <w:rPr>
                <w:lang w:eastAsia="en-US"/>
              </w:rPr>
              <w:t>2</w:t>
            </w:r>
          </w:p>
          <w:p w:rsidR="009D7D88" w:rsidRPr="00454FB7" w:rsidRDefault="009D7D88" w:rsidP="00FA07B2">
            <w:pPr>
              <w:shd w:val="clear" w:color="auto" w:fill="FFFFFF" w:themeFill="background1"/>
              <w:spacing w:line="276" w:lineRule="auto"/>
              <w:jc w:val="center"/>
              <w:rPr>
                <w:lang w:eastAsia="en-US"/>
              </w:rPr>
            </w:pPr>
          </w:p>
        </w:tc>
      </w:tr>
      <w:tr w:rsidR="009D7D88" w:rsidRPr="00454FB7" w:rsidTr="005B12A8">
        <w:trPr>
          <w:trHeight w:val="720"/>
        </w:trPr>
        <w:tc>
          <w:tcPr>
            <w:tcW w:w="2660"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hd w:val="clear" w:color="auto" w:fill="FFFFFF" w:themeFill="background1"/>
              <w:spacing w:line="276" w:lineRule="auto"/>
              <w:rPr>
                <w:b/>
                <w:color w:val="000000"/>
                <w:lang w:val="en-US" w:eastAsia="en-US"/>
              </w:rPr>
            </w:pPr>
          </w:p>
        </w:tc>
        <w:tc>
          <w:tcPr>
            <w:tcW w:w="9639" w:type="dxa"/>
            <w:gridSpan w:val="2"/>
            <w:tcBorders>
              <w:top w:val="single" w:sz="4" w:space="0" w:color="auto"/>
              <w:left w:val="single" w:sz="4" w:space="0" w:color="auto"/>
              <w:bottom w:val="single" w:sz="4" w:space="0" w:color="auto"/>
              <w:right w:val="single" w:sz="4" w:space="0" w:color="auto"/>
            </w:tcBorders>
          </w:tcPr>
          <w:p w:rsidR="009D7D88" w:rsidRPr="00454FB7" w:rsidRDefault="009D7D88" w:rsidP="00FA07B2">
            <w:pPr>
              <w:shd w:val="clear" w:color="auto" w:fill="FFFFFF" w:themeFill="background1"/>
              <w:spacing w:line="276" w:lineRule="auto"/>
              <w:rPr>
                <w:color w:val="000000"/>
                <w:lang w:eastAsia="en-US"/>
              </w:rPr>
            </w:pPr>
            <w:r w:rsidRPr="00454FB7">
              <w:rPr>
                <w:color w:val="000000"/>
                <w:lang w:eastAsia="en-US"/>
              </w:rPr>
              <w:t>Практическое занятие</w:t>
            </w:r>
          </w:p>
          <w:p w:rsidR="009D7D88" w:rsidRPr="00454FB7" w:rsidRDefault="009D7D88" w:rsidP="00BB3CCF">
            <w:pPr>
              <w:pStyle w:val="a3"/>
              <w:numPr>
                <w:ilvl w:val="0"/>
                <w:numId w:val="64"/>
              </w:numPr>
              <w:shd w:val="clear" w:color="auto" w:fill="FFFFFF" w:themeFill="background1"/>
              <w:rPr>
                <w:color w:val="000000"/>
                <w:lang w:eastAsia="en-US"/>
              </w:rPr>
            </w:pPr>
            <w:r w:rsidRPr="00454FB7">
              <w:rPr>
                <w:color w:val="000000"/>
                <w:lang w:eastAsia="en-US"/>
              </w:rPr>
              <w:t>Изучение лексико-грамматического материала по теме «Общественная жизнь (повседневное поведение, профессиональные навыки и умения). Глаголы в страдательном залоге».</w:t>
            </w:r>
          </w:p>
        </w:tc>
        <w:tc>
          <w:tcPr>
            <w:tcW w:w="1276" w:type="dxa"/>
            <w:tcBorders>
              <w:top w:val="single" w:sz="4" w:space="0" w:color="auto"/>
              <w:left w:val="single" w:sz="4" w:space="0" w:color="auto"/>
              <w:right w:val="single" w:sz="4" w:space="0" w:color="auto"/>
            </w:tcBorders>
          </w:tcPr>
          <w:p w:rsidR="009D7D88" w:rsidRPr="00454FB7" w:rsidRDefault="009D7D88" w:rsidP="00FA07B2">
            <w:pPr>
              <w:shd w:val="clear" w:color="auto" w:fill="FFFFFF" w:themeFill="background1"/>
              <w:spacing w:line="276" w:lineRule="auto"/>
              <w:jc w:val="center"/>
              <w:rPr>
                <w:b/>
                <w:lang w:eastAsia="en-US"/>
              </w:rPr>
            </w:pPr>
            <w:r w:rsidRPr="00454FB7">
              <w:rPr>
                <w:b/>
                <w:lang w:eastAsia="en-US"/>
              </w:rPr>
              <w:t>2</w:t>
            </w:r>
          </w:p>
          <w:p w:rsidR="009D7D88" w:rsidRPr="00454FB7" w:rsidRDefault="009D7D88" w:rsidP="00FA07B2">
            <w:pPr>
              <w:shd w:val="clear" w:color="auto" w:fill="FFFFFF" w:themeFill="background1"/>
              <w:spacing w:line="276" w:lineRule="auto"/>
              <w:jc w:val="center"/>
              <w:rPr>
                <w:b/>
                <w:lang w:eastAsia="en-US"/>
              </w:rPr>
            </w:pPr>
          </w:p>
        </w:tc>
        <w:tc>
          <w:tcPr>
            <w:tcW w:w="1275" w:type="dxa"/>
            <w:vMerge w:val="restart"/>
            <w:tcBorders>
              <w:top w:val="single" w:sz="4" w:space="0" w:color="auto"/>
              <w:left w:val="single" w:sz="4" w:space="0" w:color="auto"/>
              <w:right w:val="single" w:sz="2" w:space="0" w:color="000000" w:themeColor="text1"/>
            </w:tcBorders>
            <w:shd w:val="clear" w:color="auto" w:fill="7F7F7F" w:themeFill="text1" w:themeFillTint="80"/>
          </w:tcPr>
          <w:p w:rsidR="009D7D88" w:rsidRPr="00454FB7" w:rsidRDefault="009D7D88" w:rsidP="00FA07B2">
            <w:pPr>
              <w:shd w:val="clear" w:color="auto" w:fill="FFFFFF" w:themeFill="background1"/>
              <w:spacing w:line="276" w:lineRule="auto"/>
              <w:jc w:val="center"/>
              <w:rPr>
                <w:lang w:eastAsia="en-US"/>
              </w:rPr>
            </w:pPr>
          </w:p>
        </w:tc>
      </w:tr>
      <w:tr w:rsidR="009D7D88" w:rsidRPr="00454FB7" w:rsidTr="005B12A8">
        <w:trPr>
          <w:trHeight w:val="323"/>
        </w:trPr>
        <w:tc>
          <w:tcPr>
            <w:tcW w:w="2660"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b/>
                <w:color w:val="000000"/>
                <w:lang w:val="en-US" w:eastAsia="en-US"/>
              </w:rPr>
            </w:pPr>
          </w:p>
        </w:tc>
        <w:tc>
          <w:tcPr>
            <w:tcW w:w="9639" w:type="dxa"/>
            <w:gridSpan w:val="2"/>
            <w:tcBorders>
              <w:top w:val="single" w:sz="4" w:space="0" w:color="auto"/>
              <w:left w:val="single" w:sz="4" w:space="0" w:color="auto"/>
              <w:bottom w:val="single" w:sz="4" w:space="0" w:color="auto"/>
              <w:right w:val="single" w:sz="4" w:space="0" w:color="auto"/>
            </w:tcBorders>
          </w:tcPr>
          <w:p w:rsidR="009D7D88" w:rsidRPr="00454FB7" w:rsidRDefault="009D7D88" w:rsidP="00FA07B2">
            <w:pPr>
              <w:rPr>
                <w:color w:val="000000"/>
                <w:lang w:eastAsia="en-US"/>
              </w:rPr>
            </w:pPr>
            <w:r w:rsidRPr="00454FB7">
              <w:rPr>
                <w:color w:val="000000"/>
                <w:lang w:eastAsia="en-US"/>
              </w:rPr>
              <w:t>Контрольная  работа</w:t>
            </w:r>
          </w:p>
        </w:tc>
        <w:tc>
          <w:tcPr>
            <w:tcW w:w="1276" w:type="dxa"/>
            <w:tcBorders>
              <w:left w:val="single" w:sz="4" w:space="0" w:color="auto"/>
              <w:right w:val="single" w:sz="4" w:space="0" w:color="auto"/>
            </w:tcBorders>
          </w:tcPr>
          <w:p w:rsidR="009D7D88" w:rsidRPr="00454FB7" w:rsidRDefault="009D7D88" w:rsidP="00FA07B2">
            <w:pPr>
              <w:jc w:val="center"/>
              <w:rPr>
                <w:b/>
                <w:lang w:eastAsia="en-US"/>
              </w:rPr>
            </w:pPr>
          </w:p>
        </w:tc>
        <w:tc>
          <w:tcPr>
            <w:tcW w:w="1275" w:type="dxa"/>
            <w:vMerge/>
            <w:tcBorders>
              <w:top w:val="single" w:sz="4" w:space="0" w:color="auto"/>
              <w:left w:val="single" w:sz="4" w:space="0" w:color="auto"/>
              <w:right w:val="single" w:sz="2" w:space="0" w:color="000000" w:themeColor="text1"/>
            </w:tcBorders>
            <w:shd w:val="clear" w:color="auto" w:fill="7F7F7F" w:themeFill="text1" w:themeFillTint="80"/>
          </w:tcPr>
          <w:p w:rsidR="009D7D88" w:rsidRPr="00454FB7" w:rsidRDefault="009D7D88" w:rsidP="00FA07B2">
            <w:pPr>
              <w:spacing w:line="276" w:lineRule="auto"/>
              <w:jc w:val="center"/>
              <w:rPr>
                <w:lang w:eastAsia="en-US"/>
              </w:rPr>
            </w:pPr>
          </w:p>
        </w:tc>
      </w:tr>
      <w:tr w:rsidR="009D7D88" w:rsidRPr="00454FB7" w:rsidTr="005B12A8">
        <w:trPr>
          <w:trHeight w:val="322"/>
        </w:trPr>
        <w:tc>
          <w:tcPr>
            <w:tcW w:w="2660" w:type="dxa"/>
            <w:tcBorders>
              <w:top w:val="single" w:sz="4" w:space="0" w:color="auto"/>
              <w:left w:val="single" w:sz="4" w:space="0" w:color="auto"/>
              <w:right w:val="single" w:sz="4" w:space="0" w:color="auto"/>
            </w:tcBorders>
          </w:tcPr>
          <w:p w:rsidR="009D7D88" w:rsidRPr="00454FB7" w:rsidRDefault="009D7D88" w:rsidP="00FA07B2">
            <w:pPr>
              <w:rPr>
                <w:lang w:eastAsia="en-US"/>
              </w:rPr>
            </w:pPr>
            <w:r w:rsidRPr="00454FB7">
              <w:rPr>
                <w:color w:val="000000"/>
                <w:lang w:eastAsia="en-US"/>
              </w:rPr>
              <w:t xml:space="preserve">Тема 6.9. Научно- </w:t>
            </w:r>
          </w:p>
        </w:tc>
        <w:tc>
          <w:tcPr>
            <w:tcW w:w="9639" w:type="dxa"/>
            <w:gridSpan w:val="2"/>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lang w:eastAsia="en-US"/>
              </w:rPr>
            </w:pPr>
            <w:r w:rsidRPr="00454FB7">
              <w:rPr>
                <w:lang w:eastAsia="en-US"/>
              </w:rPr>
              <w:t xml:space="preserve">Содержание учебного материала </w:t>
            </w:r>
          </w:p>
        </w:tc>
        <w:tc>
          <w:tcPr>
            <w:tcW w:w="1276" w:type="dxa"/>
            <w:tcBorders>
              <w:left w:val="single" w:sz="4" w:space="0" w:color="auto"/>
              <w:right w:val="single" w:sz="4" w:space="0" w:color="auto"/>
            </w:tcBorders>
          </w:tcPr>
          <w:p w:rsidR="009D7D88" w:rsidRPr="00454FB7" w:rsidRDefault="009D7D88" w:rsidP="00FA07B2">
            <w:pPr>
              <w:jc w:val="center"/>
              <w:rPr>
                <w:b/>
                <w:lang w:eastAsia="en-US"/>
              </w:rPr>
            </w:pPr>
            <w:r w:rsidRPr="00454FB7">
              <w:rPr>
                <w:b/>
                <w:lang w:eastAsia="en-US"/>
              </w:rPr>
              <w:t>2</w:t>
            </w:r>
          </w:p>
        </w:tc>
        <w:tc>
          <w:tcPr>
            <w:tcW w:w="1275" w:type="dxa"/>
            <w:vMerge/>
            <w:tcBorders>
              <w:left w:val="single" w:sz="4" w:space="0" w:color="auto"/>
              <w:right w:val="single" w:sz="2" w:space="0" w:color="000000" w:themeColor="text1"/>
            </w:tcBorders>
            <w:shd w:val="clear" w:color="auto" w:fill="7F7F7F" w:themeFill="text1" w:themeFillTint="80"/>
          </w:tcPr>
          <w:p w:rsidR="009D7D88" w:rsidRPr="00454FB7" w:rsidRDefault="009D7D88" w:rsidP="00FA07B2">
            <w:pPr>
              <w:spacing w:line="276" w:lineRule="auto"/>
              <w:jc w:val="center"/>
              <w:rPr>
                <w:color w:val="000000"/>
                <w:lang w:eastAsia="en-US"/>
              </w:rPr>
            </w:pPr>
          </w:p>
        </w:tc>
      </w:tr>
      <w:tr w:rsidR="009D7D88" w:rsidRPr="00454FB7" w:rsidTr="007E3AC0">
        <w:trPr>
          <w:trHeight w:val="1215"/>
        </w:trPr>
        <w:tc>
          <w:tcPr>
            <w:tcW w:w="2660" w:type="dxa"/>
            <w:tcBorders>
              <w:left w:val="single" w:sz="4" w:space="0" w:color="auto"/>
              <w:bottom w:val="single" w:sz="4" w:space="0" w:color="auto"/>
              <w:right w:val="single" w:sz="4" w:space="0" w:color="auto"/>
            </w:tcBorders>
          </w:tcPr>
          <w:p w:rsidR="009D7D88" w:rsidRPr="00454FB7" w:rsidRDefault="009D7D88" w:rsidP="00FA07B2">
            <w:pPr>
              <w:rPr>
                <w:b/>
                <w:color w:val="000000"/>
                <w:lang w:eastAsia="en-US"/>
              </w:rPr>
            </w:pPr>
            <w:r w:rsidRPr="00454FB7">
              <w:rPr>
                <w:color w:val="000000"/>
                <w:lang w:eastAsia="en-US"/>
              </w:rPr>
              <w:t>технический прогресс. Сложноподчиненные предложения.</w:t>
            </w:r>
          </w:p>
        </w:tc>
        <w:tc>
          <w:tcPr>
            <w:tcW w:w="567"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color w:val="000000"/>
                <w:lang w:eastAsia="en-US"/>
              </w:rPr>
            </w:pPr>
            <w:r w:rsidRPr="00454FB7">
              <w:rPr>
                <w:color w:val="000000"/>
                <w:lang w:eastAsia="en-US"/>
              </w:rPr>
              <w:t>1</w:t>
            </w:r>
          </w:p>
          <w:p w:rsidR="009D7D88" w:rsidRPr="00454FB7" w:rsidRDefault="009D7D88" w:rsidP="00FA07B2">
            <w:pPr>
              <w:spacing w:line="276" w:lineRule="auto"/>
              <w:jc w:val="center"/>
              <w:rPr>
                <w:color w:val="000000"/>
                <w:lang w:eastAsia="en-US"/>
              </w:rPr>
            </w:pPr>
          </w:p>
          <w:p w:rsidR="009D7D88" w:rsidRPr="00454FB7" w:rsidRDefault="009D7D88" w:rsidP="00FA07B2">
            <w:pPr>
              <w:spacing w:line="276" w:lineRule="auto"/>
              <w:jc w:val="center"/>
              <w:rPr>
                <w:color w:val="000000"/>
                <w:lang w:eastAsia="en-US"/>
              </w:rPr>
            </w:pPr>
            <w:r w:rsidRPr="00454FB7">
              <w:rPr>
                <w:color w:val="000000"/>
                <w:lang w:eastAsia="en-US"/>
              </w:rPr>
              <w:t>2</w:t>
            </w:r>
          </w:p>
          <w:p w:rsidR="009D7D88" w:rsidRPr="00454FB7" w:rsidRDefault="009D7D88" w:rsidP="00FA07B2">
            <w:pPr>
              <w:spacing w:line="276" w:lineRule="auto"/>
              <w:jc w:val="center"/>
              <w:rPr>
                <w:color w:val="000000"/>
                <w:lang w:eastAsia="en-US"/>
              </w:rPr>
            </w:pPr>
          </w:p>
          <w:p w:rsidR="009D7D88" w:rsidRPr="00454FB7" w:rsidRDefault="009D7D88" w:rsidP="00FA07B2">
            <w:pPr>
              <w:spacing w:line="276" w:lineRule="auto"/>
              <w:jc w:val="center"/>
              <w:rPr>
                <w:color w:val="000000"/>
                <w:lang w:eastAsia="en-US"/>
              </w:rPr>
            </w:pPr>
          </w:p>
        </w:tc>
        <w:tc>
          <w:tcPr>
            <w:tcW w:w="9072"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 xml:space="preserve">Лексический  минимум, необходимый для чтения и перевода текстов по теме «Научно- технический прогресс»   </w:t>
            </w:r>
          </w:p>
          <w:p w:rsidR="009D7D88" w:rsidRPr="00454FB7" w:rsidRDefault="009D7D88" w:rsidP="00FA07B2">
            <w:pPr>
              <w:spacing w:line="276" w:lineRule="auto"/>
              <w:rPr>
                <w:color w:val="000000"/>
                <w:lang w:eastAsia="en-US"/>
              </w:rPr>
            </w:pPr>
            <w:r w:rsidRPr="00454FB7">
              <w:rPr>
                <w:color w:val="000000"/>
                <w:lang w:eastAsia="en-US"/>
              </w:rPr>
              <w:t xml:space="preserve">Изучение грамматического материала по теме «Сложноподчиненные предложения с </w:t>
            </w:r>
            <w:proofErr w:type="gramStart"/>
            <w:r w:rsidRPr="00454FB7">
              <w:rPr>
                <w:color w:val="000000"/>
                <w:lang w:eastAsia="en-US"/>
              </w:rPr>
              <w:t>придаточными</w:t>
            </w:r>
            <w:proofErr w:type="gramEnd"/>
            <w:r w:rsidRPr="00454FB7">
              <w:rPr>
                <w:color w:val="000000"/>
                <w:lang w:eastAsia="en-US"/>
              </w:rPr>
              <w:t xml:space="preserve"> типа </w:t>
            </w:r>
            <w:r w:rsidRPr="00454FB7">
              <w:rPr>
                <w:color w:val="000000"/>
                <w:lang w:val="en-US" w:eastAsia="en-US"/>
              </w:rPr>
              <w:t>If</w:t>
            </w:r>
            <w:r w:rsidRPr="00454FB7">
              <w:rPr>
                <w:color w:val="000000"/>
                <w:lang w:eastAsia="en-US"/>
              </w:rPr>
              <w:t xml:space="preserve"> </w:t>
            </w:r>
            <w:r w:rsidRPr="00454FB7">
              <w:rPr>
                <w:color w:val="000000"/>
                <w:lang w:val="en-US" w:eastAsia="en-US"/>
              </w:rPr>
              <w:t>I</w:t>
            </w:r>
            <w:r w:rsidRPr="00454FB7">
              <w:rPr>
                <w:color w:val="000000"/>
                <w:lang w:eastAsia="en-US"/>
              </w:rPr>
              <w:t xml:space="preserve"> </w:t>
            </w:r>
            <w:r w:rsidRPr="00454FB7">
              <w:rPr>
                <w:color w:val="000000"/>
                <w:lang w:val="en-US" w:eastAsia="en-US"/>
              </w:rPr>
              <w:t>were</w:t>
            </w:r>
            <w:r w:rsidRPr="00454FB7">
              <w:rPr>
                <w:color w:val="000000"/>
                <w:lang w:eastAsia="en-US"/>
              </w:rPr>
              <w:t xml:space="preserve"> </w:t>
            </w:r>
            <w:r w:rsidRPr="00454FB7">
              <w:rPr>
                <w:color w:val="000000"/>
                <w:lang w:val="en-US" w:eastAsia="en-US"/>
              </w:rPr>
              <w:t>you</w:t>
            </w:r>
            <w:r w:rsidRPr="00454FB7">
              <w:rPr>
                <w:color w:val="000000"/>
                <w:lang w:eastAsia="en-US"/>
              </w:rPr>
              <w:t xml:space="preserve">, </w:t>
            </w:r>
            <w:r w:rsidRPr="00454FB7">
              <w:rPr>
                <w:color w:val="000000"/>
                <w:lang w:val="en-US" w:eastAsia="en-US"/>
              </w:rPr>
              <w:t>I</w:t>
            </w:r>
            <w:r w:rsidRPr="00454FB7">
              <w:rPr>
                <w:color w:val="000000"/>
                <w:lang w:eastAsia="en-US"/>
              </w:rPr>
              <w:t xml:space="preserve"> </w:t>
            </w:r>
            <w:r w:rsidRPr="00454FB7">
              <w:rPr>
                <w:color w:val="000000"/>
                <w:lang w:val="en-US" w:eastAsia="en-US"/>
              </w:rPr>
              <w:t>would</w:t>
            </w:r>
            <w:r w:rsidRPr="00454FB7">
              <w:rPr>
                <w:color w:val="000000"/>
                <w:lang w:eastAsia="en-US"/>
              </w:rPr>
              <w:t xml:space="preserve"> </w:t>
            </w:r>
            <w:r w:rsidRPr="00454FB7">
              <w:rPr>
                <w:color w:val="000000"/>
                <w:lang w:val="en-US" w:eastAsia="en-US"/>
              </w:rPr>
              <w:t>do</w:t>
            </w:r>
            <w:r w:rsidRPr="00454FB7">
              <w:rPr>
                <w:color w:val="000000"/>
                <w:lang w:eastAsia="en-US"/>
              </w:rPr>
              <w:t xml:space="preserve"> </w:t>
            </w:r>
            <w:r w:rsidRPr="00454FB7">
              <w:rPr>
                <w:color w:val="000000"/>
                <w:lang w:val="en-US" w:eastAsia="en-US"/>
              </w:rPr>
              <w:t>English</w:t>
            </w:r>
            <w:r w:rsidRPr="00454FB7">
              <w:rPr>
                <w:color w:val="000000"/>
                <w:lang w:eastAsia="en-US"/>
              </w:rPr>
              <w:t xml:space="preserve">, </w:t>
            </w:r>
            <w:r w:rsidRPr="00454FB7">
              <w:rPr>
                <w:color w:val="000000"/>
                <w:lang w:val="en-US" w:eastAsia="en-US"/>
              </w:rPr>
              <w:t>instead</w:t>
            </w:r>
            <w:r w:rsidRPr="00454FB7">
              <w:rPr>
                <w:color w:val="000000"/>
                <w:lang w:eastAsia="en-US"/>
              </w:rPr>
              <w:t xml:space="preserve"> </w:t>
            </w:r>
            <w:r w:rsidRPr="00454FB7">
              <w:rPr>
                <w:color w:val="000000"/>
                <w:lang w:val="en-US" w:eastAsia="en-US"/>
              </w:rPr>
              <w:t>of</w:t>
            </w:r>
            <w:r w:rsidRPr="00454FB7">
              <w:rPr>
                <w:color w:val="000000"/>
                <w:lang w:eastAsia="en-US"/>
              </w:rPr>
              <w:t xml:space="preserve"> </w:t>
            </w:r>
            <w:r w:rsidRPr="00454FB7">
              <w:rPr>
                <w:color w:val="000000"/>
                <w:lang w:val="en-US" w:eastAsia="en-US"/>
              </w:rPr>
              <w:t>French</w:t>
            </w:r>
            <w:r w:rsidRPr="00454FB7">
              <w:rPr>
                <w:color w:val="000000"/>
                <w:lang w:eastAsia="en-US"/>
              </w:rPr>
              <w:t xml:space="preserve">». </w:t>
            </w:r>
          </w:p>
        </w:tc>
        <w:tc>
          <w:tcPr>
            <w:tcW w:w="1276" w:type="dxa"/>
            <w:tcBorders>
              <w:top w:val="single" w:sz="2" w:space="0" w:color="000000" w:themeColor="text1"/>
              <w:left w:val="single" w:sz="4" w:space="0" w:color="auto"/>
              <w:right w:val="single" w:sz="4" w:space="0" w:color="auto"/>
            </w:tcBorders>
          </w:tcPr>
          <w:p w:rsidR="009D7D88" w:rsidRPr="00454FB7" w:rsidRDefault="009D7D88" w:rsidP="00FA07B2">
            <w:pPr>
              <w:jc w:val="center"/>
              <w:rPr>
                <w:b/>
                <w:lang w:eastAsia="en-US"/>
              </w:rPr>
            </w:pPr>
          </w:p>
        </w:tc>
        <w:tc>
          <w:tcPr>
            <w:tcW w:w="1275" w:type="dxa"/>
            <w:tcBorders>
              <w:left w:val="single" w:sz="4" w:space="0" w:color="auto"/>
              <w:right w:val="single" w:sz="2" w:space="0" w:color="000000" w:themeColor="text1"/>
            </w:tcBorders>
            <w:shd w:val="clear" w:color="auto" w:fill="FFFFFF" w:themeFill="background1"/>
          </w:tcPr>
          <w:p w:rsidR="009D7D88" w:rsidRPr="00454FB7" w:rsidRDefault="009D7D88" w:rsidP="00FA07B2">
            <w:pPr>
              <w:jc w:val="center"/>
              <w:rPr>
                <w:color w:val="000000"/>
                <w:lang w:eastAsia="en-US"/>
              </w:rPr>
            </w:pPr>
            <w:r w:rsidRPr="00454FB7">
              <w:rPr>
                <w:color w:val="000000"/>
                <w:lang w:eastAsia="en-US"/>
              </w:rPr>
              <w:t>1</w:t>
            </w:r>
          </w:p>
          <w:p w:rsidR="009D7D88" w:rsidRPr="00454FB7" w:rsidRDefault="009D7D88" w:rsidP="00FA07B2">
            <w:pPr>
              <w:jc w:val="center"/>
              <w:rPr>
                <w:color w:val="000000"/>
                <w:lang w:eastAsia="en-US"/>
              </w:rPr>
            </w:pPr>
          </w:p>
          <w:p w:rsidR="009D7D88" w:rsidRPr="00454FB7" w:rsidRDefault="009D7D88" w:rsidP="00FA07B2">
            <w:pPr>
              <w:jc w:val="center"/>
              <w:rPr>
                <w:color w:val="000000"/>
                <w:lang w:eastAsia="en-US"/>
              </w:rPr>
            </w:pPr>
            <w:r w:rsidRPr="00454FB7">
              <w:rPr>
                <w:color w:val="000000"/>
                <w:lang w:eastAsia="en-US"/>
              </w:rPr>
              <w:t>2</w:t>
            </w:r>
          </w:p>
          <w:p w:rsidR="009D7D88" w:rsidRPr="00454FB7" w:rsidRDefault="009D7D88" w:rsidP="00FA07B2">
            <w:pPr>
              <w:jc w:val="center"/>
              <w:rPr>
                <w:color w:val="000000"/>
                <w:lang w:eastAsia="en-US"/>
              </w:rPr>
            </w:pPr>
          </w:p>
        </w:tc>
      </w:tr>
      <w:tr w:rsidR="009D7D88" w:rsidRPr="00454FB7" w:rsidTr="005B12A8">
        <w:trPr>
          <w:trHeight w:val="1395"/>
        </w:trPr>
        <w:tc>
          <w:tcPr>
            <w:tcW w:w="2660" w:type="dxa"/>
            <w:tcBorders>
              <w:top w:val="single" w:sz="4" w:space="0" w:color="auto"/>
              <w:left w:val="single" w:sz="4" w:space="0" w:color="auto"/>
              <w:right w:val="single" w:sz="4" w:space="0" w:color="auto"/>
            </w:tcBorders>
          </w:tcPr>
          <w:p w:rsidR="009D7D88" w:rsidRPr="00454FB7" w:rsidRDefault="009D7D88" w:rsidP="00FA07B2">
            <w:pPr>
              <w:spacing w:line="276" w:lineRule="auto"/>
              <w:rPr>
                <w:b/>
                <w:color w:val="000000"/>
                <w:lang w:eastAsia="en-US"/>
              </w:rPr>
            </w:pPr>
          </w:p>
        </w:tc>
        <w:tc>
          <w:tcPr>
            <w:tcW w:w="9639" w:type="dxa"/>
            <w:gridSpan w:val="2"/>
            <w:tcBorders>
              <w:top w:val="single" w:sz="4" w:space="0" w:color="auto"/>
              <w:left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Практическое занятие</w:t>
            </w:r>
          </w:p>
          <w:p w:rsidR="009D7D88" w:rsidRPr="00454FB7" w:rsidRDefault="009D7D88" w:rsidP="00BB3CCF">
            <w:pPr>
              <w:pStyle w:val="a3"/>
              <w:numPr>
                <w:ilvl w:val="0"/>
                <w:numId w:val="65"/>
              </w:numPr>
              <w:rPr>
                <w:color w:val="000000"/>
                <w:lang w:eastAsia="en-US"/>
              </w:rPr>
            </w:pPr>
            <w:r w:rsidRPr="00454FB7">
              <w:rPr>
                <w:color w:val="000000"/>
                <w:lang w:eastAsia="en-US"/>
              </w:rPr>
              <w:t>Изучение лексико-грамматического материала по теме «Научно- технический прогресс. Сложноподчиненные предложения.</w:t>
            </w:r>
          </w:p>
          <w:p w:rsidR="009D7D88" w:rsidRPr="00454FB7" w:rsidRDefault="009D7D88" w:rsidP="00FA07B2">
            <w:pPr>
              <w:ind w:left="360"/>
              <w:rPr>
                <w:color w:val="000000"/>
                <w:lang w:eastAsia="en-US"/>
              </w:rPr>
            </w:pPr>
          </w:p>
          <w:p w:rsidR="009D7D88" w:rsidRPr="00454FB7" w:rsidRDefault="009D7D88" w:rsidP="00FA07B2">
            <w:pPr>
              <w:rPr>
                <w:color w:val="000000"/>
                <w:lang w:eastAsia="en-US"/>
              </w:rPr>
            </w:pPr>
          </w:p>
          <w:p w:rsidR="009D7D88" w:rsidRPr="00454FB7" w:rsidRDefault="009D7D88" w:rsidP="00FA07B2">
            <w:pPr>
              <w:rPr>
                <w:color w:val="000000"/>
                <w:lang w:eastAsia="en-US"/>
              </w:rPr>
            </w:pPr>
          </w:p>
          <w:p w:rsidR="009D7D88" w:rsidRPr="00454FB7" w:rsidRDefault="009D7D88" w:rsidP="00FA07B2">
            <w:pPr>
              <w:rPr>
                <w:color w:val="000000"/>
                <w:lang w:eastAsia="en-US"/>
              </w:rPr>
            </w:pPr>
          </w:p>
        </w:tc>
        <w:tc>
          <w:tcPr>
            <w:tcW w:w="1276" w:type="dxa"/>
            <w:tcBorders>
              <w:left w:val="single" w:sz="4" w:space="0" w:color="auto"/>
              <w:right w:val="single" w:sz="4" w:space="0" w:color="auto"/>
            </w:tcBorders>
          </w:tcPr>
          <w:p w:rsidR="009D7D88" w:rsidRPr="00454FB7" w:rsidRDefault="009D7D88" w:rsidP="00FA07B2">
            <w:pPr>
              <w:jc w:val="center"/>
              <w:rPr>
                <w:b/>
                <w:lang w:eastAsia="en-US"/>
              </w:rPr>
            </w:pPr>
            <w:r w:rsidRPr="00454FB7">
              <w:rPr>
                <w:b/>
                <w:lang w:eastAsia="en-US"/>
              </w:rPr>
              <w:t>2</w:t>
            </w:r>
          </w:p>
        </w:tc>
        <w:tc>
          <w:tcPr>
            <w:tcW w:w="1275" w:type="dxa"/>
            <w:vMerge w:val="restart"/>
            <w:tcBorders>
              <w:left w:val="single" w:sz="4" w:space="0" w:color="auto"/>
              <w:right w:val="single" w:sz="2" w:space="0" w:color="000000" w:themeColor="text1"/>
            </w:tcBorders>
            <w:shd w:val="clear" w:color="auto" w:fill="7F7F7F" w:themeFill="text1" w:themeFillTint="80"/>
          </w:tcPr>
          <w:p w:rsidR="009D7D88" w:rsidRPr="00454FB7" w:rsidRDefault="009D7D88" w:rsidP="00FA07B2">
            <w:pPr>
              <w:spacing w:line="276" w:lineRule="auto"/>
              <w:jc w:val="center"/>
              <w:rPr>
                <w:color w:val="000000"/>
                <w:lang w:eastAsia="en-US"/>
              </w:rPr>
            </w:pPr>
          </w:p>
        </w:tc>
      </w:tr>
      <w:tr w:rsidR="009D7D88" w:rsidRPr="00454FB7" w:rsidTr="005B12A8">
        <w:trPr>
          <w:trHeight w:val="323"/>
        </w:trPr>
        <w:tc>
          <w:tcPr>
            <w:tcW w:w="2660" w:type="dxa"/>
            <w:vMerge w:val="restart"/>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lang w:eastAsia="en-US"/>
              </w:rPr>
            </w:pPr>
            <w:r w:rsidRPr="00454FB7">
              <w:rPr>
                <w:color w:val="000000"/>
                <w:lang w:eastAsia="en-US"/>
              </w:rPr>
              <w:t xml:space="preserve">Тема 6.9. Научно- </w:t>
            </w:r>
            <w:r w:rsidRPr="00454FB7">
              <w:rPr>
                <w:color w:val="000000"/>
                <w:lang w:eastAsia="en-US"/>
              </w:rPr>
              <w:lastRenderedPageBreak/>
              <w:t>технический прогресс. Сложноподчиненные предложения.</w:t>
            </w:r>
          </w:p>
        </w:tc>
        <w:tc>
          <w:tcPr>
            <w:tcW w:w="9639" w:type="dxa"/>
            <w:gridSpan w:val="2"/>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lang w:eastAsia="en-US"/>
              </w:rPr>
            </w:pPr>
            <w:r w:rsidRPr="00454FB7">
              <w:rPr>
                <w:lang w:eastAsia="en-US"/>
              </w:rPr>
              <w:lastRenderedPageBreak/>
              <w:t xml:space="preserve">Содержание учебного материала </w:t>
            </w:r>
          </w:p>
        </w:tc>
        <w:tc>
          <w:tcPr>
            <w:tcW w:w="1276"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b/>
                <w:lang w:eastAsia="en-US"/>
              </w:rPr>
            </w:pPr>
            <w:r w:rsidRPr="00454FB7">
              <w:rPr>
                <w:b/>
                <w:lang w:eastAsia="en-US"/>
              </w:rPr>
              <w:t>2</w:t>
            </w:r>
          </w:p>
        </w:tc>
        <w:tc>
          <w:tcPr>
            <w:tcW w:w="1275" w:type="dxa"/>
            <w:vMerge/>
            <w:tcBorders>
              <w:left w:val="single" w:sz="4" w:space="0" w:color="auto"/>
              <w:bottom w:val="single" w:sz="4" w:space="0" w:color="auto"/>
              <w:right w:val="single" w:sz="2" w:space="0" w:color="000000" w:themeColor="text1"/>
            </w:tcBorders>
            <w:shd w:val="clear" w:color="auto" w:fill="7F7F7F" w:themeFill="text1" w:themeFillTint="80"/>
            <w:vAlign w:val="center"/>
          </w:tcPr>
          <w:p w:rsidR="009D7D88" w:rsidRPr="00454FB7" w:rsidRDefault="009D7D88" w:rsidP="00FA07B2">
            <w:pPr>
              <w:rPr>
                <w:lang w:eastAsia="en-US"/>
              </w:rPr>
            </w:pPr>
          </w:p>
        </w:tc>
      </w:tr>
      <w:tr w:rsidR="009D7D88" w:rsidRPr="00454FB7" w:rsidTr="007E3AC0">
        <w:trPr>
          <w:trHeight w:val="716"/>
        </w:trPr>
        <w:tc>
          <w:tcPr>
            <w:tcW w:w="2660" w:type="dxa"/>
            <w:vMerge/>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rPr>
                <w:lang w:eastAsia="en-US"/>
              </w:rPr>
            </w:pPr>
          </w:p>
        </w:tc>
        <w:tc>
          <w:tcPr>
            <w:tcW w:w="567"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color w:val="000000"/>
                <w:lang w:eastAsia="en-US"/>
              </w:rPr>
            </w:pPr>
            <w:r w:rsidRPr="00454FB7">
              <w:rPr>
                <w:color w:val="000000"/>
                <w:lang w:eastAsia="en-US"/>
              </w:rPr>
              <w:t>1</w:t>
            </w:r>
          </w:p>
          <w:p w:rsidR="009D7D88" w:rsidRPr="00454FB7" w:rsidRDefault="009D7D88" w:rsidP="00FA07B2">
            <w:pPr>
              <w:spacing w:line="276" w:lineRule="auto"/>
              <w:jc w:val="center"/>
              <w:rPr>
                <w:color w:val="000000"/>
                <w:lang w:eastAsia="en-US"/>
              </w:rPr>
            </w:pPr>
          </w:p>
          <w:p w:rsidR="009D7D88" w:rsidRPr="00454FB7" w:rsidRDefault="009D7D88" w:rsidP="00FA07B2">
            <w:pPr>
              <w:spacing w:line="276" w:lineRule="auto"/>
              <w:jc w:val="center"/>
              <w:rPr>
                <w:color w:val="000000"/>
                <w:lang w:eastAsia="en-US"/>
              </w:rPr>
            </w:pPr>
            <w:r w:rsidRPr="00454FB7">
              <w:rPr>
                <w:color w:val="000000"/>
                <w:lang w:eastAsia="en-US"/>
              </w:rPr>
              <w:t>2</w:t>
            </w:r>
          </w:p>
        </w:tc>
        <w:tc>
          <w:tcPr>
            <w:tcW w:w="9072"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 xml:space="preserve">Изучение лексического минимума необходимого для устного высказывания по теме «Научно- технический прогресс».  </w:t>
            </w:r>
          </w:p>
          <w:p w:rsidR="009D7D88" w:rsidRPr="00454FB7" w:rsidRDefault="009D7D88" w:rsidP="00FA07B2">
            <w:pPr>
              <w:spacing w:line="276" w:lineRule="auto"/>
              <w:rPr>
                <w:color w:val="000000"/>
                <w:lang w:eastAsia="en-US"/>
              </w:rPr>
            </w:pPr>
            <w:r w:rsidRPr="00454FB7">
              <w:rPr>
                <w:color w:val="000000"/>
                <w:lang w:eastAsia="en-US"/>
              </w:rPr>
              <w:t xml:space="preserve">Изучение грамматического материала по теме «Сложноподчиненные предложения с союзами </w:t>
            </w:r>
            <w:r w:rsidRPr="00454FB7">
              <w:rPr>
                <w:color w:val="000000"/>
                <w:lang w:val="en-US" w:eastAsia="en-US"/>
              </w:rPr>
              <w:t>for</w:t>
            </w:r>
            <w:r w:rsidRPr="00454FB7">
              <w:rPr>
                <w:color w:val="000000"/>
                <w:lang w:eastAsia="en-US"/>
              </w:rPr>
              <w:t xml:space="preserve">, </w:t>
            </w:r>
            <w:r w:rsidRPr="00454FB7">
              <w:rPr>
                <w:color w:val="000000"/>
                <w:lang w:val="en-US" w:eastAsia="en-US"/>
              </w:rPr>
              <w:t>as</w:t>
            </w:r>
            <w:r w:rsidRPr="00454FB7">
              <w:rPr>
                <w:color w:val="000000"/>
                <w:lang w:eastAsia="en-US"/>
              </w:rPr>
              <w:t xml:space="preserve">, </w:t>
            </w:r>
            <w:r w:rsidRPr="00454FB7">
              <w:rPr>
                <w:color w:val="000000"/>
                <w:lang w:val="en-US" w:eastAsia="en-US"/>
              </w:rPr>
              <w:t>till</w:t>
            </w:r>
            <w:r w:rsidRPr="00454FB7">
              <w:rPr>
                <w:color w:val="000000"/>
                <w:lang w:eastAsia="en-US"/>
              </w:rPr>
              <w:t xml:space="preserve">, </w:t>
            </w:r>
            <w:r w:rsidRPr="00454FB7">
              <w:rPr>
                <w:color w:val="000000"/>
                <w:lang w:val="en-US" w:eastAsia="en-US"/>
              </w:rPr>
              <w:t>until</w:t>
            </w:r>
            <w:r w:rsidRPr="00454FB7">
              <w:rPr>
                <w:color w:val="000000"/>
                <w:lang w:eastAsia="en-US"/>
              </w:rPr>
              <w:t>, (</w:t>
            </w:r>
            <w:r w:rsidRPr="00454FB7">
              <w:rPr>
                <w:color w:val="000000"/>
                <w:lang w:val="en-US" w:eastAsia="en-US"/>
              </w:rPr>
              <w:t>as</w:t>
            </w:r>
            <w:r w:rsidRPr="00454FB7">
              <w:rPr>
                <w:color w:val="000000"/>
                <w:lang w:eastAsia="en-US"/>
              </w:rPr>
              <w:t xml:space="preserve">) </w:t>
            </w:r>
            <w:r w:rsidRPr="00454FB7">
              <w:rPr>
                <w:color w:val="000000"/>
                <w:lang w:val="en-US" w:eastAsia="en-US"/>
              </w:rPr>
              <w:t>though</w:t>
            </w:r>
            <w:r w:rsidRPr="00454FB7">
              <w:rPr>
                <w:color w:val="000000"/>
                <w:lang w:eastAsia="en-US"/>
              </w:rPr>
              <w:t>».</w:t>
            </w:r>
          </w:p>
        </w:tc>
        <w:tc>
          <w:tcPr>
            <w:tcW w:w="1276" w:type="dxa"/>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spacing w:line="276" w:lineRule="auto"/>
              <w:rPr>
                <w:b/>
                <w:lang w:eastAsia="en-US"/>
              </w:rPr>
            </w:pPr>
          </w:p>
        </w:tc>
        <w:tc>
          <w:tcPr>
            <w:tcW w:w="1275"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lang w:eastAsia="en-US"/>
              </w:rPr>
            </w:pPr>
            <w:r w:rsidRPr="00454FB7">
              <w:rPr>
                <w:lang w:eastAsia="en-US"/>
              </w:rPr>
              <w:t>1</w:t>
            </w:r>
          </w:p>
          <w:p w:rsidR="009D7D88" w:rsidRPr="00454FB7" w:rsidRDefault="009D7D88" w:rsidP="00FA07B2">
            <w:pPr>
              <w:spacing w:line="276" w:lineRule="auto"/>
              <w:jc w:val="center"/>
              <w:rPr>
                <w:lang w:eastAsia="en-US"/>
              </w:rPr>
            </w:pPr>
          </w:p>
          <w:p w:rsidR="009D7D88" w:rsidRPr="00454FB7" w:rsidRDefault="009D7D88" w:rsidP="00FA07B2">
            <w:pPr>
              <w:spacing w:line="276" w:lineRule="auto"/>
              <w:jc w:val="center"/>
              <w:rPr>
                <w:lang w:eastAsia="en-US"/>
              </w:rPr>
            </w:pPr>
            <w:r w:rsidRPr="00454FB7">
              <w:rPr>
                <w:lang w:eastAsia="en-US"/>
              </w:rPr>
              <w:t>2</w:t>
            </w:r>
          </w:p>
        </w:tc>
      </w:tr>
      <w:tr w:rsidR="009D7D88" w:rsidRPr="00454FB7" w:rsidTr="005B12A8">
        <w:trPr>
          <w:trHeight w:val="390"/>
        </w:trPr>
        <w:tc>
          <w:tcPr>
            <w:tcW w:w="2660"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b/>
                <w:color w:val="000000"/>
                <w:lang w:eastAsia="en-US"/>
              </w:rPr>
            </w:pPr>
          </w:p>
        </w:tc>
        <w:tc>
          <w:tcPr>
            <w:tcW w:w="9639" w:type="dxa"/>
            <w:gridSpan w:val="2"/>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Практическое занятие</w:t>
            </w:r>
          </w:p>
          <w:p w:rsidR="009D7D88" w:rsidRPr="00454FB7" w:rsidRDefault="009D7D88" w:rsidP="00BB3CCF">
            <w:pPr>
              <w:pStyle w:val="a3"/>
              <w:numPr>
                <w:ilvl w:val="0"/>
                <w:numId w:val="66"/>
              </w:numPr>
              <w:rPr>
                <w:color w:val="000000"/>
                <w:lang w:eastAsia="en-US"/>
              </w:rPr>
            </w:pPr>
            <w:r w:rsidRPr="00454FB7">
              <w:rPr>
                <w:color w:val="000000"/>
                <w:lang w:eastAsia="en-US"/>
              </w:rPr>
              <w:t>Изучение лексико-грамматического материала по теме «Научно- технический прогресс. Сложноподчиненные предложения».</w:t>
            </w:r>
          </w:p>
          <w:p w:rsidR="009D7D88" w:rsidRPr="00454FB7" w:rsidRDefault="009D7D88" w:rsidP="00FA07B2">
            <w:pPr>
              <w:ind w:left="360"/>
              <w:rPr>
                <w:color w:val="000000"/>
                <w:lang w:eastAsia="en-US"/>
              </w:rPr>
            </w:pPr>
          </w:p>
        </w:tc>
        <w:tc>
          <w:tcPr>
            <w:tcW w:w="1276" w:type="dxa"/>
            <w:tcBorders>
              <w:top w:val="single" w:sz="4" w:space="0" w:color="auto"/>
              <w:left w:val="single" w:sz="4" w:space="0" w:color="auto"/>
              <w:right w:val="single" w:sz="4" w:space="0" w:color="auto"/>
            </w:tcBorders>
          </w:tcPr>
          <w:p w:rsidR="009D7D88" w:rsidRPr="00454FB7" w:rsidRDefault="009D7D88" w:rsidP="00FA07B2">
            <w:pPr>
              <w:spacing w:line="276" w:lineRule="auto"/>
              <w:jc w:val="center"/>
              <w:rPr>
                <w:b/>
                <w:lang w:eastAsia="en-US"/>
              </w:rPr>
            </w:pPr>
            <w:r w:rsidRPr="00454FB7">
              <w:rPr>
                <w:b/>
                <w:lang w:eastAsia="en-US"/>
              </w:rPr>
              <w:t>2</w:t>
            </w:r>
          </w:p>
          <w:p w:rsidR="009D7D88" w:rsidRPr="00454FB7" w:rsidRDefault="009D7D88" w:rsidP="00FA07B2">
            <w:pPr>
              <w:spacing w:line="276" w:lineRule="auto"/>
              <w:jc w:val="center"/>
              <w:rPr>
                <w:b/>
                <w:lang w:eastAsia="en-US"/>
              </w:rPr>
            </w:pPr>
          </w:p>
        </w:tc>
        <w:tc>
          <w:tcPr>
            <w:tcW w:w="1275" w:type="dxa"/>
            <w:vMerge w:val="restart"/>
            <w:tcBorders>
              <w:top w:val="single" w:sz="4" w:space="0" w:color="auto"/>
              <w:left w:val="single" w:sz="4" w:space="0" w:color="auto"/>
              <w:bottom w:val="single" w:sz="4" w:space="0" w:color="auto"/>
              <w:right w:val="single" w:sz="4" w:space="0" w:color="auto"/>
            </w:tcBorders>
            <w:shd w:val="clear" w:color="auto" w:fill="7F7F7F" w:themeFill="text1" w:themeFillTint="80"/>
          </w:tcPr>
          <w:p w:rsidR="009D7D88" w:rsidRPr="00454FB7" w:rsidRDefault="009D7D88" w:rsidP="00FA07B2">
            <w:pPr>
              <w:spacing w:line="276" w:lineRule="auto"/>
              <w:jc w:val="center"/>
              <w:rPr>
                <w:color w:val="000000"/>
                <w:lang w:eastAsia="en-US"/>
              </w:rPr>
            </w:pPr>
          </w:p>
          <w:p w:rsidR="009D7D88" w:rsidRPr="00454FB7" w:rsidRDefault="009D7D88" w:rsidP="00FA07B2">
            <w:pPr>
              <w:spacing w:line="276" w:lineRule="auto"/>
              <w:jc w:val="center"/>
              <w:rPr>
                <w:lang w:eastAsia="en-US"/>
              </w:rPr>
            </w:pPr>
          </w:p>
        </w:tc>
      </w:tr>
      <w:tr w:rsidR="009D7D88" w:rsidRPr="00454FB7" w:rsidTr="005B12A8">
        <w:trPr>
          <w:trHeight w:val="390"/>
        </w:trPr>
        <w:tc>
          <w:tcPr>
            <w:tcW w:w="2660" w:type="dxa"/>
            <w:vMerge w:val="restart"/>
            <w:tcBorders>
              <w:top w:val="single" w:sz="4" w:space="0" w:color="auto"/>
              <w:left w:val="single" w:sz="4" w:space="0" w:color="auto"/>
              <w:right w:val="single" w:sz="4" w:space="0" w:color="auto"/>
            </w:tcBorders>
          </w:tcPr>
          <w:p w:rsidR="009D7D88" w:rsidRPr="00454FB7" w:rsidRDefault="009D7D88" w:rsidP="00FA07B2">
            <w:pPr>
              <w:spacing w:line="276" w:lineRule="auto"/>
              <w:rPr>
                <w:lang w:eastAsia="en-US"/>
              </w:rPr>
            </w:pPr>
            <w:r w:rsidRPr="00454FB7">
              <w:rPr>
                <w:color w:val="000000"/>
                <w:lang w:eastAsia="en-US"/>
              </w:rPr>
              <w:t xml:space="preserve">Тема 6.9. Научно- технический прогресс. Предложения с союзами  </w:t>
            </w:r>
            <w:r w:rsidRPr="00454FB7">
              <w:rPr>
                <w:color w:val="000000"/>
                <w:lang w:val="en-US" w:eastAsia="en-US"/>
              </w:rPr>
              <w:t>neither</w:t>
            </w:r>
            <w:r w:rsidRPr="00454FB7">
              <w:rPr>
                <w:color w:val="000000"/>
                <w:lang w:eastAsia="en-US"/>
              </w:rPr>
              <w:t>…</w:t>
            </w:r>
            <w:r w:rsidRPr="00454FB7">
              <w:rPr>
                <w:color w:val="000000"/>
                <w:lang w:val="en-US" w:eastAsia="en-US"/>
              </w:rPr>
              <w:t>nor</w:t>
            </w:r>
            <w:r w:rsidRPr="00454FB7">
              <w:rPr>
                <w:color w:val="000000"/>
                <w:lang w:eastAsia="en-US"/>
              </w:rPr>
              <w:t xml:space="preserve">, </w:t>
            </w:r>
            <w:r w:rsidRPr="00454FB7">
              <w:rPr>
                <w:color w:val="000000"/>
                <w:lang w:val="en-US" w:eastAsia="en-US"/>
              </w:rPr>
              <w:t>either</w:t>
            </w:r>
            <w:r w:rsidRPr="00454FB7">
              <w:rPr>
                <w:color w:val="000000"/>
                <w:lang w:eastAsia="en-US"/>
              </w:rPr>
              <w:t>…</w:t>
            </w:r>
            <w:r w:rsidRPr="00454FB7">
              <w:rPr>
                <w:color w:val="000000"/>
                <w:lang w:val="en-US" w:eastAsia="en-US"/>
              </w:rPr>
              <w:t>or</w:t>
            </w:r>
            <w:r w:rsidRPr="00454FB7">
              <w:rPr>
                <w:color w:val="000000"/>
                <w:lang w:eastAsia="en-US"/>
              </w:rPr>
              <w:t xml:space="preserve">. </w:t>
            </w:r>
          </w:p>
        </w:tc>
        <w:tc>
          <w:tcPr>
            <w:tcW w:w="9639" w:type="dxa"/>
            <w:gridSpan w:val="2"/>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lang w:eastAsia="en-US"/>
              </w:rPr>
            </w:pPr>
            <w:r w:rsidRPr="00454FB7">
              <w:rPr>
                <w:lang w:eastAsia="en-US"/>
              </w:rPr>
              <w:t xml:space="preserve">Содержание учебного материала </w:t>
            </w:r>
          </w:p>
        </w:tc>
        <w:tc>
          <w:tcPr>
            <w:tcW w:w="1276" w:type="dxa"/>
            <w:vMerge w:val="restart"/>
            <w:tcBorders>
              <w:left w:val="single" w:sz="4" w:space="0" w:color="auto"/>
              <w:right w:val="single" w:sz="4" w:space="0" w:color="auto"/>
            </w:tcBorders>
          </w:tcPr>
          <w:p w:rsidR="009D7D88" w:rsidRPr="00454FB7" w:rsidRDefault="009D7D88" w:rsidP="00FA07B2">
            <w:pPr>
              <w:jc w:val="center"/>
              <w:rPr>
                <w:b/>
                <w:lang w:eastAsia="en-US"/>
              </w:rPr>
            </w:pPr>
            <w:r w:rsidRPr="00454FB7">
              <w:rPr>
                <w:b/>
                <w:lang w:eastAsia="en-US"/>
              </w:rPr>
              <w:t>2</w:t>
            </w:r>
          </w:p>
        </w:tc>
        <w:tc>
          <w:tcPr>
            <w:tcW w:w="1275" w:type="dxa"/>
            <w:vMerge/>
            <w:tcBorders>
              <w:top w:val="single" w:sz="4" w:space="0" w:color="auto"/>
              <w:left w:val="single" w:sz="4" w:space="0" w:color="auto"/>
              <w:bottom w:val="single" w:sz="4" w:space="0" w:color="auto"/>
              <w:right w:val="single" w:sz="4" w:space="0" w:color="auto"/>
            </w:tcBorders>
            <w:shd w:val="clear" w:color="auto" w:fill="7F7F7F" w:themeFill="text1" w:themeFillTint="80"/>
          </w:tcPr>
          <w:p w:rsidR="009D7D88" w:rsidRPr="00454FB7" w:rsidRDefault="009D7D88" w:rsidP="00FA07B2">
            <w:pPr>
              <w:spacing w:line="276" w:lineRule="auto"/>
              <w:jc w:val="center"/>
              <w:rPr>
                <w:color w:val="000000"/>
                <w:lang w:eastAsia="en-US"/>
              </w:rPr>
            </w:pPr>
          </w:p>
        </w:tc>
      </w:tr>
      <w:tr w:rsidR="009D7D88" w:rsidRPr="00454FB7" w:rsidTr="007E3AC0">
        <w:trPr>
          <w:trHeight w:val="915"/>
        </w:trPr>
        <w:tc>
          <w:tcPr>
            <w:tcW w:w="2660" w:type="dxa"/>
            <w:vMerge/>
            <w:tcBorders>
              <w:left w:val="single" w:sz="4" w:space="0" w:color="auto"/>
              <w:bottom w:val="single" w:sz="4" w:space="0" w:color="auto"/>
              <w:right w:val="single" w:sz="4" w:space="0" w:color="auto"/>
            </w:tcBorders>
          </w:tcPr>
          <w:p w:rsidR="009D7D88" w:rsidRPr="00454FB7" w:rsidRDefault="009D7D88" w:rsidP="00FA07B2">
            <w:pPr>
              <w:spacing w:line="276" w:lineRule="auto"/>
              <w:rPr>
                <w:b/>
                <w:color w:val="000000"/>
                <w:lang w:eastAsia="en-US"/>
              </w:rPr>
            </w:pPr>
          </w:p>
        </w:tc>
        <w:tc>
          <w:tcPr>
            <w:tcW w:w="567"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color w:val="000000"/>
                <w:lang w:eastAsia="en-US"/>
              </w:rPr>
            </w:pPr>
            <w:r w:rsidRPr="00454FB7">
              <w:rPr>
                <w:color w:val="000000"/>
                <w:lang w:eastAsia="en-US"/>
              </w:rPr>
              <w:t>1</w:t>
            </w:r>
          </w:p>
          <w:p w:rsidR="009D7D88" w:rsidRPr="00454FB7" w:rsidRDefault="009D7D88" w:rsidP="00FA07B2">
            <w:pPr>
              <w:spacing w:line="276" w:lineRule="auto"/>
              <w:jc w:val="center"/>
              <w:rPr>
                <w:color w:val="000000"/>
                <w:lang w:eastAsia="en-US"/>
              </w:rPr>
            </w:pPr>
          </w:p>
          <w:p w:rsidR="009D7D88" w:rsidRPr="00454FB7" w:rsidRDefault="009D7D88" w:rsidP="00FA07B2">
            <w:pPr>
              <w:spacing w:line="276" w:lineRule="auto"/>
              <w:jc w:val="center"/>
              <w:rPr>
                <w:color w:val="000000"/>
                <w:lang w:eastAsia="en-US"/>
              </w:rPr>
            </w:pPr>
            <w:r w:rsidRPr="00454FB7">
              <w:rPr>
                <w:color w:val="000000"/>
                <w:lang w:eastAsia="en-US"/>
              </w:rPr>
              <w:t>2</w:t>
            </w:r>
          </w:p>
        </w:tc>
        <w:tc>
          <w:tcPr>
            <w:tcW w:w="9072"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hd w:val="clear" w:color="auto" w:fill="FFFFFF" w:themeFill="background1"/>
              <w:spacing w:line="276" w:lineRule="auto"/>
              <w:rPr>
                <w:color w:val="000000"/>
                <w:lang w:eastAsia="en-US"/>
              </w:rPr>
            </w:pPr>
            <w:r w:rsidRPr="00454FB7">
              <w:rPr>
                <w:color w:val="000000"/>
                <w:lang w:eastAsia="en-US"/>
              </w:rPr>
              <w:t>Употребление   изученного лексического  минимума в устном высказывании по теме «Научно- технический  прогресс».</w:t>
            </w:r>
            <w:r w:rsidRPr="00454FB7">
              <w:t xml:space="preserve"> </w:t>
            </w:r>
          </w:p>
          <w:p w:rsidR="009D7D88" w:rsidRPr="00454FB7" w:rsidRDefault="009D7D88" w:rsidP="00FA07B2">
            <w:pPr>
              <w:shd w:val="clear" w:color="auto" w:fill="FFFFFF" w:themeFill="background1"/>
              <w:rPr>
                <w:color w:val="000000"/>
                <w:lang w:eastAsia="en-US"/>
              </w:rPr>
            </w:pPr>
            <w:r w:rsidRPr="00454FB7">
              <w:rPr>
                <w:color w:val="000000"/>
                <w:lang w:eastAsia="en-US"/>
              </w:rPr>
              <w:t xml:space="preserve">Изучение грамматического материала по теме «Предложения с союзами  </w:t>
            </w:r>
            <w:r w:rsidRPr="00454FB7">
              <w:rPr>
                <w:color w:val="000000"/>
                <w:lang w:val="en-US" w:eastAsia="en-US"/>
              </w:rPr>
              <w:t>neither</w:t>
            </w:r>
            <w:r w:rsidRPr="00454FB7">
              <w:rPr>
                <w:color w:val="000000"/>
                <w:lang w:eastAsia="en-US"/>
              </w:rPr>
              <w:t>…</w:t>
            </w:r>
            <w:r w:rsidRPr="00454FB7">
              <w:rPr>
                <w:color w:val="000000"/>
                <w:lang w:val="en-US" w:eastAsia="en-US"/>
              </w:rPr>
              <w:t>nor</w:t>
            </w:r>
            <w:r w:rsidRPr="00454FB7">
              <w:rPr>
                <w:color w:val="000000"/>
                <w:lang w:eastAsia="en-US"/>
              </w:rPr>
              <w:t xml:space="preserve">, </w:t>
            </w:r>
            <w:r w:rsidRPr="00454FB7">
              <w:rPr>
                <w:color w:val="000000"/>
                <w:lang w:val="en-US" w:eastAsia="en-US"/>
              </w:rPr>
              <w:t>either</w:t>
            </w:r>
            <w:r w:rsidRPr="00454FB7">
              <w:rPr>
                <w:color w:val="000000"/>
                <w:lang w:eastAsia="en-US"/>
              </w:rPr>
              <w:t>…</w:t>
            </w:r>
            <w:r w:rsidRPr="00454FB7">
              <w:rPr>
                <w:color w:val="000000"/>
                <w:lang w:val="en-US" w:eastAsia="en-US"/>
              </w:rPr>
              <w:t>or</w:t>
            </w:r>
            <w:r w:rsidRPr="00454FB7">
              <w:rPr>
                <w:color w:val="000000"/>
                <w:lang w:eastAsia="en-US"/>
              </w:rPr>
              <w:t>.».</w:t>
            </w:r>
          </w:p>
        </w:tc>
        <w:tc>
          <w:tcPr>
            <w:tcW w:w="1276" w:type="dxa"/>
            <w:vMerge/>
            <w:tcBorders>
              <w:left w:val="single" w:sz="4" w:space="0" w:color="auto"/>
              <w:right w:val="single" w:sz="4" w:space="0" w:color="auto"/>
            </w:tcBorders>
          </w:tcPr>
          <w:p w:rsidR="009D7D88" w:rsidRPr="00454FB7" w:rsidRDefault="009D7D88" w:rsidP="00FA07B2">
            <w:pPr>
              <w:jc w:val="center"/>
              <w:rPr>
                <w:b/>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9D7D88" w:rsidRPr="00454FB7" w:rsidRDefault="009D7D88" w:rsidP="00FA07B2">
            <w:pPr>
              <w:jc w:val="center"/>
              <w:rPr>
                <w:color w:val="000000"/>
                <w:lang w:eastAsia="en-US"/>
              </w:rPr>
            </w:pPr>
            <w:r w:rsidRPr="00454FB7">
              <w:rPr>
                <w:color w:val="000000"/>
                <w:lang w:eastAsia="en-US"/>
              </w:rPr>
              <w:t>3</w:t>
            </w:r>
          </w:p>
          <w:p w:rsidR="009D7D88" w:rsidRPr="00454FB7" w:rsidRDefault="009D7D88" w:rsidP="00FA07B2">
            <w:pPr>
              <w:jc w:val="center"/>
              <w:rPr>
                <w:color w:val="000000"/>
                <w:lang w:eastAsia="en-US"/>
              </w:rPr>
            </w:pPr>
          </w:p>
          <w:p w:rsidR="009D7D88" w:rsidRPr="00454FB7" w:rsidRDefault="009D7D88" w:rsidP="00FA07B2">
            <w:pPr>
              <w:jc w:val="center"/>
              <w:rPr>
                <w:color w:val="000000"/>
                <w:lang w:eastAsia="en-US"/>
              </w:rPr>
            </w:pPr>
            <w:r w:rsidRPr="00454FB7">
              <w:rPr>
                <w:color w:val="000000"/>
                <w:lang w:eastAsia="en-US"/>
              </w:rPr>
              <w:t>2</w:t>
            </w:r>
          </w:p>
        </w:tc>
      </w:tr>
      <w:tr w:rsidR="009D7D88" w:rsidRPr="00454FB7" w:rsidTr="005B12A8">
        <w:trPr>
          <w:trHeight w:val="945"/>
        </w:trPr>
        <w:tc>
          <w:tcPr>
            <w:tcW w:w="2660" w:type="dxa"/>
            <w:tcBorders>
              <w:left w:val="single" w:sz="4" w:space="0" w:color="auto"/>
              <w:right w:val="single" w:sz="4" w:space="0" w:color="auto"/>
            </w:tcBorders>
          </w:tcPr>
          <w:p w:rsidR="009D7D88" w:rsidRPr="00454FB7" w:rsidRDefault="009D7D88" w:rsidP="00FA07B2">
            <w:pPr>
              <w:spacing w:line="276" w:lineRule="auto"/>
              <w:rPr>
                <w:b/>
                <w:color w:val="000000"/>
                <w:lang w:eastAsia="en-US"/>
              </w:rPr>
            </w:pPr>
          </w:p>
        </w:tc>
        <w:tc>
          <w:tcPr>
            <w:tcW w:w="9639" w:type="dxa"/>
            <w:gridSpan w:val="2"/>
            <w:tcBorders>
              <w:top w:val="single" w:sz="4" w:space="0" w:color="auto"/>
              <w:left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Практическое занятие</w:t>
            </w:r>
          </w:p>
          <w:p w:rsidR="009D7D88" w:rsidRPr="00454FB7" w:rsidRDefault="009D7D88" w:rsidP="00BB3CCF">
            <w:pPr>
              <w:pStyle w:val="a3"/>
              <w:numPr>
                <w:ilvl w:val="0"/>
                <w:numId w:val="68"/>
              </w:numPr>
              <w:rPr>
                <w:color w:val="000000"/>
                <w:lang w:eastAsia="en-US"/>
              </w:rPr>
            </w:pPr>
            <w:r w:rsidRPr="00454FB7">
              <w:rPr>
                <w:color w:val="000000"/>
                <w:lang w:eastAsia="en-US"/>
              </w:rPr>
              <w:t xml:space="preserve">Изучение лексико-грамматического материала по теме «Научно- технический прогресс. Предложения с союзами  </w:t>
            </w:r>
            <w:r w:rsidRPr="00454FB7">
              <w:rPr>
                <w:color w:val="000000"/>
                <w:lang w:val="en-US" w:eastAsia="en-US"/>
              </w:rPr>
              <w:t>neither</w:t>
            </w:r>
            <w:r w:rsidRPr="00454FB7">
              <w:rPr>
                <w:color w:val="000000"/>
                <w:lang w:eastAsia="en-US"/>
              </w:rPr>
              <w:t>…</w:t>
            </w:r>
            <w:r w:rsidRPr="00454FB7">
              <w:rPr>
                <w:color w:val="000000"/>
                <w:lang w:val="en-US" w:eastAsia="en-US"/>
              </w:rPr>
              <w:t>nor</w:t>
            </w:r>
            <w:r w:rsidRPr="00454FB7">
              <w:rPr>
                <w:color w:val="000000"/>
                <w:lang w:eastAsia="en-US"/>
              </w:rPr>
              <w:t xml:space="preserve">, </w:t>
            </w:r>
            <w:r w:rsidRPr="00454FB7">
              <w:rPr>
                <w:color w:val="000000"/>
                <w:lang w:val="en-US" w:eastAsia="en-US"/>
              </w:rPr>
              <w:t>either</w:t>
            </w:r>
            <w:r w:rsidRPr="00454FB7">
              <w:rPr>
                <w:color w:val="000000"/>
                <w:lang w:eastAsia="en-US"/>
              </w:rPr>
              <w:t>…</w:t>
            </w:r>
            <w:r w:rsidRPr="00454FB7">
              <w:rPr>
                <w:color w:val="000000"/>
                <w:lang w:val="en-US" w:eastAsia="en-US"/>
              </w:rPr>
              <w:t>or</w:t>
            </w:r>
            <w:r w:rsidRPr="00454FB7">
              <w:rPr>
                <w:color w:val="000000"/>
                <w:lang w:eastAsia="en-US"/>
              </w:rPr>
              <w:t>».</w:t>
            </w:r>
          </w:p>
        </w:tc>
        <w:tc>
          <w:tcPr>
            <w:tcW w:w="1276" w:type="dxa"/>
            <w:tcBorders>
              <w:top w:val="nil"/>
              <w:left w:val="single" w:sz="4" w:space="0" w:color="auto"/>
              <w:right w:val="single" w:sz="4" w:space="0" w:color="auto"/>
            </w:tcBorders>
          </w:tcPr>
          <w:p w:rsidR="009D7D88" w:rsidRPr="00454FB7" w:rsidRDefault="009D7D88" w:rsidP="00FA07B2">
            <w:pPr>
              <w:jc w:val="center"/>
              <w:rPr>
                <w:b/>
                <w:lang w:eastAsia="en-US"/>
              </w:rPr>
            </w:pPr>
            <w:r w:rsidRPr="00454FB7">
              <w:rPr>
                <w:b/>
                <w:lang w:eastAsia="en-US"/>
              </w:rPr>
              <w:t>2</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7F7F7F" w:themeFill="text1" w:themeFillTint="80"/>
          </w:tcPr>
          <w:p w:rsidR="009D7D88" w:rsidRPr="00454FB7" w:rsidRDefault="009D7D88" w:rsidP="00FA07B2">
            <w:pPr>
              <w:spacing w:line="276" w:lineRule="auto"/>
              <w:jc w:val="center"/>
              <w:rPr>
                <w:color w:val="000000"/>
                <w:lang w:eastAsia="en-US"/>
              </w:rPr>
            </w:pPr>
          </w:p>
        </w:tc>
      </w:tr>
      <w:tr w:rsidR="009D7D88" w:rsidRPr="00454FB7" w:rsidTr="005B12A8">
        <w:trPr>
          <w:trHeight w:val="420"/>
        </w:trPr>
        <w:tc>
          <w:tcPr>
            <w:tcW w:w="2660" w:type="dxa"/>
            <w:vMerge w:val="restart"/>
            <w:tcBorders>
              <w:left w:val="single" w:sz="4" w:space="0" w:color="auto"/>
              <w:right w:val="single" w:sz="4" w:space="0" w:color="auto"/>
            </w:tcBorders>
          </w:tcPr>
          <w:p w:rsidR="009D7D88" w:rsidRPr="00454FB7" w:rsidRDefault="009D7D88" w:rsidP="00FA07B2">
            <w:pPr>
              <w:spacing w:line="276" w:lineRule="auto"/>
              <w:rPr>
                <w:lang w:eastAsia="en-US"/>
              </w:rPr>
            </w:pPr>
            <w:r w:rsidRPr="00454FB7">
              <w:rPr>
                <w:color w:val="000000"/>
                <w:lang w:eastAsia="en-US"/>
              </w:rPr>
              <w:t xml:space="preserve">Тема 6.9. Научно- технический прогресс. Глаголы в </w:t>
            </w:r>
            <w:r w:rsidRPr="00454FB7">
              <w:rPr>
                <w:color w:val="000000"/>
                <w:lang w:val="en-US" w:eastAsia="en-US"/>
              </w:rPr>
              <w:t>Future</w:t>
            </w:r>
            <w:r w:rsidRPr="00454FB7">
              <w:rPr>
                <w:color w:val="000000"/>
                <w:lang w:eastAsia="en-US"/>
              </w:rPr>
              <w:t xml:space="preserve"> </w:t>
            </w:r>
            <w:r w:rsidRPr="00454FB7">
              <w:rPr>
                <w:color w:val="000000"/>
                <w:lang w:val="en-US" w:eastAsia="en-US"/>
              </w:rPr>
              <w:t>in</w:t>
            </w:r>
            <w:r w:rsidRPr="00454FB7">
              <w:rPr>
                <w:color w:val="000000"/>
                <w:lang w:eastAsia="en-US"/>
              </w:rPr>
              <w:t xml:space="preserve"> </w:t>
            </w:r>
            <w:r w:rsidRPr="00454FB7">
              <w:rPr>
                <w:color w:val="000000"/>
                <w:lang w:val="en-US" w:eastAsia="en-US"/>
              </w:rPr>
              <w:t>the</w:t>
            </w:r>
            <w:r w:rsidRPr="00454FB7">
              <w:rPr>
                <w:color w:val="000000"/>
                <w:lang w:eastAsia="en-US"/>
              </w:rPr>
              <w:t xml:space="preserve"> </w:t>
            </w:r>
            <w:r w:rsidRPr="00454FB7">
              <w:rPr>
                <w:color w:val="000000"/>
                <w:lang w:val="en-US" w:eastAsia="en-US"/>
              </w:rPr>
              <w:t>Past</w:t>
            </w:r>
            <w:r w:rsidRPr="00454FB7">
              <w:rPr>
                <w:color w:val="000000"/>
                <w:lang w:eastAsia="en-US"/>
              </w:rPr>
              <w:t xml:space="preserve">. </w:t>
            </w:r>
          </w:p>
        </w:tc>
        <w:tc>
          <w:tcPr>
            <w:tcW w:w="9639" w:type="dxa"/>
            <w:gridSpan w:val="2"/>
            <w:tcBorders>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p>
          <w:p w:rsidR="009D7D88" w:rsidRPr="00454FB7" w:rsidRDefault="009D7D88" w:rsidP="00FA07B2">
            <w:pPr>
              <w:rPr>
                <w:color w:val="000000"/>
                <w:lang w:eastAsia="en-US"/>
              </w:rPr>
            </w:pPr>
            <w:r w:rsidRPr="00454FB7">
              <w:rPr>
                <w:lang w:eastAsia="en-US"/>
              </w:rPr>
              <w:t>Содержание учебного материала</w:t>
            </w:r>
          </w:p>
        </w:tc>
        <w:tc>
          <w:tcPr>
            <w:tcW w:w="1276" w:type="dxa"/>
            <w:tcBorders>
              <w:left w:val="single" w:sz="4" w:space="0" w:color="auto"/>
              <w:right w:val="single" w:sz="4" w:space="0" w:color="auto"/>
            </w:tcBorders>
          </w:tcPr>
          <w:p w:rsidR="009D7D88" w:rsidRPr="00454FB7" w:rsidRDefault="009D7D88" w:rsidP="00FA07B2">
            <w:pPr>
              <w:jc w:val="center"/>
              <w:rPr>
                <w:b/>
                <w:lang w:val="en-US" w:eastAsia="en-US"/>
              </w:rPr>
            </w:pPr>
            <w:r w:rsidRPr="00454FB7">
              <w:rPr>
                <w:b/>
                <w:lang w:val="en-US" w:eastAsia="en-US"/>
              </w:rPr>
              <w:t>5</w:t>
            </w:r>
          </w:p>
        </w:tc>
        <w:tc>
          <w:tcPr>
            <w:tcW w:w="1275" w:type="dxa"/>
            <w:vMerge/>
            <w:tcBorders>
              <w:top w:val="single" w:sz="4" w:space="0" w:color="auto"/>
              <w:left w:val="single" w:sz="4" w:space="0" w:color="auto"/>
              <w:bottom w:val="single" w:sz="4" w:space="0" w:color="auto"/>
              <w:right w:val="single" w:sz="4" w:space="0" w:color="auto"/>
            </w:tcBorders>
            <w:shd w:val="clear" w:color="auto" w:fill="7F7F7F" w:themeFill="text1" w:themeFillTint="80"/>
          </w:tcPr>
          <w:p w:rsidR="009D7D88" w:rsidRPr="00454FB7" w:rsidRDefault="009D7D88" w:rsidP="00FA07B2">
            <w:pPr>
              <w:spacing w:line="276" w:lineRule="auto"/>
              <w:jc w:val="center"/>
              <w:rPr>
                <w:color w:val="000000"/>
                <w:lang w:eastAsia="en-US"/>
              </w:rPr>
            </w:pPr>
          </w:p>
        </w:tc>
      </w:tr>
      <w:tr w:rsidR="009D7D88" w:rsidRPr="00454FB7" w:rsidTr="007E3AC0">
        <w:trPr>
          <w:trHeight w:val="735"/>
        </w:trPr>
        <w:tc>
          <w:tcPr>
            <w:tcW w:w="2660" w:type="dxa"/>
            <w:vMerge/>
            <w:tcBorders>
              <w:left w:val="single" w:sz="4" w:space="0" w:color="auto"/>
              <w:right w:val="single" w:sz="4" w:space="0" w:color="auto"/>
            </w:tcBorders>
          </w:tcPr>
          <w:p w:rsidR="009D7D88" w:rsidRPr="00454FB7" w:rsidRDefault="009D7D88" w:rsidP="00FA07B2">
            <w:pPr>
              <w:spacing w:line="276" w:lineRule="auto"/>
              <w:rPr>
                <w:b/>
                <w:color w:val="000000"/>
                <w:lang w:eastAsia="en-US"/>
              </w:rPr>
            </w:pPr>
          </w:p>
        </w:tc>
        <w:tc>
          <w:tcPr>
            <w:tcW w:w="567" w:type="dxa"/>
            <w:tcBorders>
              <w:left w:val="single" w:sz="4" w:space="0" w:color="auto"/>
              <w:bottom w:val="single" w:sz="4" w:space="0" w:color="auto"/>
              <w:right w:val="single" w:sz="4" w:space="0" w:color="auto"/>
            </w:tcBorders>
          </w:tcPr>
          <w:p w:rsidR="009D7D88" w:rsidRPr="00454FB7" w:rsidRDefault="009D7D88" w:rsidP="00FA07B2">
            <w:pPr>
              <w:spacing w:line="276" w:lineRule="auto"/>
              <w:jc w:val="center"/>
              <w:rPr>
                <w:color w:val="000000"/>
                <w:lang w:eastAsia="en-US"/>
              </w:rPr>
            </w:pPr>
            <w:r w:rsidRPr="00454FB7">
              <w:rPr>
                <w:color w:val="000000"/>
                <w:lang w:eastAsia="en-US"/>
              </w:rPr>
              <w:t>1</w:t>
            </w:r>
          </w:p>
          <w:p w:rsidR="009D7D88" w:rsidRPr="00454FB7" w:rsidRDefault="009D7D88" w:rsidP="00FA07B2">
            <w:pPr>
              <w:spacing w:line="276" w:lineRule="auto"/>
              <w:jc w:val="center"/>
              <w:rPr>
                <w:color w:val="000000"/>
                <w:lang w:eastAsia="en-US"/>
              </w:rPr>
            </w:pPr>
          </w:p>
          <w:p w:rsidR="009D7D88" w:rsidRPr="00454FB7" w:rsidRDefault="009D7D88" w:rsidP="00FA07B2">
            <w:pPr>
              <w:spacing w:line="276" w:lineRule="auto"/>
              <w:rPr>
                <w:color w:val="000000"/>
                <w:lang w:eastAsia="en-US"/>
              </w:rPr>
            </w:pPr>
            <w:r w:rsidRPr="00454FB7">
              <w:rPr>
                <w:color w:val="000000"/>
                <w:lang w:eastAsia="en-US"/>
              </w:rPr>
              <w:t xml:space="preserve">  2</w:t>
            </w:r>
          </w:p>
        </w:tc>
        <w:tc>
          <w:tcPr>
            <w:tcW w:w="9072" w:type="dxa"/>
            <w:tcBorders>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 xml:space="preserve">Употребление изученного лексического минимума в  диалогической и монологической речи по теме «Научно- технический прогресс».  </w:t>
            </w:r>
          </w:p>
          <w:p w:rsidR="009D7D88" w:rsidRPr="00454FB7" w:rsidRDefault="009D7D88" w:rsidP="00FA07B2">
            <w:pPr>
              <w:spacing w:line="276" w:lineRule="auto"/>
              <w:rPr>
                <w:color w:val="000000"/>
                <w:lang w:eastAsia="en-US"/>
              </w:rPr>
            </w:pPr>
            <w:r w:rsidRPr="00454FB7">
              <w:rPr>
                <w:color w:val="000000"/>
                <w:lang w:eastAsia="en-US"/>
              </w:rPr>
              <w:t xml:space="preserve">Дифференциальные признаки глаголов в </w:t>
            </w:r>
            <w:r w:rsidRPr="00454FB7">
              <w:rPr>
                <w:color w:val="000000"/>
                <w:lang w:val="en-US" w:eastAsia="en-US"/>
              </w:rPr>
              <w:t>Future</w:t>
            </w:r>
            <w:r w:rsidRPr="00454FB7">
              <w:rPr>
                <w:color w:val="000000"/>
                <w:lang w:eastAsia="en-US"/>
              </w:rPr>
              <w:t xml:space="preserve"> </w:t>
            </w:r>
            <w:r w:rsidRPr="00454FB7">
              <w:rPr>
                <w:color w:val="000000"/>
                <w:lang w:val="en-US" w:eastAsia="en-US"/>
              </w:rPr>
              <w:t>in</w:t>
            </w:r>
            <w:r w:rsidRPr="00454FB7">
              <w:rPr>
                <w:color w:val="000000"/>
                <w:lang w:eastAsia="en-US"/>
              </w:rPr>
              <w:t xml:space="preserve"> </w:t>
            </w:r>
            <w:r w:rsidRPr="00454FB7">
              <w:rPr>
                <w:color w:val="000000"/>
                <w:lang w:val="en-US" w:eastAsia="en-US"/>
              </w:rPr>
              <w:t>the</w:t>
            </w:r>
            <w:r w:rsidRPr="00454FB7">
              <w:rPr>
                <w:color w:val="000000"/>
                <w:lang w:eastAsia="en-US"/>
              </w:rPr>
              <w:t xml:space="preserve"> </w:t>
            </w:r>
            <w:r w:rsidRPr="00454FB7">
              <w:rPr>
                <w:color w:val="000000"/>
                <w:lang w:val="en-US" w:eastAsia="en-US"/>
              </w:rPr>
              <w:t>Past</w:t>
            </w:r>
            <w:r w:rsidRPr="00454FB7">
              <w:rPr>
                <w:color w:val="000000"/>
                <w:lang w:eastAsia="en-US"/>
              </w:rPr>
              <w:t xml:space="preserve">.  </w:t>
            </w:r>
          </w:p>
        </w:tc>
        <w:tc>
          <w:tcPr>
            <w:tcW w:w="1276" w:type="dxa"/>
            <w:tcBorders>
              <w:left w:val="single" w:sz="4" w:space="0" w:color="auto"/>
              <w:right w:val="single" w:sz="4" w:space="0" w:color="auto"/>
            </w:tcBorders>
          </w:tcPr>
          <w:p w:rsidR="009D7D88" w:rsidRPr="00454FB7" w:rsidRDefault="009D7D88" w:rsidP="00FA07B2">
            <w:pPr>
              <w:rPr>
                <w:b/>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9D7D88" w:rsidRPr="00454FB7" w:rsidRDefault="009D7D88" w:rsidP="00FA07B2">
            <w:pPr>
              <w:spacing w:line="276" w:lineRule="auto"/>
              <w:jc w:val="center"/>
              <w:rPr>
                <w:color w:val="000000"/>
                <w:lang w:eastAsia="en-US"/>
              </w:rPr>
            </w:pPr>
            <w:r w:rsidRPr="00454FB7">
              <w:rPr>
                <w:color w:val="000000"/>
                <w:lang w:eastAsia="en-US"/>
              </w:rPr>
              <w:t>3</w:t>
            </w:r>
          </w:p>
          <w:p w:rsidR="009D7D88" w:rsidRPr="00454FB7" w:rsidRDefault="009D7D88" w:rsidP="00FA07B2">
            <w:pPr>
              <w:spacing w:line="276" w:lineRule="auto"/>
              <w:jc w:val="center"/>
              <w:rPr>
                <w:color w:val="000000"/>
                <w:lang w:eastAsia="en-US"/>
              </w:rPr>
            </w:pPr>
          </w:p>
          <w:p w:rsidR="009D7D88" w:rsidRPr="00454FB7" w:rsidRDefault="009D7D88" w:rsidP="00FA07B2">
            <w:pPr>
              <w:spacing w:line="276" w:lineRule="auto"/>
              <w:jc w:val="center"/>
              <w:rPr>
                <w:color w:val="000000"/>
                <w:lang w:eastAsia="en-US"/>
              </w:rPr>
            </w:pPr>
            <w:r w:rsidRPr="00454FB7">
              <w:rPr>
                <w:color w:val="000000"/>
                <w:lang w:eastAsia="en-US"/>
              </w:rPr>
              <w:t>1</w:t>
            </w:r>
          </w:p>
        </w:tc>
      </w:tr>
      <w:tr w:rsidR="009D7D88" w:rsidRPr="00454FB7" w:rsidTr="005B12A8">
        <w:trPr>
          <w:trHeight w:val="765"/>
        </w:trPr>
        <w:tc>
          <w:tcPr>
            <w:tcW w:w="2660" w:type="dxa"/>
            <w:vMerge w:val="restart"/>
            <w:tcBorders>
              <w:left w:val="single" w:sz="4" w:space="0" w:color="auto"/>
              <w:right w:val="single" w:sz="4" w:space="0" w:color="auto"/>
            </w:tcBorders>
          </w:tcPr>
          <w:p w:rsidR="009D7D88" w:rsidRPr="00454FB7" w:rsidRDefault="009D7D88" w:rsidP="00FA07B2">
            <w:pPr>
              <w:rPr>
                <w:b/>
                <w:color w:val="000000"/>
                <w:lang w:eastAsia="en-US"/>
              </w:rPr>
            </w:pPr>
          </w:p>
        </w:tc>
        <w:tc>
          <w:tcPr>
            <w:tcW w:w="9639" w:type="dxa"/>
            <w:gridSpan w:val="2"/>
            <w:tcBorders>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Практическое занятие</w:t>
            </w:r>
          </w:p>
          <w:p w:rsidR="009D7D88" w:rsidRPr="00454FB7" w:rsidRDefault="009D7D88" w:rsidP="00BB3CCF">
            <w:pPr>
              <w:pStyle w:val="a3"/>
              <w:numPr>
                <w:ilvl w:val="0"/>
                <w:numId w:val="69"/>
              </w:numPr>
              <w:rPr>
                <w:color w:val="000000"/>
                <w:lang w:eastAsia="en-US"/>
              </w:rPr>
            </w:pPr>
            <w:r w:rsidRPr="00454FB7">
              <w:rPr>
                <w:color w:val="000000"/>
                <w:lang w:eastAsia="en-US"/>
              </w:rPr>
              <w:t xml:space="preserve"> Изучение лексико-грамматического материала по теме «Научно- технический прогресс. Глаголы в </w:t>
            </w:r>
            <w:r w:rsidRPr="00454FB7">
              <w:rPr>
                <w:color w:val="000000"/>
                <w:lang w:val="en-US" w:eastAsia="en-US"/>
              </w:rPr>
              <w:t>Future</w:t>
            </w:r>
            <w:r w:rsidRPr="00454FB7">
              <w:rPr>
                <w:color w:val="000000"/>
                <w:lang w:eastAsia="en-US"/>
              </w:rPr>
              <w:t xml:space="preserve"> </w:t>
            </w:r>
            <w:r w:rsidRPr="00454FB7">
              <w:rPr>
                <w:color w:val="000000"/>
                <w:lang w:val="en-US" w:eastAsia="en-US"/>
              </w:rPr>
              <w:t>in</w:t>
            </w:r>
            <w:r w:rsidRPr="00454FB7">
              <w:rPr>
                <w:color w:val="000000"/>
                <w:lang w:eastAsia="en-US"/>
              </w:rPr>
              <w:t xml:space="preserve"> </w:t>
            </w:r>
            <w:r w:rsidRPr="00454FB7">
              <w:rPr>
                <w:color w:val="000000"/>
                <w:lang w:val="en-US" w:eastAsia="en-US"/>
              </w:rPr>
              <w:t>the</w:t>
            </w:r>
            <w:r w:rsidRPr="00454FB7">
              <w:rPr>
                <w:color w:val="000000"/>
                <w:lang w:eastAsia="en-US"/>
              </w:rPr>
              <w:t xml:space="preserve"> </w:t>
            </w:r>
            <w:r w:rsidRPr="00454FB7">
              <w:rPr>
                <w:color w:val="000000"/>
                <w:lang w:val="en-US" w:eastAsia="en-US"/>
              </w:rPr>
              <w:t>Past</w:t>
            </w:r>
            <w:r w:rsidRPr="00454FB7">
              <w:rPr>
                <w:color w:val="000000"/>
                <w:lang w:eastAsia="en-US"/>
              </w:rPr>
              <w:t>».</w:t>
            </w:r>
          </w:p>
        </w:tc>
        <w:tc>
          <w:tcPr>
            <w:tcW w:w="1276" w:type="dxa"/>
            <w:tcBorders>
              <w:left w:val="single" w:sz="4" w:space="0" w:color="auto"/>
              <w:right w:val="single" w:sz="4" w:space="0" w:color="auto"/>
            </w:tcBorders>
          </w:tcPr>
          <w:p w:rsidR="009D7D88" w:rsidRPr="00454FB7" w:rsidRDefault="009D7D88" w:rsidP="00FA07B2">
            <w:pPr>
              <w:jc w:val="center"/>
              <w:rPr>
                <w:b/>
                <w:lang w:eastAsia="en-US"/>
              </w:rPr>
            </w:pPr>
            <w:r w:rsidRPr="00454FB7">
              <w:rPr>
                <w:b/>
                <w:lang w:eastAsia="en-US"/>
              </w:rPr>
              <w:t>2</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7F7F7F" w:themeFill="text1" w:themeFillTint="80"/>
          </w:tcPr>
          <w:p w:rsidR="009D7D88" w:rsidRPr="00454FB7" w:rsidRDefault="009D7D88" w:rsidP="00FA07B2">
            <w:pPr>
              <w:spacing w:line="276" w:lineRule="auto"/>
              <w:jc w:val="center"/>
              <w:rPr>
                <w:color w:val="000000"/>
                <w:lang w:eastAsia="en-US"/>
              </w:rPr>
            </w:pPr>
          </w:p>
        </w:tc>
      </w:tr>
      <w:tr w:rsidR="009D7D88" w:rsidRPr="00454FB7" w:rsidTr="005B12A8">
        <w:trPr>
          <w:trHeight w:val="542"/>
        </w:trPr>
        <w:tc>
          <w:tcPr>
            <w:tcW w:w="2660" w:type="dxa"/>
            <w:vMerge/>
            <w:tcBorders>
              <w:left w:val="single" w:sz="4" w:space="0" w:color="auto"/>
              <w:bottom w:val="single" w:sz="4" w:space="0" w:color="auto"/>
              <w:right w:val="single" w:sz="4" w:space="0" w:color="auto"/>
            </w:tcBorders>
          </w:tcPr>
          <w:p w:rsidR="009D7D88" w:rsidRPr="00454FB7" w:rsidRDefault="009D7D88" w:rsidP="00FA07B2">
            <w:pPr>
              <w:rPr>
                <w:b/>
                <w:color w:val="000000"/>
                <w:lang w:eastAsia="en-US"/>
              </w:rPr>
            </w:pPr>
          </w:p>
        </w:tc>
        <w:tc>
          <w:tcPr>
            <w:tcW w:w="9639" w:type="dxa"/>
            <w:gridSpan w:val="2"/>
            <w:tcBorders>
              <w:left w:val="single" w:sz="4" w:space="0" w:color="auto"/>
              <w:bottom w:val="single" w:sz="4" w:space="0" w:color="auto"/>
              <w:right w:val="single" w:sz="4" w:space="0" w:color="auto"/>
            </w:tcBorders>
          </w:tcPr>
          <w:p w:rsidR="009D7D88" w:rsidRPr="00C953FE" w:rsidRDefault="009D7D88" w:rsidP="00FA07B2">
            <w:pPr>
              <w:spacing w:line="276" w:lineRule="auto"/>
              <w:rPr>
                <w:b/>
                <w:color w:val="000000"/>
                <w:lang w:eastAsia="en-US"/>
              </w:rPr>
            </w:pPr>
            <w:r w:rsidRPr="00C953FE">
              <w:rPr>
                <w:b/>
                <w:color w:val="000000"/>
                <w:lang w:eastAsia="en-US"/>
              </w:rPr>
              <w:t xml:space="preserve">  Самостоятельная работа  </w:t>
            </w:r>
            <w:proofErr w:type="gramStart"/>
            <w:r w:rsidRPr="00C953FE">
              <w:rPr>
                <w:b/>
                <w:color w:val="000000"/>
                <w:lang w:eastAsia="en-US"/>
              </w:rPr>
              <w:t>обучающихся</w:t>
            </w:r>
            <w:proofErr w:type="gramEnd"/>
            <w:r w:rsidRPr="00C953FE">
              <w:rPr>
                <w:b/>
                <w:color w:val="000000"/>
                <w:lang w:eastAsia="en-US"/>
              </w:rPr>
              <w:t>:</w:t>
            </w:r>
          </w:p>
          <w:p w:rsidR="009D7D88" w:rsidRPr="00454FB7" w:rsidRDefault="009D7D88" w:rsidP="00FA07B2">
            <w:pPr>
              <w:ind w:left="360"/>
              <w:rPr>
                <w:color w:val="000000"/>
                <w:lang w:eastAsia="en-US"/>
              </w:rPr>
            </w:pPr>
            <w:r w:rsidRPr="00454FB7">
              <w:rPr>
                <w:color w:val="000000"/>
                <w:lang w:eastAsia="en-US"/>
              </w:rPr>
              <w:t xml:space="preserve"> Проект «Современные достижения в науке и образовании», «Электронное будущее России».</w:t>
            </w:r>
          </w:p>
          <w:p w:rsidR="009D7D88" w:rsidRPr="00454FB7" w:rsidRDefault="009D7D88" w:rsidP="00FA07B2">
            <w:pPr>
              <w:ind w:left="360"/>
              <w:rPr>
                <w:color w:val="000000"/>
                <w:lang w:eastAsia="en-US"/>
              </w:rPr>
            </w:pPr>
            <w:r w:rsidRPr="00454FB7">
              <w:rPr>
                <w:color w:val="000000"/>
                <w:lang w:eastAsia="en-US"/>
              </w:rPr>
              <w:t xml:space="preserve"> Эссе «Как изменилась жизнь людей с появлением автомобилей (новых технологий, продуктов питания и   др.)», «От науки к бизнесу».       </w:t>
            </w:r>
          </w:p>
          <w:p w:rsidR="009D7D88" w:rsidRPr="00454FB7" w:rsidRDefault="009D7D88" w:rsidP="00FA07B2">
            <w:pPr>
              <w:ind w:left="425"/>
              <w:rPr>
                <w:color w:val="000000"/>
                <w:lang w:eastAsia="en-US"/>
              </w:rPr>
            </w:pPr>
            <w:proofErr w:type="spellStart"/>
            <w:r w:rsidRPr="00454FB7">
              <w:rPr>
                <w:color w:val="000000"/>
                <w:lang w:eastAsia="en-US"/>
              </w:rPr>
              <w:t>Портфолио</w:t>
            </w:r>
            <w:proofErr w:type="spellEnd"/>
            <w:r w:rsidRPr="00454FB7">
              <w:rPr>
                <w:color w:val="000000"/>
                <w:lang w:eastAsia="en-US"/>
              </w:rPr>
              <w:t xml:space="preserve"> или учебно-контрольный файл обучающегося: рабочий портфель, портфель достижений, портфель-отчет, календарь самонаблюдения обучающегося.    </w:t>
            </w:r>
          </w:p>
        </w:tc>
        <w:tc>
          <w:tcPr>
            <w:tcW w:w="1276" w:type="dxa"/>
            <w:tcBorders>
              <w:left w:val="single" w:sz="4" w:space="0" w:color="auto"/>
              <w:bottom w:val="single" w:sz="4" w:space="0" w:color="auto"/>
              <w:right w:val="single" w:sz="4" w:space="0" w:color="auto"/>
            </w:tcBorders>
          </w:tcPr>
          <w:p w:rsidR="009D7D88" w:rsidRPr="00454FB7" w:rsidRDefault="009D7D88" w:rsidP="00FA07B2">
            <w:pPr>
              <w:jc w:val="center"/>
              <w:rPr>
                <w:b/>
                <w:lang w:val="en-US" w:eastAsia="en-US"/>
              </w:rPr>
            </w:pPr>
            <w:r w:rsidRPr="00454FB7">
              <w:rPr>
                <w:b/>
                <w:lang w:val="en-US" w:eastAsia="en-US"/>
              </w:rPr>
              <w:t>3</w:t>
            </w:r>
          </w:p>
        </w:tc>
        <w:tc>
          <w:tcPr>
            <w:tcW w:w="1275" w:type="dxa"/>
            <w:vMerge/>
            <w:tcBorders>
              <w:top w:val="single" w:sz="4" w:space="0" w:color="auto"/>
              <w:left w:val="single" w:sz="4" w:space="0" w:color="auto"/>
              <w:bottom w:val="single" w:sz="4" w:space="0" w:color="auto"/>
              <w:right w:val="single" w:sz="4" w:space="0" w:color="auto"/>
            </w:tcBorders>
            <w:shd w:val="clear" w:color="auto" w:fill="7F7F7F" w:themeFill="text1" w:themeFillTint="80"/>
          </w:tcPr>
          <w:p w:rsidR="009D7D88" w:rsidRPr="00454FB7" w:rsidRDefault="009D7D88" w:rsidP="00FA07B2">
            <w:pPr>
              <w:spacing w:line="276" w:lineRule="auto"/>
              <w:jc w:val="center"/>
              <w:rPr>
                <w:color w:val="000000"/>
                <w:lang w:eastAsia="en-US"/>
              </w:rPr>
            </w:pPr>
          </w:p>
        </w:tc>
      </w:tr>
      <w:tr w:rsidR="009D7D88" w:rsidRPr="00454FB7" w:rsidTr="005B12A8">
        <w:trPr>
          <w:trHeight w:val="323"/>
        </w:trPr>
        <w:tc>
          <w:tcPr>
            <w:tcW w:w="2660" w:type="dxa"/>
            <w:vMerge w:val="restart"/>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b/>
                <w:color w:val="000000"/>
                <w:lang w:val="en-US" w:eastAsia="en-US"/>
              </w:rPr>
            </w:pPr>
            <w:r w:rsidRPr="00454FB7">
              <w:rPr>
                <w:color w:val="000000"/>
                <w:lang w:eastAsia="en-US"/>
              </w:rPr>
              <w:lastRenderedPageBreak/>
              <w:t xml:space="preserve">Тема 6.10. Профессии, траектории карьеры, профессиональный рост. Глаголы в </w:t>
            </w:r>
            <w:r w:rsidRPr="00454FB7">
              <w:rPr>
                <w:color w:val="000000"/>
                <w:lang w:val="en-US" w:eastAsia="en-US"/>
              </w:rPr>
              <w:t>Present Perfect Continuous, Past Perfect Continuous.</w:t>
            </w:r>
          </w:p>
        </w:tc>
        <w:tc>
          <w:tcPr>
            <w:tcW w:w="9639" w:type="dxa"/>
            <w:gridSpan w:val="2"/>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lang w:eastAsia="en-US"/>
              </w:rPr>
            </w:pPr>
            <w:r w:rsidRPr="00454FB7">
              <w:rPr>
                <w:lang w:eastAsia="en-US"/>
              </w:rPr>
              <w:t xml:space="preserve">Содержание учебного материала </w:t>
            </w:r>
          </w:p>
        </w:tc>
        <w:tc>
          <w:tcPr>
            <w:tcW w:w="1276"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b/>
                <w:lang w:eastAsia="en-US"/>
              </w:rPr>
            </w:pPr>
            <w:r w:rsidRPr="00454FB7">
              <w:rPr>
                <w:b/>
                <w:lang w:eastAsia="en-US"/>
              </w:rPr>
              <w:t>2</w:t>
            </w:r>
          </w:p>
        </w:tc>
        <w:tc>
          <w:tcPr>
            <w:tcW w:w="1275" w:type="dxa"/>
            <w:vMerge/>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rsidR="009D7D88" w:rsidRPr="00454FB7" w:rsidRDefault="009D7D88" w:rsidP="00FA07B2">
            <w:pPr>
              <w:rPr>
                <w:lang w:eastAsia="en-US"/>
              </w:rPr>
            </w:pPr>
          </w:p>
        </w:tc>
      </w:tr>
      <w:tr w:rsidR="009D7D88" w:rsidRPr="00454FB7" w:rsidTr="00C61956">
        <w:trPr>
          <w:trHeight w:val="647"/>
        </w:trPr>
        <w:tc>
          <w:tcPr>
            <w:tcW w:w="2660" w:type="dxa"/>
            <w:vMerge/>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rPr>
                <w:lang w:eastAsia="en-US"/>
              </w:rPr>
            </w:pPr>
          </w:p>
        </w:tc>
        <w:tc>
          <w:tcPr>
            <w:tcW w:w="567"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color w:val="000000"/>
                <w:lang w:eastAsia="en-US"/>
              </w:rPr>
            </w:pPr>
            <w:r w:rsidRPr="00454FB7">
              <w:rPr>
                <w:color w:val="000000"/>
                <w:lang w:eastAsia="en-US"/>
              </w:rPr>
              <w:t>1</w:t>
            </w:r>
          </w:p>
          <w:p w:rsidR="009D7D88" w:rsidRPr="00454FB7" w:rsidRDefault="009D7D88" w:rsidP="00FA07B2">
            <w:pPr>
              <w:spacing w:line="276" w:lineRule="auto"/>
              <w:jc w:val="center"/>
              <w:rPr>
                <w:color w:val="000000"/>
                <w:lang w:eastAsia="en-US"/>
              </w:rPr>
            </w:pPr>
          </w:p>
          <w:p w:rsidR="009D7D88" w:rsidRPr="00454FB7" w:rsidRDefault="009D7D88" w:rsidP="00FA07B2">
            <w:pPr>
              <w:spacing w:line="276" w:lineRule="auto"/>
              <w:jc w:val="center"/>
              <w:rPr>
                <w:color w:val="000000"/>
                <w:lang w:eastAsia="en-US"/>
              </w:rPr>
            </w:pPr>
            <w:r w:rsidRPr="00454FB7">
              <w:rPr>
                <w:color w:val="000000"/>
                <w:lang w:eastAsia="en-US"/>
              </w:rPr>
              <w:t>2</w:t>
            </w:r>
          </w:p>
        </w:tc>
        <w:tc>
          <w:tcPr>
            <w:tcW w:w="9072"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 xml:space="preserve">Лексический  минимум необходимый для чтения и перевода текстов по теме «Профессии, траектории карьеры, профессиональный рост».   </w:t>
            </w:r>
          </w:p>
          <w:p w:rsidR="009D7D88" w:rsidRPr="00454FB7" w:rsidRDefault="009D7D88" w:rsidP="00FA07B2">
            <w:pPr>
              <w:spacing w:line="276" w:lineRule="auto"/>
              <w:rPr>
                <w:color w:val="000000"/>
                <w:lang w:eastAsia="en-US"/>
              </w:rPr>
            </w:pPr>
            <w:r w:rsidRPr="00454FB7">
              <w:rPr>
                <w:color w:val="000000"/>
                <w:lang w:eastAsia="en-US"/>
              </w:rPr>
              <w:t xml:space="preserve">Знание признаков и навыки распознавания глаголов в следующих формах действительного залога: </w:t>
            </w:r>
            <w:r w:rsidRPr="00454FB7">
              <w:rPr>
                <w:color w:val="000000"/>
                <w:lang w:val="en-US" w:eastAsia="en-US"/>
              </w:rPr>
              <w:t>Present</w:t>
            </w:r>
            <w:r w:rsidRPr="00454FB7">
              <w:rPr>
                <w:color w:val="000000"/>
                <w:lang w:eastAsia="en-US"/>
              </w:rPr>
              <w:t xml:space="preserve"> </w:t>
            </w:r>
            <w:r w:rsidRPr="00454FB7">
              <w:rPr>
                <w:color w:val="000000"/>
                <w:lang w:val="en-US" w:eastAsia="en-US"/>
              </w:rPr>
              <w:t>Perfect</w:t>
            </w:r>
            <w:r w:rsidRPr="00454FB7">
              <w:rPr>
                <w:color w:val="000000"/>
                <w:lang w:eastAsia="en-US"/>
              </w:rPr>
              <w:t xml:space="preserve"> </w:t>
            </w:r>
            <w:r w:rsidRPr="00454FB7">
              <w:rPr>
                <w:color w:val="000000"/>
                <w:lang w:val="en-US" w:eastAsia="en-US"/>
              </w:rPr>
              <w:t>Continuous</w:t>
            </w:r>
            <w:r w:rsidRPr="00454FB7">
              <w:rPr>
                <w:color w:val="000000"/>
                <w:lang w:eastAsia="en-US"/>
              </w:rPr>
              <w:t xml:space="preserve">, </w:t>
            </w:r>
            <w:r w:rsidRPr="00454FB7">
              <w:rPr>
                <w:color w:val="000000"/>
                <w:lang w:val="en-US" w:eastAsia="en-US"/>
              </w:rPr>
              <w:t>Past</w:t>
            </w:r>
            <w:r w:rsidRPr="00454FB7">
              <w:rPr>
                <w:color w:val="000000"/>
                <w:lang w:eastAsia="en-US"/>
              </w:rPr>
              <w:t xml:space="preserve"> </w:t>
            </w:r>
            <w:r w:rsidRPr="00454FB7">
              <w:rPr>
                <w:color w:val="000000"/>
                <w:lang w:val="en-US" w:eastAsia="en-US"/>
              </w:rPr>
              <w:t>Perfect</w:t>
            </w:r>
            <w:r w:rsidRPr="00454FB7">
              <w:rPr>
                <w:color w:val="000000"/>
                <w:lang w:eastAsia="en-US"/>
              </w:rPr>
              <w:t xml:space="preserve"> </w:t>
            </w:r>
            <w:r w:rsidRPr="00454FB7">
              <w:rPr>
                <w:color w:val="000000"/>
                <w:lang w:val="en-US" w:eastAsia="en-US"/>
              </w:rPr>
              <w:t>Continuous</w:t>
            </w:r>
            <w:r w:rsidRPr="00454FB7">
              <w:rPr>
                <w:color w:val="000000"/>
                <w:lang w:eastAsia="en-US"/>
              </w:rPr>
              <w:t>.</w:t>
            </w:r>
          </w:p>
          <w:p w:rsidR="009D7D88" w:rsidRPr="00454FB7" w:rsidRDefault="009D7D88" w:rsidP="00FA07B2">
            <w:pPr>
              <w:spacing w:line="276" w:lineRule="auto"/>
              <w:rPr>
                <w:color w:val="000000"/>
                <w:lang w:eastAsia="en-US"/>
              </w:rPr>
            </w:pPr>
          </w:p>
        </w:tc>
        <w:tc>
          <w:tcPr>
            <w:tcW w:w="1276" w:type="dxa"/>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spacing w:line="276" w:lineRule="auto"/>
              <w:jc w:val="center"/>
              <w:rPr>
                <w:b/>
                <w:lang w:eastAsia="en-US"/>
              </w:rPr>
            </w:pPr>
          </w:p>
        </w:tc>
        <w:tc>
          <w:tcPr>
            <w:tcW w:w="1275"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lang w:eastAsia="en-US"/>
              </w:rPr>
            </w:pPr>
            <w:r w:rsidRPr="00454FB7">
              <w:rPr>
                <w:lang w:eastAsia="en-US"/>
              </w:rPr>
              <w:t>1</w:t>
            </w:r>
          </w:p>
          <w:p w:rsidR="009D7D88" w:rsidRPr="00454FB7" w:rsidRDefault="009D7D88" w:rsidP="00FA07B2">
            <w:pPr>
              <w:spacing w:line="276" w:lineRule="auto"/>
              <w:jc w:val="center"/>
              <w:rPr>
                <w:lang w:eastAsia="en-US"/>
              </w:rPr>
            </w:pPr>
          </w:p>
          <w:p w:rsidR="009D7D88" w:rsidRPr="00454FB7" w:rsidRDefault="009D7D88" w:rsidP="00FA07B2">
            <w:pPr>
              <w:spacing w:line="276" w:lineRule="auto"/>
              <w:jc w:val="center"/>
              <w:rPr>
                <w:lang w:eastAsia="en-US"/>
              </w:rPr>
            </w:pPr>
            <w:r w:rsidRPr="00454FB7">
              <w:rPr>
                <w:lang w:eastAsia="en-US"/>
              </w:rPr>
              <w:t>2</w:t>
            </w:r>
          </w:p>
          <w:p w:rsidR="009D7D88" w:rsidRPr="00454FB7" w:rsidRDefault="009D7D88" w:rsidP="00FA07B2">
            <w:pPr>
              <w:spacing w:line="276" w:lineRule="auto"/>
              <w:jc w:val="center"/>
              <w:rPr>
                <w:lang w:eastAsia="en-US"/>
              </w:rPr>
            </w:pPr>
          </w:p>
        </w:tc>
      </w:tr>
      <w:tr w:rsidR="009D7D88" w:rsidRPr="00454FB7" w:rsidTr="00FC3FD6">
        <w:trPr>
          <w:trHeight w:val="645"/>
        </w:trPr>
        <w:tc>
          <w:tcPr>
            <w:tcW w:w="2660"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b/>
                <w:color w:val="000000"/>
                <w:lang w:eastAsia="en-US"/>
              </w:rPr>
            </w:pPr>
          </w:p>
        </w:tc>
        <w:tc>
          <w:tcPr>
            <w:tcW w:w="9639" w:type="dxa"/>
            <w:gridSpan w:val="2"/>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Практическое занятие</w:t>
            </w:r>
          </w:p>
          <w:p w:rsidR="009D7D88" w:rsidRPr="00454FB7" w:rsidRDefault="009D7D88" w:rsidP="00BB3CCF">
            <w:pPr>
              <w:pStyle w:val="a3"/>
              <w:numPr>
                <w:ilvl w:val="0"/>
                <w:numId w:val="70"/>
              </w:numPr>
              <w:spacing w:line="276" w:lineRule="auto"/>
              <w:rPr>
                <w:color w:val="000000"/>
                <w:lang w:eastAsia="en-US"/>
              </w:rPr>
            </w:pPr>
            <w:r w:rsidRPr="00454FB7">
              <w:rPr>
                <w:color w:val="000000"/>
                <w:lang w:eastAsia="en-US"/>
              </w:rPr>
              <w:t xml:space="preserve">   Изучение лексико-грамматического материала по теме «Профессии, траектории карьеры, профессиональный  рост. Глаголы в </w:t>
            </w:r>
            <w:r w:rsidRPr="00454FB7">
              <w:rPr>
                <w:color w:val="000000"/>
                <w:lang w:val="en-US" w:eastAsia="en-US"/>
              </w:rPr>
              <w:t>Present</w:t>
            </w:r>
            <w:r w:rsidRPr="00454FB7">
              <w:rPr>
                <w:color w:val="000000"/>
                <w:lang w:eastAsia="en-US"/>
              </w:rPr>
              <w:t xml:space="preserve"> </w:t>
            </w:r>
            <w:r w:rsidRPr="00454FB7">
              <w:rPr>
                <w:color w:val="000000"/>
                <w:lang w:val="en-US" w:eastAsia="en-US"/>
              </w:rPr>
              <w:t>Perfect</w:t>
            </w:r>
            <w:r w:rsidRPr="00454FB7">
              <w:rPr>
                <w:color w:val="000000"/>
                <w:lang w:eastAsia="en-US"/>
              </w:rPr>
              <w:t xml:space="preserve"> </w:t>
            </w:r>
            <w:r w:rsidRPr="00454FB7">
              <w:rPr>
                <w:color w:val="000000"/>
                <w:lang w:val="en-US" w:eastAsia="en-US"/>
              </w:rPr>
              <w:t>Continuous</w:t>
            </w:r>
            <w:r w:rsidRPr="00454FB7">
              <w:rPr>
                <w:color w:val="000000"/>
                <w:lang w:eastAsia="en-US"/>
              </w:rPr>
              <w:t xml:space="preserve">, </w:t>
            </w:r>
            <w:r w:rsidRPr="00454FB7">
              <w:rPr>
                <w:color w:val="000000"/>
                <w:lang w:val="en-US" w:eastAsia="en-US"/>
              </w:rPr>
              <w:t>Past</w:t>
            </w:r>
            <w:r w:rsidRPr="00454FB7">
              <w:rPr>
                <w:color w:val="000000"/>
                <w:lang w:eastAsia="en-US"/>
              </w:rPr>
              <w:t xml:space="preserve"> </w:t>
            </w:r>
            <w:r w:rsidRPr="00454FB7">
              <w:rPr>
                <w:color w:val="000000"/>
                <w:lang w:val="en-US" w:eastAsia="en-US"/>
              </w:rPr>
              <w:t>Perfect</w:t>
            </w:r>
            <w:r w:rsidRPr="00454FB7">
              <w:rPr>
                <w:color w:val="000000"/>
                <w:lang w:eastAsia="en-US"/>
              </w:rPr>
              <w:t xml:space="preserve"> </w:t>
            </w:r>
            <w:r w:rsidRPr="00454FB7">
              <w:rPr>
                <w:color w:val="000000"/>
                <w:lang w:val="en-US" w:eastAsia="en-US"/>
              </w:rPr>
              <w:t>Continuous</w:t>
            </w:r>
            <w:r w:rsidRPr="00454FB7">
              <w:rPr>
                <w:color w:val="000000"/>
                <w:lang w:eastAsia="en-US"/>
              </w:rPr>
              <w:t>».</w:t>
            </w:r>
          </w:p>
        </w:tc>
        <w:tc>
          <w:tcPr>
            <w:tcW w:w="1276"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b/>
                <w:lang w:eastAsia="en-US"/>
              </w:rPr>
            </w:pPr>
            <w:r w:rsidRPr="00454FB7">
              <w:rPr>
                <w:b/>
                <w:lang w:eastAsia="en-US"/>
              </w:rPr>
              <w:t>2</w:t>
            </w:r>
          </w:p>
          <w:p w:rsidR="009D7D88" w:rsidRPr="00454FB7" w:rsidRDefault="009D7D88" w:rsidP="00FA07B2">
            <w:pPr>
              <w:spacing w:line="276" w:lineRule="auto"/>
              <w:jc w:val="center"/>
              <w:rPr>
                <w:b/>
                <w:lang w:eastAsia="en-US"/>
              </w:rPr>
            </w:pPr>
          </w:p>
          <w:p w:rsidR="009D7D88" w:rsidRPr="00454FB7" w:rsidRDefault="009D7D88" w:rsidP="00FA07B2">
            <w:pPr>
              <w:spacing w:line="276" w:lineRule="auto"/>
              <w:jc w:val="center"/>
              <w:rPr>
                <w:b/>
                <w:lang w:eastAsia="en-US"/>
              </w:rPr>
            </w:pPr>
          </w:p>
        </w:tc>
        <w:tc>
          <w:tcPr>
            <w:tcW w:w="1275" w:type="dxa"/>
            <w:vMerge w:val="restart"/>
            <w:tcBorders>
              <w:top w:val="single" w:sz="4" w:space="0" w:color="auto"/>
              <w:left w:val="single" w:sz="4" w:space="0" w:color="auto"/>
              <w:bottom w:val="single" w:sz="4" w:space="0" w:color="auto"/>
              <w:right w:val="single" w:sz="4" w:space="0" w:color="auto"/>
            </w:tcBorders>
            <w:shd w:val="clear" w:color="auto" w:fill="7F7F7F" w:themeFill="text1" w:themeFillTint="80"/>
          </w:tcPr>
          <w:p w:rsidR="009D7D88" w:rsidRPr="00454FB7" w:rsidRDefault="009D7D88" w:rsidP="00FA07B2">
            <w:pPr>
              <w:spacing w:line="276" w:lineRule="auto"/>
              <w:jc w:val="center"/>
              <w:rPr>
                <w:color w:val="000000"/>
                <w:lang w:eastAsia="en-US"/>
              </w:rPr>
            </w:pPr>
          </w:p>
          <w:p w:rsidR="009D7D88" w:rsidRPr="00454FB7" w:rsidRDefault="009D7D88" w:rsidP="00FA07B2">
            <w:pPr>
              <w:spacing w:line="276" w:lineRule="auto"/>
              <w:jc w:val="center"/>
              <w:rPr>
                <w:lang w:eastAsia="en-US"/>
              </w:rPr>
            </w:pPr>
          </w:p>
        </w:tc>
      </w:tr>
      <w:tr w:rsidR="009D7D88" w:rsidRPr="00454FB7" w:rsidTr="00FC3FD6">
        <w:trPr>
          <w:trHeight w:val="323"/>
        </w:trPr>
        <w:tc>
          <w:tcPr>
            <w:tcW w:w="2660" w:type="dxa"/>
            <w:vMerge w:val="restart"/>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b/>
                <w:color w:val="000000"/>
                <w:lang w:val="en-US" w:eastAsia="en-US"/>
              </w:rPr>
            </w:pPr>
            <w:r w:rsidRPr="00454FB7">
              <w:rPr>
                <w:color w:val="000000"/>
                <w:lang w:eastAsia="en-US"/>
              </w:rPr>
              <w:t xml:space="preserve">Тема 6.10. Профессии, траектории карьеры, профессиональный рост. Глаголы в </w:t>
            </w:r>
            <w:r w:rsidRPr="00454FB7">
              <w:rPr>
                <w:color w:val="000000"/>
                <w:lang w:val="en-US" w:eastAsia="en-US"/>
              </w:rPr>
              <w:t>Present Perfect Continuous, Past Perfect Continuous.</w:t>
            </w:r>
          </w:p>
        </w:tc>
        <w:tc>
          <w:tcPr>
            <w:tcW w:w="9639" w:type="dxa"/>
            <w:gridSpan w:val="2"/>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lang w:eastAsia="en-US"/>
              </w:rPr>
            </w:pPr>
            <w:r w:rsidRPr="00454FB7">
              <w:rPr>
                <w:lang w:eastAsia="en-US"/>
              </w:rPr>
              <w:t xml:space="preserve">Содержание учебного материала </w:t>
            </w:r>
          </w:p>
        </w:tc>
        <w:tc>
          <w:tcPr>
            <w:tcW w:w="1276"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b/>
                <w:lang w:eastAsia="en-US"/>
              </w:rPr>
            </w:pPr>
            <w:r w:rsidRPr="00454FB7">
              <w:rPr>
                <w:b/>
                <w:lang w:eastAsia="en-US"/>
              </w:rPr>
              <w:t>2</w:t>
            </w:r>
          </w:p>
        </w:tc>
        <w:tc>
          <w:tcPr>
            <w:tcW w:w="1275" w:type="dxa"/>
            <w:vMerge/>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rsidR="009D7D88" w:rsidRPr="00454FB7" w:rsidRDefault="009D7D88" w:rsidP="00FA07B2">
            <w:pPr>
              <w:rPr>
                <w:lang w:eastAsia="en-US"/>
              </w:rPr>
            </w:pPr>
          </w:p>
        </w:tc>
      </w:tr>
      <w:tr w:rsidR="009D7D88" w:rsidRPr="00454FB7" w:rsidTr="00C61956">
        <w:trPr>
          <w:trHeight w:val="573"/>
        </w:trPr>
        <w:tc>
          <w:tcPr>
            <w:tcW w:w="2660" w:type="dxa"/>
            <w:vMerge/>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rPr>
                <w:lang w:eastAsia="en-US"/>
              </w:rPr>
            </w:pPr>
          </w:p>
        </w:tc>
        <w:tc>
          <w:tcPr>
            <w:tcW w:w="567"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color w:val="000000"/>
                <w:lang w:eastAsia="en-US"/>
              </w:rPr>
            </w:pPr>
            <w:r w:rsidRPr="00454FB7">
              <w:rPr>
                <w:color w:val="000000"/>
                <w:lang w:eastAsia="en-US"/>
              </w:rPr>
              <w:t>1</w:t>
            </w:r>
          </w:p>
          <w:p w:rsidR="009D7D88" w:rsidRPr="00454FB7" w:rsidRDefault="009D7D88" w:rsidP="00FA07B2">
            <w:pPr>
              <w:spacing w:line="276" w:lineRule="auto"/>
              <w:jc w:val="center"/>
              <w:rPr>
                <w:color w:val="000000"/>
                <w:lang w:eastAsia="en-US"/>
              </w:rPr>
            </w:pPr>
          </w:p>
          <w:p w:rsidR="009D7D88" w:rsidRPr="00454FB7" w:rsidRDefault="009D7D88" w:rsidP="00FA07B2">
            <w:pPr>
              <w:spacing w:line="276" w:lineRule="auto"/>
              <w:jc w:val="center"/>
              <w:rPr>
                <w:color w:val="000000"/>
                <w:lang w:eastAsia="en-US"/>
              </w:rPr>
            </w:pPr>
            <w:r w:rsidRPr="00454FB7">
              <w:rPr>
                <w:color w:val="000000"/>
                <w:lang w:eastAsia="en-US"/>
              </w:rPr>
              <w:t>2</w:t>
            </w:r>
          </w:p>
        </w:tc>
        <w:tc>
          <w:tcPr>
            <w:tcW w:w="9072"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 xml:space="preserve">Изучение лексического минимума необходимого для устного высказывания по теме «Профессии, траектории карьеры, профессиональный рост».   </w:t>
            </w:r>
          </w:p>
          <w:p w:rsidR="009D7D88" w:rsidRPr="00454FB7" w:rsidRDefault="009D7D88" w:rsidP="00FA07B2">
            <w:pPr>
              <w:spacing w:line="276" w:lineRule="auto"/>
              <w:rPr>
                <w:color w:val="000000"/>
                <w:lang w:eastAsia="en-US"/>
              </w:rPr>
            </w:pPr>
            <w:r w:rsidRPr="00454FB7">
              <w:rPr>
                <w:color w:val="000000"/>
                <w:lang w:eastAsia="en-US"/>
              </w:rPr>
              <w:t xml:space="preserve">Употребление изученного грамматического материала по теме «Глаголы в </w:t>
            </w:r>
            <w:r w:rsidRPr="00454FB7">
              <w:rPr>
                <w:color w:val="000000"/>
                <w:lang w:val="en-US" w:eastAsia="en-US"/>
              </w:rPr>
              <w:t>Present</w:t>
            </w:r>
            <w:r w:rsidRPr="00454FB7">
              <w:rPr>
                <w:color w:val="000000"/>
                <w:lang w:eastAsia="en-US"/>
              </w:rPr>
              <w:t xml:space="preserve"> </w:t>
            </w:r>
            <w:r w:rsidRPr="00454FB7">
              <w:rPr>
                <w:color w:val="000000"/>
                <w:lang w:val="en-US" w:eastAsia="en-US"/>
              </w:rPr>
              <w:t>Perfect</w:t>
            </w:r>
            <w:r w:rsidRPr="00454FB7">
              <w:rPr>
                <w:color w:val="000000"/>
                <w:lang w:eastAsia="en-US"/>
              </w:rPr>
              <w:t xml:space="preserve"> </w:t>
            </w:r>
            <w:r w:rsidRPr="00454FB7">
              <w:rPr>
                <w:color w:val="000000"/>
                <w:lang w:val="en-US" w:eastAsia="en-US"/>
              </w:rPr>
              <w:t>Continuous</w:t>
            </w:r>
            <w:r w:rsidRPr="00454FB7">
              <w:rPr>
                <w:color w:val="000000"/>
                <w:lang w:eastAsia="en-US"/>
              </w:rPr>
              <w:t xml:space="preserve">, </w:t>
            </w:r>
            <w:r w:rsidRPr="00454FB7">
              <w:rPr>
                <w:color w:val="000000"/>
                <w:lang w:val="en-US" w:eastAsia="en-US"/>
              </w:rPr>
              <w:t>Past</w:t>
            </w:r>
            <w:r w:rsidRPr="00454FB7">
              <w:rPr>
                <w:color w:val="000000"/>
                <w:lang w:eastAsia="en-US"/>
              </w:rPr>
              <w:t xml:space="preserve"> </w:t>
            </w:r>
            <w:r w:rsidRPr="00454FB7">
              <w:rPr>
                <w:color w:val="000000"/>
                <w:lang w:val="en-US" w:eastAsia="en-US"/>
              </w:rPr>
              <w:t>Perfect</w:t>
            </w:r>
            <w:r w:rsidRPr="00454FB7">
              <w:rPr>
                <w:color w:val="000000"/>
                <w:lang w:eastAsia="en-US"/>
              </w:rPr>
              <w:t xml:space="preserve"> </w:t>
            </w:r>
            <w:r w:rsidRPr="00454FB7">
              <w:rPr>
                <w:color w:val="000000"/>
                <w:lang w:val="en-US" w:eastAsia="en-US"/>
              </w:rPr>
              <w:t>Continuous</w:t>
            </w:r>
            <w:r w:rsidRPr="00454FB7">
              <w:rPr>
                <w:color w:val="000000"/>
                <w:lang w:eastAsia="en-US"/>
              </w:rPr>
              <w:t>» в устной и письменной речи.</w:t>
            </w:r>
          </w:p>
        </w:tc>
        <w:tc>
          <w:tcPr>
            <w:tcW w:w="1276" w:type="dxa"/>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rPr>
                <w:b/>
                <w:lang w:eastAsia="en-US"/>
              </w:rPr>
            </w:pPr>
          </w:p>
        </w:tc>
        <w:tc>
          <w:tcPr>
            <w:tcW w:w="1275"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lang w:eastAsia="en-US"/>
              </w:rPr>
            </w:pPr>
            <w:r w:rsidRPr="00454FB7">
              <w:rPr>
                <w:lang w:eastAsia="en-US"/>
              </w:rPr>
              <w:t>2</w:t>
            </w:r>
          </w:p>
          <w:p w:rsidR="009D7D88" w:rsidRPr="00454FB7" w:rsidRDefault="009D7D88" w:rsidP="00FA07B2">
            <w:pPr>
              <w:spacing w:line="276" w:lineRule="auto"/>
              <w:jc w:val="center"/>
              <w:rPr>
                <w:lang w:eastAsia="en-US"/>
              </w:rPr>
            </w:pPr>
          </w:p>
          <w:p w:rsidR="009D7D88" w:rsidRPr="00454FB7" w:rsidRDefault="009D7D88" w:rsidP="00FA07B2">
            <w:pPr>
              <w:spacing w:line="276" w:lineRule="auto"/>
              <w:jc w:val="center"/>
              <w:rPr>
                <w:lang w:eastAsia="en-US"/>
              </w:rPr>
            </w:pPr>
            <w:r w:rsidRPr="00454FB7">
              <w:rPr>
                <w:lang w:eastAsia="en-US"/>
              </w:rPr>
              <w:t>2</w:t>
            </w:r>
          </w:p>
        </w:tc>
      </w:tr>
      <w:tr w:rsidR="009D7D88" w:rsidRPr="00454FB7" w:rsidTr="00FC3FD6">
        <w:trPr>
          <w:trHeight w:val="390"/>
        </w:trPr>
        <w:tc>
          <w:tcPr>
            <w:tcW w:w="2660"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b/>
                <w:color w:val="000000"/>
                <w:lang w:eastAsia="en-US"/>
              </w:rPr>
            </w:pPr>
          </w:p>
        </w:tc>
        <w:tc>
          <w:tcPr>
            <w:tcW w:w="9639" w:type="dxa"/>
            <w:gridSpan w:val="2"/>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Практическое занятие</w:t>
            </w:r>
          </w:p>
          <w:p w:rsidR="009D7D88" w:rsidRPr="00454FB7" w:rsidRDefault="009D7D88" w:rsidP="00BB3CCF">
            <w:pPr>
              <w:pStyle w:val="a3"/>
              <w:numPr>
                <w:ilvl w:val="0"/>
                <w:numId w:val="71"/>
              </w:numPr>
              <w:rPr>
                <w:color w:val="000000"/>
                <w:lang w:eastAsia="en-US"/>
              </w:rPr>
            </w:pPr>
            <w:r w:rsidRPr="00454FB7">
              <w:rPr>
                <w:color w:val="000000"/>
                <w:lang w:eastAsia="en-US"/>
              </w:rPr>
              <w:t xml:space="preserve">Изучение лексико-грамматического материала по теме «Профессии, траектории карьеры, профессиональный  рост. Глаголы в </w:t>
            </w:r>
            <w:r w:rsidRPr="00454FB7">
              <w:rPr>
                <w:color w:val="000000"/>
                <w:lang w:val="en-US" w:eastAsia="en-US"/>
              </w:rPr>
              <w:t>Present</w:t>
            </w:r>
            <w:r w:rsidRPr="00454FB7">
              <w:rPr>
                <w:color w:val="000000"/>
                <w:lang w:eastAsia="en-US"/>
              </w:rPr>
              <w:t xml:space="preserve"> </w:t>
            </w:r>
            <w:r w:rsidRPr="00454FB7">
              <w:rPr>
                <w:color w:val="000000"/>
                <w:lang w:val="en-US" w:eastAsia="en-US"/>
              </w:rPr>
              <w:t>Perfect</w:t>
            </w:r>
            <w:r w:rsidRPr="00454FB7">
              <w:rPr>
                <w:color w:val="000000"/>
                <w:lang w:eastAsia="en-US"/>
              </w:rPr>
              <w:t xml:space="preserve"> </w:t>
            </w:r>
            <w:r w:rsidRPr="00454FB7">
              <w:rPr>
                <w:color w:val="000000"/>
                <w:lang w:val="en-US" w:eastAsia="en-US"/>
              </w:rPr>
              <w:t>Continuous</w:t>
            </w:r>
            <w:r w:rsidRPr="00454FB7">
              <w:rPr>
                <w:color w:val="000000"/>
                <w:lang w:eastAsia="en-US"/>
              </w:rPr>
              <w:t xml:space="preserve">, </w:t>
            </w:r>
            <w:r w:rsidRPr="00454FB7">
              <w:rPr>
                <w:color w:val="000000"/>
                <w:lang w:val="en-US" w:eastAsia="en-US"/>
              </w:rPr>
              <w:t>Past</w:t>
            </w:r>
            <w:r w:rsidRPr="00454FB7">
              <w:rPr>
                <w:color w:val="000000"/>
                <w:lang w:eastAsia="en-US"/>
              </w:rPr>
              <w:t xml:space="preserve"> </w:t>
            </w:r>
            <w:r w:rsidRPr="00454FB7">
              <w:rPr>
                <w:color w:val="000000"/>
                <w:lang w:val="en-US" w:eastAsia="en-US"/>
              </w:rPr>
              <w:t>Perfect</w:t>
            </w:r>
            <w:r w:rsidRPr="00454FB7">
              <w:rPr>
                <w:color w:val="000000"/>
                <w:lang w:eastAsia="en-US"/>
              </w:rPr>
              <w:t xml:space="preserve"> </w:t>
            </w:r>
            <w:r w:rsidRPr="00454FB7">
              <w:rPr>
                <w:color w:val="000000"/>
                <w:lang w:val="en-US" w:eastAsia="en-US"/>
              </w:rPr>
              <w:t>Continuous</w:t>
            </w:r>
            <w:r w:rsidRPr="00454FB7">
              <w:rPr>
                <w:color w:val="000000"/>
                <w:lang w:eastAsia="en-US"/>
              </w:rPr>
              <w:t>».</w:t>
            </w:r>
          </w:p>
        </w:tc>
        <w:tc>
          <w:tcPr>
            <w:tcW w:w="1276" w:type="dxa"/>
            <w:tcBorders>
              <w:top w:val="single" w:sz="4" w:space="0" w:color="auto"/>
              <w:left w:val="single" w:sz="4" w:space="0" w:color="auto"/>
              <w:right w:val="single" w:sz="4" w:space="0" w:color="auto"/>
            </w:tcBorders>
          </w:tcPr>
          <w:p w:rsidR="009D7D88" w:rsidRPr="00454FB7" w:rsidRDefault="009D7D88" w:rsidP="00FA07B2">
            <w:pPr>
              <w:spacing w:line="276" w:lineRule="auto"/>
              <w:jc w:val="center"/>
              <w:rPr>
                <w:b/>
                <w:lang w:eastAsia="en-US"/>
              </w:rPr>
            </w:pPr>
            <w:r w:rsidRPr="00454FB7">
              <w:rPr>
                <w:b/>
                <w:lang w:eastAsia="en-US"/>
              </w:rPr>
              <w:t>2</w:t>
            </w:r>
          </w:p>
          <w:p w:rsidR="009D7D88" w:rsidRPr="00454FB7" w:rsidRDefault="009D7D88" w:rsidP="00FA07B2">
            <w:pPr>
              <w:spacing w:line="276" w:lineRule="auto"/>
              <w:jc w:val="center"/>
              <w:rPr>
                <w:b/>
                <w:lang w:eastAsia="en-US"/>
              </w:rPr>
            </w:pPr>
          </w:p>
        </w:tc>
        <w:tc>
          <w:tcPr>
            <w:tcW w:w="1275" w:type="dxa"/>
            <w:vMerge w:val="restart"/>
            <w:tcBorders>
              <w:top w:val="single" w:sz="4" w:space="0" w:color="auto"/>
              <w:left w:val="single" w:sz="4" w:space="0" w:color="auto"/>
              <w:bottom w:val="single" w:sz="4" w:space="0" w:color="auto"/>
              <w:right w:val="single" w:sz="4" w:space="0" w:color="auto"/>
            </w:tcBorders>
            <w:shd w:val="clear" w:color="auto" w:fill="7F7F7F" w:themeFill="text1" w:themeFillTint="80"/>
          </w:tcPr>
          <w:p w:rsidR="009D7D88" w:rsidRPr="00454FB7" w:rsidRDefault="009D7D88" w:rsidP="00FA07B2">
            <w:pPr>
              <w:spacing w:line="276" w:lineRule="auto"/>
              <w:jc w:val="center"/>
              <w:rPr>
                <w:color w:val="000000"/>
                <w:lang w:eastAsia="en-US"/>
              </w:rPr>
            </w:pPr>
          </w:p>
          <w:p w:rsidR="009D7D88" w:rsidRPr="00454FB7" w:rsidRDefault="009D7D88" w:rsidP="00FA07B2">
            <w:pPr>
              <w:spacing w:line="276" w:lineRule="auto"/>
              <w:jc w:val="center"/>
              <w:rPr>
                <w:lang w:eastAsia="en-US"/>
              </w:rPr>
            </w:pPr>
          </w:p>
        </w:tc>
      </w:tr>
      <w:tr w:rsidR="009D7D88" w:rsidRPr="00454FB7" w:rsidTr="00FC3FD6">
        <w:trPr>
          <w:trHeight w:val="441"/>
        </w:trPr>
        <w:tc>
          <w:tcPr>
            <w:tcW w:w="2660" w:type="dxa"/>
            <w:vMerge w:val="restart"/>
            <w:tcBorders>
              <w:left w:val="single" w:sz="4" w:space="0" w:color="auto"/>
              <w:right w:val="single" w:sz="4" w:space="0" w:color="auto"/>
            </w:tcBorders>
          </w:tcPr>
          <w:p w:rsidR="009D7D88" w:rsidRPr="00454FB7" w:rsidRDefault="009D7D88" w:rsidP="00FA07B2">
            <w:pPr>
              <w:spacing w:line="276" w:lineRule="auto"/>
              <w:rPr>
                <w:b/>
                <w:color w:val="000000"/>
                <w:lang w:val="en-US" w:eastAsia="en-US"/>
              </w:rPr>
            </w:pPr>
            <w:r w:rsidRPr="00454FB7">
              <w:rPr>
                <w:color w:val="000000"/>
                <w:lang w:eastAsia="en-US"/>
              </w:rPr>
              <w:t>Тема 6.10. Профессии, траектории карьеры, профессиональный рост.  Неличные формы глагола.</w:t>
            </w:r>
          </w:p>
        </w:tc>
        <w:tc>
          <w:tcPr>
            <w:tcW w:w="9639" w:type="dxa"/>
            <w:gridSpan w:val="2"/>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lang w:eastAsia="en-US"/>
              </w:rPr>
            </w:pPr>
            <w:r w:rsidRPr="00454FB7">
              <w:rPr>
                <w:lang w:eastAsia="en-US"/>
              </w:rPr>
              <w:t xml:space="preserve">Содержание учебного материала </w:t>
            </w:r>
          </w:p>
        </w:tc>
        <w:tc>
          <w:tcPr>
            <w:tcW w:w="1276" w:type="dxa"/>
            <w:tcBorders>
              <w:left w:val="single" w:sz="4" w:space="0" w:color="auto"/>
              <w:right w:val="single" w:sz="4" w:space="0" w:color="auto"/>
            </w:tcBorders>
          </w:tcPr>
          <w:p w:rsidR="009D7D88" w:rsidRPr="00454FB7" w:rsidRDefault="009D7D88" w:rsidP="00FA07B2">
            <w:pPr>
              <w:spacing w:line="276" w:lineRule="auto"/>
              <w:jc w:val="center"/>
              <w:rPr>
                <w:b/>
                <w:lang w:eastAsia="en-US"/>
              </w:rPr>
            </w:pPr>
            <w:r w:rsidRPr="00454FB7">
              <w:rPr>
                <w:b/>
                <w:lang w:eastAsia="en-US"/>
              </w:rPr>
              <w:t>2</w:t>
            </w:r>
          </w:p>
        </w:tc>
        <w:tc>
          <w:tcPr>
            <w:tcW w:w="1275" w:type="dxa"/>
            <w:vMerge/>
            <w:tcBorders>
              <w:top w:val="single" w:sz="4" w:space="0" w:color="auto"/>
              <w:left w:val="single" w:sz="4" w:space="0" w:color="auto"/>
              <w:bottom w:val="single" w:sz="4" w:space="0" w:color="auto"/>
              <w:right w:val="single" w:sz="4" w:space="0" w:color="auto"/>
            </w:tcBorders>
            <w:shd w:val="clear" w:color="auto" w:fill="7F7F7F" w:themeFill="text1" w:themeFillTint="80"/>
          </w:tcPr>
          <w:p w:rsidR="009D7D88" w:rsidRPr="00454FB7" w:rsidRDefault="009D7D88" w:rsidP="00FA07B2">
            <w:pPr>
              <w:spacing w:line="276" w:lineRule="auto"/>
              <w:jc w:val="center"/>
              <w:rPr>
                <w:b/>
                <w:color w:val="000000"/>
                <w:lang w:eastAsia="en-US"/>
              </w:rPr>
            </w:pPr>
          </w:p>
        </w:tc>
      </w:tr>
      <w:tr w:rsidR="009D7D88" w:rsidRPr="00454FB7" w:rsidTr="00C61956">
        <w:trPr>
          <w:trHeight w:val="1080"/>
        </w:trPr>
        <w:tc>
          <w:tcPr>
            <w:tcW w:w="2660" w:type="dxa"/>
            <w:vMerge/>
            <w:tcBorders>
              <w:left w:val="single" w:sz="4" w:space="0" w:color="auto"/>
              <w:right w:val="single" w:sz="4" w:space="0" w:color="auto"/>
            </w:tcBorders>
          </w:tcPr>
          <w:p w:rsidR="009D7D88" w:rsidRPr="00454FB7" w:rsidRDefault="009D7D88" w:rsidP="00FA07B2">
            <w:pPr>
              <w:spacing w:line="276" w:lineRule="auto"/>
              <w:rPr>
                <w:b/>
                <w:color w:val="000000"/>
                <w:lang w:eastAsia="en-US"/>
              </w:rPr>
            </w:pPr>
          </w:p>
        </w:tc>
        <w:tc>
          <w:tcPr>
            <w:tcW w:w="567"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color w:val="000000"/>
                <w:lang w:eastAsia="en-US"/>
              </w:rPr>
            </w:pPr>
            <w:r w:rsidRPr="00454FB7">
              <w:rPr>
                <w:color w:val="000000"/>
                <w:lang w:eastAsia="en-US"/>
              </w:rPr>
              <w:t>1</w:t>
            </w:r>
          </w:p>
          <w:p w:rsidR="009D7D88" w:rsidRPr="00454FB7" w:rsidRDefault="009D7D88" w:rsidP="00FA07B2">
            <w:pPr>
              <w:spacing w:line="276" w:lineRule="auto"/>
              <w:jc w:val="center"/>
              <w:rPr>
                <w:color w:val="000000"/>
                <w:lang w:eastAsia="en-US"/>
              </w:rPr>
            </w:pPr>
          </w:p>
          <w:p w:rsidR="009D7D88" w:rsidRPr="00454FB7" w:rsidRDefault="009D7D88" w:rsidP="00FA07B2">
            <w:pPr>
              <w:spacing w:line="276" w:lineRule="auto"/>
              <w:jc w:val="center"/>
              <w:rPr>
                <w:color w:val="000000"/>
                <w:lang w:eastAsia="en-US"/>
              </w:rPr>
            </w:pPr>
            <w:r w:rsidRPr="00454FB7">
              <w:rPr>
                <w:color w:val="000000"/>
                <w:lang w:eastAsia="en-US"/>
              </w:rPr>
              <w:t>2</w:t>
            </w:r>
          </w:p>
        </w:tc>
        <w:tc>
          <w:tcPr>
            <w:tcW w:w="9072"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 xml:space="preserve"> Употребление лексического минимума, необходимого  для устного высказывания  по теме «Профессии, траектории карьеры, профессиональный рост».  </w:t>
            </w:r>
          </w:p>
          <w:p w:rsidR="009D7D88" w:rsidRPr="00454FB7" w:rsidRDefault="009D7D88" w:rsidP="00FA07B2">
            <w:pPr>
              <w:spacing w:line="276" w:lineRule="auto"/>
              <w:rPr>
                <w:color w:val="000000"/>
                <w:lang w:eastAsia="en-US"/>
              </w:rPr>
            </w:pPr>
            <w:r w:rsidRPr="00454FB7">
              <w:rPr>
                <w:color w:val="000000"/>
                <w:lang w:eastAsia="en-US"/>
              </w:rPr>
              <w:t>Изучение грамматического материала по теме «Неличные формы глагола».</w:t>
            </w:r>
          </w:p>
        </w:tc>
        <w:tc>
          <w:tcPr>
            <w:tcW w:w="1276" w:type="dxa"/>
            <w:tcBorders>
              <w:left w:val="single" w:sz="4" w:space="0" w:color="auto"/>
              <w:right w:val="single" w:sz="4" w:space="0" w:color="auto"/>
            </w:tcBorders>
          </w:tcPr>
          <w:p w:rsidR="009D7D88" w:rsidRPr="00454FB7" w:rsidRDefault="009D7D88" w:rsidP="00FA07B2">
            <w:pPr>
              <w:jc w:val="center"/>
              <w:rPr>
                <w:b/>
                <w:lang w:eastAsia="en-US"/>
              </w:rPr>
            </w:pPr>
            <w:r w:rsidRPr="00454FB7">
              <w:rPr>
                <w:b/>
                <w:lang w:eastAsia="en-US"/>
              </w:rPr>
              <w:t>2</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9D7D88" w:rsidRPr="00454FB7" w:rsidRDefault="009D7D88" w:rsidP="00FA07B2">
            <w:pPr>
              <w:jc w:val="center"/>
              <w:rPr>
                <w:color w:val="000000"/>
                <w:lang w:eastAsia="en-US"/>
              </w:rPr>
            </w:pPr>
            <w:r w:rsidRPr="00454FB7">
              <w:rPr>
                <w:color w:val="000000"/>
                <w:lang w:eastAsia="en-US"/>
              </w:rPr>
              <w:t>3</w:t>
            </w:r>
          </w:p>
          <w:p w:rsidR="009D7D88" w:rsidRPr="00454FB7" w:rsidRDefault="009D7D88" w:rsidP="00FA07B2">
            <w:pPr>
              <w:jc w:val="center"/>
              <w:rPr>
                <w:color w:val="000000"/>
                <w:lang w:eastAsia="en-US"/>
              </w:rPr>
            </w:pPr>
          </w:p>
          <w:p w:rsidR="009D7D88" w:rsidRPr="00454FB7" w:rsidRDefault="009D7D88" w:rsidP="00FA07B2">
            <w:pPr>
              <w:jc w:val="center"/>
              <w:rPr>
                <w:color w:val="000000"/>
                <w:lang w:eastAsia="en-US"/>
              </w:rPr>
            </w:pPr>
            <w:r w:rsidRPr="00454FB7">
              <w:rPr>
                <w:color w:val="000000"/>
                <w:lang w:eastAsia="en-US"/>
              </w:rPr>
              <w:t>2</w:t>
            </w:r>
          </w:p>
        </w:tc>
      </w:tr>
      <w:tr w:rsidR="009D7D88" w:rsidRPr="00454FB7" w:rsidTr="00FC3FD6">
        <w:trPr>
          <w:trHeight w:val="945"/>
        </w:trPr>
        <w:tc>
          <w:tcPr>
            <w:tcW w:w="2660" w:type="dxa"/>
            <w:vMerge/>
            <w:tcBorders>
              <w:left w:val="single" w:sz="4" w:space="0" w:color="auto"/>
              <w:right w:val="single" w:sz="4" w:space="0" w:color="auto"/>
            </w:tcBorders>
          </w:tcPr>
          <w:p w:rsidR="009D7D88" w:rsidRPr="00454FB7" w:rsidRDefault="009D7D88" w:rsidP="00FA07B2">
            <w:pPr>
              <w:spacing w:line="276" w:lineRule="auto"/>
              <w:rPr>
                <w:b/>
                <w:color w:val="000000"/>
                <w:lang w:eastAsia="en-US"/>
              </w:rPr>
            </w:pPr>
          </w:p>
        </w:tc>
        <w:tc>
          <w:tcPr>
            <w:tcW w:w="9639" w:type="dxa"/>
            <w:gridSpan w:val="2"/>
            <w:tcBorders>
              <w:top w:val="single" w:sz="4" w:space="0" w:color="auto"/>
              <w:left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Практическое занятие</w:t>
            </w:r>
          </w:p>
          <w:p w:rsidR="009D7D88" w:rsidRPr="00454FB7" w:rsidRDefault="009D7D88" w:rsidP="00BB3CCF">
            <w:pPr>
              <w:pStyle w:val="a3"/>
              <w:numPr>
                <w:ilvl w:val="0"/>
                <w:numId w:val="72"/>
              </w:numPr>
              <w:rPr>
                <w:color w:val="000000"/>
                <w:lang w:eastAsia="en-US"/>
              </w:rPr>
            </w:pPr>
            <w:r w:rsidRPr="00454FB7">
              <w:rPr>
                <w:color w:val="000000"/>
                <w:lang w:eastAsia="en-US"/>
              </w:rPr>
              <w:t>Изучение лексико-грамматического материала по теме «Профессии, траектории карьеры, профессиональный рост.  Неличные формы глагола».</w:t>
            </w:r>
          </w:p>
        </w:tc>
        <w:tc>
          <w:tcPr>
            <w:tcW w:w="1276" w:type="dxa"/>
            <w:tcBorders>
              <w:left w:val="single" w:sz="4" w:space="0" w:color="auto"/>
              <w:right w:val="single" w:sz="4" w:space="0" w:color="auto"/>
            </w:tcBorders>
          </w:tcPr>
          <w:p w:rsidR="009D7D88" w:rsidRPr="00454FB7" w:rsidRDefault="009D7D88" w:rsidP="00FA07B2">
            <w:pPr>
              <w:jc w:val="center"/>
              <w:rPr>
                <w:b/>
                <w:lang w:eastAsia="en-US"/>
              </w:rPr>
            </w:pPr>
            <w:r w:rsidRPr="00454FB7">
              <w:rPr>
                <w:b/>
                <w:lang w:eastAsia="en-US"/>
              </w:rPr>
              <w:t>2</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7F7F7F" w:themeFill="text1" w:themeFillTint="80"/>
          </w:tcPr>
          <w:p w:rsidR="009D7D88" w:rsidRPr="00454FB7" w:rsidRDefault="009D7D88" w:rsidP="00FA07B2">
            <w:pPr>
              <w:spacing w:line="276" w:lineRule="auto"/>
              <w:jc w:val="center"/>
              <w:rPr>
                <w:color w:val="000000"/>
                <w:lang w:eastAsia="en-US"/>
              </w:rPr>
            </w:pPr>
          </w:p>
        </w:tc>
      </w:tr>
      <w:tr w:rsidR="009D7D88" w:rsidRPr="00454FB7" w:rsidTr="00FC3FD6">
        <w:trPr>
          <w:trHeight w:val="323"/>
        </w:trPr>
        <w:tc>
          <w:tcPr>
            <w:tcW w:w="2660" w:type="dxa"/>
            <w:vMerge w:val="restart"/>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b/>
                <w:color w:val="000000"/>
                <w:lang w:val="en-US" w:eastAsia="en-US"/>
              </w:rPr>
            </w:pPr>
            <w:r w:rsidRPr="00454FB7">
              <w:rPr>
                <w:color w:val="000000"/>
                <w:lang w:eastAsia="en-US"/>
              </w:rPr>
              <w:t xml:space="preserve">Тема 6.10. Профессии, </w:t>
            </w:r>
            <w:r w:rsidRPr="00454FB7">
              <w:rPr>
                <w:color w:val="000000"/>
                <w:lang w:eastAsia="en-US"/>
              </w:rPr>
              <w:lastRenderedPageBreak/>
              <w:t>траектории карьеры, профессиональный рост.  Неличные формы глагола.</w:t>
            </w:r>
          </w:p>
        </w:tc>
        <w:tc>
          <w:tcPr>
            <w:tcW w:w="9639" w:type="dxa"/>
            <w:gridSpan w:val="2"/>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lang w:eastAsia="en-US"/>
              </w:rPr>
            </w:pPr>
            <w:r w:rsidRPr="00454FB7">
              <w:rPr>
                <w:lang w:eastAsia="en-US"/>
              </w:rPr>
              <w:lastRenderedPageBreak/>
              <w:t xml:space="preserve">Содержание учебного материала </w:t>
            </w:r>
          </w:p>
        </w:tc>
        <w:tc>
          <w:tcPr>
            <w:tcW w:w="1276"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b/>
                <w:lang w:val="en-US" w:eastAsia="en-US"/>
              </w:rPr>
            </w:pPr>
            <w:r w:rsidRPr="00454FB7">
              <w:rPr>
                <w:b/>
                <w:lang w:val="en-US" w:eastAsia="en-US"/>
              </w:rPr>
              <w:t>5</w:t>
            </w:r>
          </w:p>
        </w:tc>
        <w:tc>
          <w:tcPr>
            <w:tcW w:w="1275" w:type="dxa"/>
            <w:vMerge/>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rsidR="009D7D88" w:rsidRPr="00454FB7" w:rsidRDefault="009D7D88" w:rsidP="00FA07B2">
            <w:pPr>
              <w:rPr>
                <w:lang w:eastAsia="en-US"/>
              </w:rPr>
            </w:pPr>
          </w:p>
        </w:tc>
      </w:tr>
      <w:tr w:rsidR="009D7D88" w:rsidRPr="00454FB7" w:rsidTr="00C61956">
        <w:trPr>
          <w:trHeight w:val="977"/>
        </w:trPr>
        <w:tc>
          <w:tcPr>
            <w:tcW w:w="2660" w:type="dxa"/>
            <w:vMerge/>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rPr>
                <w:lang w:eastAsia="en-US"/>
              </w:rPr>
            </w:pPr>
          </w:p>
        </w:tc>
        <w:tc>
          <w:tcPr>
            <w:tcW w:w="567"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color w:val="000000"/>
                <w:lang w:eastAsia="en-US"/>
              </w:rPr>
            </w:pPr>
          </w:p>
          <w:p w:rsidR="009D7D88" w:rsidRPr="00454FB7" w:rsidRDefault="009D7D88" w:rsidP="00FA07B2">
            <w:pPr>
              <w:spacing w:line="276" w:lineRule="auto"/>
              <w:jc w:val="center"/>
              <w:rPr>
                <w:color w:val="000000"/>
                <w:lang w:eastAsia="en-US"/>
              </w:rPr>
            </w:pPr>
            <w:r w:rsidRPr="00454FB7">
              <w:rPr>
                <w:color w:val="000000"/>
                <w:lang w:eastAsia="en-US"/>
              </w:rPr>
              <w:t>1</w:t>
            </w:r>
          </w:p>
          <w:p w:rsidR="009D7D88" w:rsidRPr="00454FB7" w:rsidRDefault="009D7D88" w:rsidP="00FA07B2">
            <w:pPr>
              <w:spacing w:line="276" w:lineRule="auto"/>
              <w:jc w:val="center"/>
              <w:rPr>
                <w:color w:val="000000"/>
                <w:lang w:eastAsia="en-US"/>
              </w:rPr>
            </w:pPr>
          </w:p>
          <w:p w:rsidR="009D7D88" w:rsidRPr="00454FB7" w:rsidRDefault="009D7D88" w:rsidP="00FA07B2">
            <w:pPr>
              <w:spacing w:line="276" w:lineRule="auto"/>
              <w:jc w:val="center"/>
              <w:rPr>
                <w:color w:val="000000"/>
                <w:lang w:eastAsia="en-US"/>
              </w:rPr>
            </w:pPr>
          </w:p>
          <w:p w:rsidR="009D7D88" w:rsidRPr="00454FB7" w:rsidRDefault="008F44E6" w:rsidP="00FA07B2">
            <w:pPr>
              <w:spacing w:line="276" w:lineRule="auto"/>
              <w:jc w:val="center"/>
              <w:rPr>
                <w:color w:val="000000"/>
                <w:lang w:eastAsia="en-US"/>
              </w:rPr>
            </w:pPr>
            <w:r>
              <w:rPr>
                <w:color w:val="000000"/>
                <w:lang w:eastAsia="en-US"/>
              </w:rPr>
              <w:t>2</w:t>
            </w:r>
          </w:p>
        </w:tc>
        <w:tc>
          <w:tcPr>
            <w:tcW w:w="9072"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p>
          <w:p w:rsidR="009D7D88" w:rsidRPr="00454FB7" w:rsidRDefault="009D7D88" w:rsidP="00FA07B2">
            <w:pPr>
              <w:spacing w:line="276" w:lineRule="auto"/>
              <w:rPr>
                <w:color w:val="000000"/>
                <w:lang w:eastAsia="en-US"/>
              </w:rPr>
            </w:pPr>
            <w:r w:rsidRPr="00454FB7">
              <w:rPr>
                <w:color w:val="000000"/>
                <w:lang w:eastAsia="en-US"/>
              </w:rPr>
              <w:t xml:space="preserve">Употребление изученного лексического минимума в диалогической  и монологической речи  по теме «Профессии, траектории карьеры, профессиональный рост».  </w:t>
            </w:r>
          </w:p>
          <w:p w:rsidR="009D7D88" w:rsidRPr="00454FB7" w:rsidRDefault="009D7D88" w:rsidP="00FA07B2">
            <w:pPr>
              <w:spacing w:line="276" w:lineRule="auto"/>
              <w:rPr>
                <w:color w:val="000000"/>
                <w:lang w:eastAsia="en-US"/>
              </w:rPr>
            </w:pPr>
            <w:r w:rsidRPr="00454FB7">
              <w:rPr>
                <w:color w:val="000000"/>
                <w:lang w:eastAsia="en-US"/>
              </w:rPr>
              <w:t>Употребление изученного грамматического материала по теме «Неличные формы глагола» в устной и письменной речи.</w:t>
            </w:r>
          </w:p>
        </w:tc>
        <w:tc>
          <w:tcPr>
            <w:tcW w:w="1276" w:type="dxa"/>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spacing w:line="276" w:lineRule="auto"/>
              <w:rPr>
                <w:b/>
                <w:lang w:eastAsia="en-US"/>
              </w:rPr>
            </w:pPr>
          </w:p>
        </w:tc>
        <w:tc>
          <w:tcPr>
            <w:tcW w:w="1275"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lang w:eastAsia="en-US"/>
              </w:rPr>
            </w:pPr>
          </w:p>
          <w:p w:rsidR="009D7D88" w:rsidRPr="00454FB7" w:rsidRDefault="009D7D88" w:rsidP="00FA07B2">
            <w:pPr>
              <w:spacing w:line="276" w:lineRule="auto"/>
              <w:jc w:val="center"/>
              <w:rPr>
                <w:lang w:eastAsia="en-US"/>
              </w:rPr>
            </w:pPr>
            <w:r w:rsidRPr="00454FB7">
              <w:rPr>
                <w:lang w:eastAsia="en-US"/>
              </w:rPr>
              <w:t>3</w:t>
            </w:r>
          </w:p>
          <w:p w:rsidR="009D7D88" w:rsidRPr="00454FB7" w:rsidRDefault="009D7D88" w:rsidP="00FA07B2">
            <w:pPr>
              <w:spacing w:line="276" w:lineRule="auto"/>
              <w:jc w:val="center"/>
              <w:rPr>
                <w:lang w:eastAsia="en-US"/>
              </w:rPr>
            </w:pPr>
          </w:p>
          <w:p w:rsidR="009D7D88" w:rsidRPr="00454FB7" w:rsidRDefault="009D7D88" w:rsidP="00FA07B2">
            <w:pPr>
              <w:spacing w:line="276" w:lineRule="auto"/>
              <w:jc w:val="center"/>
              <w:rPr>
                <w:lang w:eastAsia="en-US"/>
              </w:rPr>
            </w:pPr>
          </w:p>
          <w:p w:rsidR="009D7D88" w:rsidRPr="00454FB7" w:rsidRDefault="009D7D88" w:rsidP="00FA07B2">
            <w:pPr>
              <w:spacing w:line="276" w:lineRule="auto"/>
              <w:jc w:val="center"/>
              <w:rPr>
                <w:lang w:eastAsia="en-US"/>
              </w:rPr>
            </w:pPr>
            <w:r w:rsidRPr="00454FB7">
              <w:rPr>
                <w:lang w:eastAsia="en-US"/>
              </w:rPr>
              <w:t>1</w:t>
            </w:r>
          </w:p>
        </w:tc>
      </w:tr>
      <w:tr w:rsidR="009D7D88" w:rsidRPr="00454FB7" w:rsidTr="00FC3FD6">
        <w:trPr>
          <w:trHeight w:val="690"/>
        </w:trPr>
        <w:tc>
          <w:tcPr>
            <w:tcW w:w="2660" w:type="dxa"/>
            <w:vMerge w:val="restart"/>
            <w:tcBorders>
              <w:top w:val="single" w:sz="4" w:space="0" w:color="auto"/>
              <w:left w:val="single" w:sz="4" w:space="0" w:color="auto"/>
              <w:right w:val="single" w:sz="4" w:space="0" w:color="auto"/>
            </w:tcBorders>
          </w:tcPr>
          <w:p w:rsidR="009D7D88" w:rsidRPr="00454FB7" w:rsidRDefault="009D7D88" w:rsidP="00FA07B2">
            <w:pPr>
              <w:spacing w:line="276" w:lineRule="auto"/>
              <w:rPr>
                <w:b/>
                <w:color w:val="000000"/>
                <w:lang w:eastAsia="en-US"/>
              </w:rPr>
            </w:pPr>
          </w:p>
        </w:tc>
        <w:tc>
          <w:tcPr>
            <w:tcW w:w="9639" w:type="dxa"/>
            <w:gridSpan w:val="2"/>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Практическое занятие</w:t>
            </w:r>
          </w:p>
          <w:p w:rsidR="009D7D88" w:rsidRPr="00454FB7" w:rsidRDefault="009D7D88" w:rsidP="00BB3CCF">
            <w:pPr>
              <w:pStyle w:val="a3"/>
              <w:numPr>
                <w:ilvl w:val="0"/>
                <w:numId w:val="73"/>
              </w:numPr>
              <w:rPr>
                <w:color w:val="000000"/>
                <w:lang w:eastAsia="en-US"/>
              </w:rPr>
            </w:pPr>
            <w:r w:rsidRPr="00454FB7">
              <w:rPr>
                <w:color w:val="000000"/>
                <w:lang w:eastAsia="en-US"/>
              </w:rPr>
              <w:t>Изучение лексико-грамматического материала по теме «Профессии, траектории карьеры, профессиональный рост.  Неличные формы глагола».</w:t>
            </w:r>
          </w:p>
        </w:tc>
        <w:tc>
          <w:tcPr>
            <w:tcW w:w="1276" w:type="dxa"/>
            <w:tcBorders>
              <w:top w:val="single" w:sz="4" w:space="0" w:color="auto"/>
              <w:left w:val="single" w:sz="4" w:space="0" w:color="auto"/>
              <w:right w:val="single" w:sz="4" w:space="0" w:color="auto"/>
            </w:tcBorders>
          </w:tcPr>
          <w:p w:rsidR="009D7D88" w:rsidRPr="00454FB7" w:rsidRDefault="009D7D88" w:rsidP="00FA07B2">
            <w:pPr>
              <w:spacing w:line="276" w:lineRule="auto"/>
              <w:jc w:val="center"/>
              <w:rPr>
                <w:b/>
                <w:lang w:eastAsia="en-US"/>
              </w:rPr>
            </w:pPr>
            <w:r w:rsidRPr="00454FB7">
              <w:rPr>
                <w:b/>
                <w:lang w:eastAsia="en-US"/>
              </w:rPr>
              <w:t>2</w:t>
            </w:r>
          </w:p>
          <w:p w:rsidR="009D7D88" w:rsidRPr="00454FB7" w:rsidRDefault="009D7D88" w:rsidP="00FA07B2">
            <w:pPr>
              <w:spacing w:line="276" w:lineRule="auto"/>
              <w:jc w:val="center"/>
              <w:rPr>
                <w:b/>
                <w:lang w:val="en-US" w:eastAsia="en-US"/>
              </w:rPr>
            </w:pPr>
          </w:p>
        </w:tc>
        <w:tc>
          <w:tcPr>
            <w:tcW w:w="1275" w:type="dxa"/>
            <w:vMerge w:val="restart"/>
            <w:tcBorders>
              <w:top w:val="single" w:sz="4" w:space="0" w:color="auto"/>
              <w:left w:val="single" w:sz="4" w:space="0" w:color="auto"/>
              <w:bottom w:val="single" w:sz="4" w:space="0" w:color="auto"/>
              <w:right w:val="single" w:sz="4" w:space="0" w:color="auto"/>
            </w:tcBorders>
            <w:shd w:val="clear" w:color="auto" w:fill="7F7F7F" w:themeFill="text1" w:themeFillTint="80"/>
          </w:tcPr>
          <w:p w:rsidR="009D7D88" w:rsidRPr="00454FB7" w:rsidRDefault="009D7D88" w:rsidP="00FA07B2">
            <w:pPr>
              <w:spacing w:line="276" w:lineRule="auto"/>
              <w:jc w:val="center"/>
              <w:rPr>
                <w:color w:val="000000"/>
                <w:lang w:val="en-US" w:eastAsia="en-US"/>
              </w:rPr>
            </w:pPr>
          </w:p>
          <w:p w:rsidR="009D7D88" w:rsidRPr="00454FB7" w:rsidRDefault="009D7D88" w:rsidP="00FA07B2">
            <w:pPr>
              <w:spacing w:line="276" w:lineRule="auto"/>
              <w:jc w:val="center"/>
              <w:rPr>
                <w:lang w:val="en-US" w:eastAsia="en-US"/>
              </w:rPr>
            </w:pPr>
          </w:p>
        </w:tc>
      </w:tr>
      <w:tr w:rsidR="009D7D88" w:rsidRPr="00454FB7" w:rsidTr="00FC3FD6">
        <w:trPr>
          <w:trHeight w:val="1128"/>
        </w:trPr>
        <w:tc>
          <w:tcPr>
            <w:tcW w:w="2660" w:type="dxa"/>
            <w:vMerge/>
            <w:tcBorders>
              <w:left w:val="single" w:sz="4" w:space="0" w:color="auto"/>
              <w:bottom w:val="single" w:sz="4" w:space="0" w:color="auto"/>
              <w:right w:val="single" w:sz="4" w:space="0" w:color="auto"/>
            </w:tcBorders>
          </w:tcPr>
          <w:p w:rsidR="009D7D88" w:rsidRPr="00454FB7" w:rsidRDefault="009D7D88" w:rsidP="00FA07B2">
            <w:pPr>
              <w:spacing w:line="276" w:lineRule="auto"/>
              <w:rPr>
                <w:b/>
                <w:color w:val="000000"/>
                <w:lang w:eastAsia="en-US"/>
              </w:rPr>
            </w:pPr>
          </w:p>
        </w:tc>
        <w:tc>
          <w:tcPr>
            <w:tcW w:w="9639" w:type="dxa"/>
            <w:gridSpan w:val="2"/>
            <w:tcBorders>
              <w:top w:val="single" w:sz="4" w:space="0" w:color="auto"/>
              <w:left w:val="single" w:sz="4" w:space="0" w:color="auto"/>
              <w:bottom w:val="single" w:sz="4" w:space="0" w:color="auto"/>
              <w:right w:val="single" w:sz="4" w:space="0" w:color="auto"/>
            </w:tcBorders>
          </w:tcPr>
          <w:p w:rsidR="009D7D88" w:rsidRPr="00C953FE" w:rsidRDefault="009D7D88" w:rsidP="00FA07B2">
            <w:pPr>
              <w:spacing w:line="276" w:lineRule="auto"/>
              <w:rPr>
                <w:b/>
                <w:color w:val="000000"/>
                <w:lang w:eastAsia="en-US"/>
              </w:rPr>
            </w:pPr>
            <w:r w:rsidRPr="00454FB7">
              <w:rPr>
                <w:color w:val="000000"/>
                <w:lang w:eastAsia="en-US"/>
              </w:rPr>
              <w:t xml:space="preserve">  </w:t>
            </w:r>
            <w:r w:rsidRPr="00C953FE">
              <w:rPr>
                <w:b/>
                <w:color w:val="000000"/>
                <w:lang w:eastAsia="en-US"/>
              </w:rPr>
              <w:t xml:space="preserve">Самостоятельная работа  </w:t>
            </w:r>
            <w:proofErr w:type="gramStart"/>
            <w:r w:rsidRPr="00C953FE">
              <w:rPr>
                <w:b/>
                <w:color w:val="000000"/>
                <w:lang w:eastAsia="en-US"/>
              </w:rPr>
              <w:t>обучающихся</w:t>
            </w:r>
            <w:proofErr w:type="gramEnd"/>
            <w:r w:rsidRPr="00C953FE">
              <w:rPr>
                <w:b/>
                <w:color w:val="000000"/>
                <w:lang w:eastAsia="en-US"/>
              </w:rPr>
              <w:t>:</w:t>
            </w:r>
          </w:p>
          <w:p w:rsidR="009D7D88" w:rsidRPr="00454FB7" w:rsidRDefault="009D7D88" w:rsidP="00FA07B2">
            <w:pPr>
              <w:ind w:left="360"/>
              <w:rPr>
                <w:color w:val="000000"/>
                <w:lang w:eastAsia="en-US"/>
              </w:rPr>
            </w:pPr>
            <w:r w:rsidRPr="00454FB7">
              <w:rPr>
                <w:color w:val="000000"/>
                <w:lang w:eastAsia="en-US"/>
              </w:rPr>
              <w:t xml:space="preserve"> Проект «Деловая молодежь», «Волонтерское движение».</w:t>
            </w:r>
          </w:p>
          <w:p w:rsidR="009D7D88" w:rsidRPr="00454FB7" w:rsidRDefault="009D7D88" w:rsidP="00FA07B2">
            <w:pPr>
              <w:ind w:left="360"/>
              <w:rPr>
                <w:color w:val="000000"/>
                <w:lang w:eastAsia="en-US"/>
              </w:rPr>
            </w:pPr>
            <w:r w:rsidRPr="00454FB7">
              <w:rPr>
                <w:color w:val="000000"/>
                <w:lang w:eastAsia="en-US"/>
              </w:rPr>
              <w:t xml:space="preserve"> Эссе «Хочу учитьс</w:t>
            </w:r>
            <w:proofErr w:type="gramStart"/>
            <w:r w:rsidRPr="00454FB7">
              <w:rPr>
                <w:color w:val="000000"/>
                <w:lang w:eastAsia="en-US"/>
              </w:rPr>
              <w:t>я-</w:t>
            </w:r>
            <w:proofErr w:type="gramEnd"/>
            <w:r w:rsidRPr="00454FB7">
              <w:rPr>
                <w:color w:val="000000"/>
                <w:lang w:eastAsia="en-US"/>
              </w:rPr>
              <w:t xml:space="preserve"> хочу быть профессионалом», «Траектории карьеры».    </w:t>
            </w:r>
          </w:p>
          <w:p w:rsidR="009D7D88" w:rsidRPr="00454FB7" w:rsidRDefault="009D7D88" w:rsidP="00FA07B2">
            <w:pPr>
              <w:ind w:left="425"/>
              <w:rPr>
                <w:color w:val="000000"/>
                <w:lang w:eastAsia="en-US"/>
              </w:rPr>
            </w:pPr>
            <w:proofErr w:type="spellStart"/>
            <w:r w:rsidRPr="00454FB7">
              <w:rPr>
                <w:color w:val="000000"/>
                <w:lang w:eastAsia="en-US"/>
              </w:rPr>
              <w:t>Портфолио</w:t>
            </w:r>
            <w:proofErr w:type="spellEnd"/>
            <w:r w:rsidRPr="00454FB7">
              <w:rPr>
                <w:color w:val="000000"/>
                <w:lang w:eastAsia="en-US"/>
              </w:rPr>
              <w:t xml:space="preserve"> или учебно-контрольный файл </w:t>
            </w:r>
            <w:proofErr w:type="gramStart"/>
            <w:r w:rsidRPr="00454FB7">
              <w:rPr>
                <w:color w:val="000000"/>
                <w:lang w:eastAsia="en-US"/>
              </w:rPr>
              <w:t>обучающегося</w:t>
            </w:r>
            <w:proofErr w:type="gramEnd"/>
            <w:r w:rsidRPr="00454FB7">
              <w:rPr>
                <w:color w:val="000000"/>
                <w:lang w:eastAsia="en-US"/>
              </w:rPr>
              <w:t xml:space="preserve">: рабочий портфель, портфель достижений, портфель-отчет.    </w:t>
            </w:r>
          </w:p>
        </w:tc>
        <w:tc>
          <w:tcPr>
            <w:tcW w:w="1276" w:type="dxa"/>
            <w:tcBorders>
              <w:left w:val="single" w:sz="4" w:space="0" w:color="auto"/>
              <w:bottom w:val="single" w:sz="4" w:space="0" w:color="auto"/>
              <w:right w:val="single" w:sz="4" w:space="0" w:color="auto"/>
            </w:tcBorders>
          </w:tcPr>
          <w:p w:rsidR="009D7D88" w:rsidRPr="00454FB7" w:rsidRDefault="009D7D88" w:rsidP="00FA07B2">
            <w:pPr>
              <w:jc w:val="center"/>
              <w:rPr>
                <w:b/>
                <w:lang w:val="en-US" w:eastAsia="en-US"/>
              </w:rPr>
            </w:pPr>
            <w:r w:rsidRPr="00454FB7">
              <w:rPr>
                <w:b/>
                <w:lang w:val="en-US" w:eastAsia="en-US"/>
              </w:rPr>
              <w:t>3</w:t>
            </w:r>
          </w:p>
        </w:tc>
        <w:tc>
          <w:tcPr>
            <w:tcW w:w="1275" w:type="dxa"/>
            <w:vMerge/>
            <w:tcBorders>
              <w:top w:val="single" w:sz="4" w:space="0" w:color="auto"/>
              <w:left w:val="single" w:sz="4" w:space="0" w:color="auto"/>
              <w:bottom w:val="single" w:sz="4" w:space="0" w:color="auto"/>
              <w:right w:val="single" w:sz="4" w:space="0" w:color="auto"/>
            </w:tcBorders>
            <w:shd w:val="clear" w:color="auto" w:fill="7F7F7F" w:themeFill="text1" w:themeFillTint="80"/>
          </w:tcPr>
          <w:p w:rsidR="009D7D88" w:rsidRPr="00454FB7" w:rsidRDefault="009D7D88" w:rsidP="00FA07B2">
            <w:pPr>
              <w:spacing w:line="276" w:lineRule="auto"/>
              <w:jc w:val="center"/>
              <w:rPr>
                <w:color w:val="000000"/>
                <w:lang w:eastAsia="en-US"/>
              </w:rPr>
            </w:pPr>
          </w:p>
        </w:tc>
      </w:tr>
      <w:tr w:rsidR="009D7D88" w:rsidRPr="00454FB7" w:rsidTr="00FC3FD6">
        <w:trPr>
          <w:trHeight w:val="323"/>
        </w:trPr>
        <w:tc>
          <w:tcPr>
            <w:tcW w:w="2660" w:type="dxa"/>
            <w:vMerge w:val="restart"/>
            <w:tcBorders>
              <w:top w:val="single" w:sz="4" w:space="0" w:color="auto"/>
              <w:left w:val="single" w:sz="4" w:space="0" w:color="auto"/>
              <w:bottom w:val="single" w:sz="4" w:space="0" w:color="auto"/>
              <w:right w:val="single" w:sz="4" w:space="0" w:color="auto"/>
            </w:tcBorders>
          </w:tcPr>
          <w:p w:rsidR="009D7D88" w:rsidRPr="00454FB7" w:rsidRDefault="009D7D88" w:rsidP="00FA07B2">
            <w:pPr>
              <w:rPr>
                <w:color w:val="000000"/>
                <w:lang w:eastAsia="en-US"/>
              </w:rPr>
            </w:pPr>
            <w:r w:rsidRPr="00454FB7">
              <w:rPr>
                <w:color w:val="000000"/>
                <w:lang w:eastAsia="en-US"/>
              </w:rPr>
              <w:t>Тема 6.11. Отдых, каникулы, отпуск, туризм - внутренний и внешний. Предложения со сложным дополнением.</w:t>
            </w:r>
          </w:p>
        </w:tc>
        <w:tc>
          <w:tcPr>
            <w:tcW w:w="9639" w:type="dxa"/>
            <w:gridSpan w:val="2"/>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lang w:eastAsia="en-US"/>
              </w:rPr>
            </w:pPr>
            <w:r w:rsidRPr="00454FB7">
              <w:rPr>
                <w:lang w:eastAsia="en-US"/>
              </w:rPr>
              <w:t>Содержание учебного материала</w:t>
            </w:r>
          </w:p>
          <w:p w:rsidR="009D7D88" w:rsidRPr="00454FB7" w:rsidRDefault="009D7D88" w:rsidP="00FA07B2">
            <w:pPr>
              <w:spacing w:line="276" w:lineRule="auto"/>
              <w:rPr>
                <w:lang w:eastAsia="en-US"/>
              </w:rPr>
            </w:pPr>
            <w:r w:rsidRPr="00454FB7">
              <w:rPr>
                <w:lang w:eastAsia="en-US"/>
              </w:rPr>
              <w:t xml:space="preserve"> </w:t>
            </w:r>
          </w:p>
        </w:tc>
        <w:tc>
          <w:tcPr>
            <w:tcW w:w="1276"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b/>
                <w:lang w:eastAsia="en-US"/>
              </w:rPr>
            </w:pPr>
            <w:r w:rsidRPr="00454FB7">
              <w:rPr>
                <w:b/>
                <w:lang w:eastAsia="en-US"/>
              </w:rPr>
              <w:t>2</w:t>
            </w:r>
          </w:p>
        </w:tc>
        <w:tc>
          <w:tcPr>
            <w:tcW w:w="1275" w:type="dxa"/>
            <w:vMerge/>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rsidR="009D7D88" w:rsidRPr="00454FB7" w:rsidRDefault="009D7D88" w:rsidP="00FA07B2">
            <w:pPr>
              <w:rPr>
                <w:lang w:val="en-US" w:eastAsia="en-US"/>
              </w:rPr>
            </w:pPr>
          </w:p>
        </w:tc>
      </w:tr>
      <w:tr w:rsidR="009D7D88" w:rsidRPr="00454FB7" w:rsidTr="008F44E6">
        <w:trPr>
          <w:trHeight w:val="605"/>
        </w:trPr>
        <w:tc>
          <w:tcPr>
            <w:tcW w:w="2660" w:type="dxa"/>
            <w:vMerge/>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rPr>
                <w:lang w:val="en-US" w:eastAsia="en-US"/>
              </w:rPr>
            </w:pPr>
          </w:p>
        </w:tc>
        <w:tc>
          <w:tcPr>
            <w:tcW w:w="567"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color w:val="000000"/>
                <w:lang w:eastAsia="en-US"/>
              </w:rPr>
            </w:pPr>
            <w:r w:rsidRPr="00454FB7">
              <w:rPr>
                <w:color w:val="000000"/>
                <w:lang w:eastAsia="en-US"/>
              </w:rPr>
              <w:t>1</w:t>
            </w:r>
          </w:p>
          <w:p w:rsidR="009D7D88" w:rsidRPr="00454FB7" w:rsidRDefault="009D7D88" w:rsidP="00FA07B2">
            <w:pPr>
              <w:spacing w:line="276" w:lineRule="auto"/>
              <w:jc w:val="center"/>
              <w:rPr>
                <w:color w:val="000000"/>
                <w:lang w:eastAsia="en-US"/>
              </w:rPr>
            </w:pPr>
          </w:p>
          <w:p w:rsidR="009D7D88" w:rsidRPr="00454FB7" w:rsidRDefault="009D7D88" w:rsidP="00FA07B2">
            <w:pPr>
              <w:spacing w:line="276" w:lineRule="auto"/>
              <w:jc w:val="center"/>
              <w:rPr>
                <w:color w:val="000000"/>
                <w:lang w:eastAsia="en-US"/>
              </w:rPr>
            </w:pPr>
            <w:r w:rsidRPr="00454FB7">
              <w:rPr>
                <w:color w:val="000000"/>
                <w:lang w:eastAsia="en-US"/>
              </w:rPr>
              <w:t>2</w:t>
            </w:r>
          </w:p>
        </w:tc>
        <w:tc>
          <w:tcPr>
            <w:tcW w:w="9072"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Лексический минимум, необходимый для чтения и перевода текстов по теме «Отдых, каникулы, отпуск, туриз</w:t>
            </w:r>
            <w:proofErr w:type="gramStart"/>
            <w:r w:rsidRPr="00454FB7">
              <w:rPr>
                <w:color w:val="000000"/>
                <w:lang w:eastAsia="en-US"/>
              </w:rPr>
              <w:t>м-</w:t>
            </w:r>
            <w:proofErr w:type="gramEnd"/>
            <w:r w:rsidRPr="00454FB7">
              <w:rPr>
                <w:color w:val="000000"/>
                <w:lang w:eastAsia="en-US"/>
              </w:rPr>
              <w:t xml:space="preserve"> внутренний и внешний».</w:t>
            </w:r>
          </w:p>
          <w:p w:rsidR="009D7D88" w:rsidRPr="00454FB7" w:rsidRDefault="009D7D88" w:rsidP="00FA07B2">
            <w:pPr>
              <w:spacing w:line="276" w:lineRule="auto"/>
              <w:rPr>
                <w:color w:val="000000"/>
                <w:lang w:eastAsia="en-US"/>
              </w:rPr>
            </w:pPr>
            <w:r w:rsidRPr="00454FB7">
              <w:rPr>
                <w:color w:val="000000"/>
                <w:lang w:eastAsia="en-US"/>
              </w:rPr>
              <w:t xml:space="preserve">Изучение грамматического материала по теме «Предложения со сложным дополнением типа </w:t>
            </w:r>
            <w:r w:rsidRPr="00454FB7">
              <w:rPr>
                <w:color w:val="000000"/>
                <w:lang w:val="en-US" w:eastAsia="en-US"/>
              </w:rPr>
              <w:t>I</w:t>
            </w:r>
            <w:r w:rsidRPr="00454FB7">
              <w:rPr>
                <w:color w:val="000000"/>
                <w:lang w:eastAsia="en-US"/>
              </w:rPr>
              <w:t xml:space="preserve"> </w:t>
            </w:r>
            <w:r w:rsidRPr="00454FB7">
              <w:rPr>
                <w:color w:val="000000"/>
                <w:lang w:val="en-US" w:eastAsia="en-US"/>
              </w:rPr>
              <w:t>want</w:t>
            </w:r>
            <w:r w:rsidRPr="00454FB7">
              <w:rPr>
                <w:color w:val="000000"/>
                <w:lang w:eastAsia="en-US"/>
              </w:rPr>
              <w:t xml:space="preserve"> </w:t>
            </w:r>
            <w:r w:rsidRPr="00454FB7">
              <w:rPr>
                <w:color w:val="000000"/>
                <w:lang w:val="en-US" w:eastAsia="en-US"/>
              </w:rPr>
              <w:t>you</w:t>
            </w:r>
            <w:r w:rsidRPr="00454FB7">
              <w:rPr>
                <w:color w:val="000000"/>
                <w:lang w:eastAsia="en-US"/>
              </w:rPr>
              <w:t xml:space="preserve">, </w:t>
            </w:r>
            <w:r w:rsidRPr="00454FB7">
              <w:rPr>
                <w:color w:val="000000"/>
                <w:lang w:val="en-US" w:eastAsia="en-US"/>
              </w:rPr>
              <w:t>to</w:t>
            </w:r>
            <w:r w:rsidRPr="00454FB7">
              <w:rPr>
                <w:color w:val="000000"/>
                <w:lang w:eastAsia="en-US"/>
              </w:rPr>
              <w:t xml:space="preserve"> </w:t>
            </w:r>
            <w:r w:rsidRPr="00454FB7">
              <w:rPr>
                <w:color w:val="000000"/>
                <w:lang w:val="en-US" w:eastAsia="en-US"/>
              </w:rPr>
              <w:t>come</w:t>
            </w:r>
            <w:r w:rsidRPr="00454FB7">
              <w:rPr>
                <w:color w:val="000000"/>
                <w:lang w:eastAsia="en-US"/>
              </w:rPr>
              <w:t xml:space="preserve"> </w:t>
            </w:r>
            <w:r w:rsidRPr="00454FB7">
              <w:rPr>
                <w:color w:val="000000"/>
                <w:lang w:val="en-US" w:eastAsia="en-US"/>
              </w:rPr>
              <w:t>here</w:t>
            </w:r>
            <w:r w:rsidRPr="00454FB7">
              <w:rPr>
                <w:color w:val="000000"/>
                <w:lang w:eastAsia="en-US"/>
              </w:rPr>
              <w:t>».</w:t>
            </w:r>
          </w:p>
        </w:tc>
        <w:tc>
          <w:tcPr>
            <w:tcW w:w="1276" w:type="dxa"/>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spacing w:line="276" w:lineRule="auto"/>
              <w:rPr>
                <w:b/>
                <w:lang w:eastAsia="en-US"/>
              </w:rPr>
            </w:pPr>
          </w:p>
        </w:tc>
        <w:tc>
          <w:tcPr>
            <w:tcW w:w="1275"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lang w:eastAsia="en-US"/>
              </w:rPr>
            </w:pPr>
            <w:r w:rsidRPr="00454FB7">
              <w:rPr>
                <w:lang w:eastAsia="en-US"/>
              </w:rPr>
              <w:t>1</w:t>
            </w:r>
          </w:p>
          <w:p w:rsidR="009D7D88" w:rsidRPr="00454FB7" w:rsidRDefault="009D7D88" w:rsidP="00FA07B2">
            <w:pPr>
              <w:spacing w:line="276" w:lineRule="auto"/>
              <w:jc w:val="center"/>
              <w:rPr>
                <w:lang w:eastAsia="en-US"/>
              </w:rPr>
            </w:pPr>
          </w:p>
          <w:p w:rsidR="009D7D88" w:rsidRPr="00454FB7" w:rsidRDefault="009D7D88" w:rsidP="00FA07B2">
            <w:pPr>
              <w:spacing w:line="276" w:lineRule="auto"/>
              <w:jc w:val="center"/>
              <w:rPr>
                <w:lang w:eastAsia="en-US"/>
              </w:rPr>
            </w:pPr>
            <w:r w:rsidRPr="00454FB7">
              <w:rPr>
                <w:lang w:eastAsia="en-US"/>
              </w:rPr>
              <w:t>2</w:t>
            </w:r>
          </w:p>
        </w:tc>
      </w:tr>
      <w:tr w:rsidR="009D7D88" w:rsidRPr="00454FB7" w:rsidTr="00FC3FD6">
        <w:trPr>
          <w:trHeight w:val="820"/>
        </w:trPr>
        <w:tc>
          <w:tcPr>
            <w:tcW w:w="2660" w:type="dxa"/>
            <w:tcBorders>
              <w:top w:val="single" w:sz="4" w:space="0" w:color="auto"/>
              <w:left w:val="single" w:sz="4" w:space="0" w:color="auto"/>
              <w:right w:val="single" w:sz="4" w:space="0" w:color="auto"/>
            </w:tcBorders>
          </w:tcPr>
          <w:p w:rsidR="009D7D88" w:rsidRPr="00454FB7" w:rsidRDefault="009D7D88" w:rsidP="00FA07B2">
            <w:pPr>
              <w:spacing w:line="276" w:lineRule="auto"/>
              <w:rPr>
                <w:color w:val="000000"/>
                <w:lang w:eastAsia="en-US"/>
              </w:rPr>
            </w:pPr>
          </w:p>
        </w:tc>
        <w:tc>
          <w:tcPr>
            <w:tcW w:w="9639" w:type="dxa"/>
            <w:gridSpan w:val="2"/>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Практическое занятие</w:t>
            </w:r>
          </w:p>
          <w:p w:rsidR="009D7D88" w:rsidRPr="00454FB7" w:rsidRDefault="009D7D88" w:rsidP="00BB3CCF">
            <w:pPr>
              <w:pStyle w:val="a3"/>
              <w:numPr>
                <w:ilvl w:val="0"/>
                <w:numId w:val="74"/>
              </w:numPr>
              <w:rPr>
                <w:color w:val="000000"/>
                <w:lang w:eastAsia="en-US"/>
              </w:rPr>
            </w:pPr>
            <w:r w:rsidRPr="00454FB7">
              <w:rPr>
                <w:color w:val="000000"/>
                <w:lang w:eastAsia="en-US"/>
              </w:rPr>
              <w:t xml:space="preserve"> «Изучение лексико-грамматического материала по теме «Отдых, каникулы, отпуск, туризм - внутренний и внешний. Предложения со сложным дополнением».</w:t>
            </w:r>
          </w:p>
        </w:tc>
        <w:tc>
          <w:tcPr>
            <w:tcW w:w="1276" w:type="dxa"/>
            <w:tcBorders>
              <w:top w:val="single" w:sz="4" w:space="0" w:color="auto"/>
              <w:left w:val="single" w:sz="4" w:space="0" w:color="auto"/>
              <w:right w:val="single" w:sz="4" w:space="0" w:color="auto"/>
            </w:tcBorders>
          </w:tcPr>
          <w:p w:rsidR="009D7D88" w:rsidRPr="00454FB7" w:rsidRDefault="009D7D88" w:rsidP="00FA07B2">
            <w:pPr>
              <w:spacing w:line="276" w:lineRule="auto"/>
              <w:jc w:val="center"/>
              <w:rPr>
                <w:b/>
                <w:lang w:eastAsia="en-US"/>
              </w:rPr>
            </w:pPr>
            <w:r w:rsidRPr="00454FB7">
              <w:rPr>
                <w:b/>
                <w:lang w:eastAsia="en-US"/>
              </w:rPr>
              <w:t>2</w:t>
            </w:r>
          </w:p>
          <w:p w:rsidR="009D7D88" w:rsidRPr="00454FB7" w:rsidRDefault="009D7D88" w:rsidP="00FA07B2">
            <w:pPr>
              <w:spacing w:line="276" w:lineRule="auto"/>
              <w:jc w:val="center"/>
              <w:rPr>
                <w:b/>
                <w:lang w:eastAsia="en-US"/>
              </w:rPr>
            </w:pPr>
          </w:p>
          <w:p w:rsidR="009D7D88" w:rsidRPr="00454FB7" w:rsidRDefault="009D7D88" w:rsidP="00FA07B2">
            <w:pPr>
              <w:spacing w:line="276" w:lineRule="auto"/>
              <w:jc w:val="center"/>
              <w:rPr>
                <w:b/>
                <w:lang w:eastAsia="en-US"/>
              </w:rPr>
            </w:pPr>
          </w:p>
        </w:tc>
        <w:tc>
          <w:tcPr>
            <w:tcW w:w="1275" w:type="dxa"/>
            <w:vMerge w:val="restart"/>
            <w:tcBorders>
              <w:top w:val="single" w:sz="4" w:space="0" w:color="auto"/>
              <w:left w:val="single" w:sz="4" w:space="0" w:color="auto"/>
              <w:bottom w:val="single" w:sz="4" w:space="0" w:color="auto"/>
              <w:right w:val="single" w:sz="4" w:space="0" w:color="auto"/>
            </w:tcBorders>
            <w:shd w:val="clear" w:color="auto" w:fill="7F7F7F" w:themeFill="text1" w:themeFillTint="80"/>
          </w:tcPr>
          <w:p w:rsidR="009D7D88" w:rsidRPr="00454FB7" w:rsidRDefault="009D7D88" w:rsidP="00FA07B2">
            <w:pPr>
              <w:spacing w:line="276" w:lineRule="auto"/>
              <w:jc w:val="center"/>
              <w:rPr>
                <w:color w:val="000000"/>
                <w:lang w:eastAsia="en-US"/>
              </w:rPr>
            </w:pPr>
          </w:p>
          <w:p w:rsidR="009D7D88" w:rsidRPr="00454FB7" w:rsidRDefault="009D7D88" w:rsidP="00FA07B2">
            <w:pPr>
              <w:spacing w:line="276" w:lineRule="auto"/>
              <w:jc w:val="center"/>
              <w:rPr>
                <w:lang w:eastAsia="en-US"/>
              </w:rPr>
            </w:pPr>
          </w:p>
        </w:tc>
      </w:tr>
      <w:tr w:rsidR="009D7D88" w:rsidRPr="00454FB7" w:rsidTr="00FC3FD6">
        <w:trPr>
          <w:trHeight w:val="422"/>
        </w:trPr>
        <w:tc>
          <w:tcPr>
            <w:tcW w:w="2660" w:type="dxa"/>
            <w:vMerge w:val="restart"/>
            <w:tcBorders>
              <w:left w:val="single" w:sz="4" w:space="0" w:color="auto"/>
              <w:right w:val="single" w:sz="4" w:space="0" w:color="auto"/>
            </w:tcBorders>
          </w:tcPr>
          <w:p w:rsidR="009D7D88" w:rsidRPr="00454FB7" w:rsidRDefault="009D7D88" w:rsidP="00FA07B2">
            <w:pPr>
              <w:rPr>
                <w:color w:val="000000"/>
                <w:lang w:eastAsia="en-US"/>
              </w:rPr>
            </w:pPr>
            <w:r w:rsidRPr="00454FB7">
              <w:rPr>
                <w:color w:val="000000"/>
                <w:lang w:eastAsia="en-US"/>
              </w:rPr>
              <w:t>Тема 6.11. Отдых, каникулы, отпуск, туризм - внутренний и внешний. Предложения со сложным дополнением.</w:t>
            </w:r>
          </w:p>
        </w:tc>
        <w:tc>
          <w:tcPr>
            <w:tcW w:w="9639" w:type="dxa"/>
            <w:gridSpan w:val="2"/>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p>
          <w:p w:rsidR="009D7D88" w:rsidRPr="00454FB7" w:rsidRDefault="009D7D88" w:rsidP="00FA07B2">
            <w:pPr>
              <w:rPr>
                <w:color w:val="000000"/>
                <w:lang w:eastAsia="en-US"/>
              </w:rPr>
            </w:pPr>
            <w:r w:rsidRPr="00454FB7">
              <w:rPr>
                <w:lang w:eastAsia="en-US"/>
              </w:rPr>
              <w:t>Содержание учебного материала</w:t>
            </w:r>
          </w:p>
        </w:tc>
        <w:tc>
          <w:tcPr>
            <w:tcW w:w="1276" w:type="dxa"/>
            <w:tcBorders>
              <w:left w:val="single" w:sz="4" w:space="0" w:color="auto"/>
              <w:bottom w:val="single" w:sz="4" w:space="0" w:color="auto"/>
              <w:right w:val="single" w:sz="4" w:space="0" w:color="auto"/>
            </w:tcBorders>
          </w:tcPr>
          <w:p w:rsidR="009D7D88" w:rsidRPr="00454FB7" w:rsidRDefault="009D7D88" w:rsidP="00FA07B2">
            <w:pPr>
              <w:spacing w:line="276" w:lineRule="auto"/>
              <w:jc w:val="center"/>
              <w:rPr>
                <w:b/>
                <w:lang w:eastAsia="en-US"/>
              </w:rPr>
            </w:pPr>
          </w:p>
          <w:p w:rsidR="009D7D88" w:rsidRPr="00454FB7" w:rsidRDefault="009D7D88" w:rsidP="00FA07B2">
            <w:pPr>
              <w:jc w:val="center"/>
              <w:rPr>
                <w:b/>
                <w:lang w:eastAsia="en-US"/>
              </w:rPr>
            </w:pPr>
            <w:r w:rsidRPr="00454FB7">
              <w:rPr>
                <w:b/>
                <w:lang w:eastAsia="en-US"/>
              </w:rPr>
              <w:t>2</w:t>
            </w:r>
          </w:p>
        </w:tc>
        <w:tc>
          <w:tcPr>
            <w:tcW w:w="1275" w:type="dxa"/>
            <w:vMerge/>
            <w:tcBorders>
              <w:top w:val="single" w:sz="4" w:space="0" w:color="auto"/>
              <w:left w:val="single" w:sz="4" w:space="0" w:color="auto"/>
              <w:bottom w:val="single" w:sz="4" w:space="0" w:color="auto"/>
              <w:right w:val="single" w:sz="4" w:space="0" w:color="auto"/>
            </w:tcBorders>
            <w:shd w:val="clear" w:color="auto" w:fill="7F7F7F" w:themeFill="text1" w:themeFillTint="80"/>
          </w:tcPr>
          <w:p w:rsidR="009D7D88" w:rsidRPr="00454FB7" w:rsidRDefault="009D7D88" w:rsidP="00FA07B2">
            <w:pPr>
              <w:spacing w:line="276" w:lineRule="auto"/>
              <w:jc w:val="center"/>
              <w:rPr>
                <w:color w:val="000000"/>
                <w:lang w:eastAsia="en-US"/>
              </w:rPr>
            </w:pPr>
          </w:p>
        </w:tc>
      </w:tr>
      <w:tr w:rsidR="009D7D88" w:rsidRPr="00454FB7" w:rsidTr="008F44E6">
        <w:trPr>
          <w:trHeight w:val="975"/>
        </w:trPr>
        <w:tc>
          <w:tcPr>
            <w:tcW w:w="2660" w:type="dxa"/>
            <w:vMerge/>
            <w:tcBorders>
              <w:left w:val="single" w:sz="4" w:space="0" w:color="auto"/>
              <w:right w:val="single" w:sz="4" w:space="0" w:color="auto"/>
            </w:tcBorders>
          </w:tcPr>
          <w:p w:rsidR="009D7D88" w:rsidRPr="00454FB7" w:rsidRDefault="009D7D88" w:rsidP="00FA07B2">
            <w:pPr>
              <w:spacing w:line="276" w:lineRule="auto"/>
              <w:rPr>
                <w:color w:val="000000"/>
                <w:lang w:eastAsia="en-US"/>
              </w:rPr>
            </w:pPr>
          </w:p>
        </w:tc>
        <w:tc>
          <w:tcPr>
            <w:tcW w:w="567"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color w:val="000000"/>
                <w:lang w:eastAsia="en-US"/>
              </w:rPr>
            </w:pPr>
            <w:r w:rsidRPr="00454FB7">
              <w:rPr>
                <w:color w:val="000000"/>
                <w:lang w:eastAsia="en-US"/>
              </w:rPr>
              <w:t>1</w:t>
            </w:r>
          </w:p>
          <w:p w:rsidR="009D7D88" w:rsidRPr="00454FB7" w:rsidRDefault="009D7D88" w:rsidP="00FA07B2">
            <w:pPr>
              <w:spacing w:line="276" w:lineRule="auto"/>
              <w:jc w:val="center"/>
              <w:rPr>
                <w:color w:val="000000"/>
                <w:lang w:eastAsia="en-US"/>
              </w:rPr>
            </w:pPr>
          </w:p>
          <w:p w:rsidR="009D7D88" w:rsidRPr="00454FB7" w:rsidRDefault="009D7D88" w:rsidP="00FA07B2">
            <w:pPr>
              <w:spacing w:line="276" w:lineRule="auto"/>
              <w:jc w:val="center"/>
              <w:rPr>
                <w:color w:val="000000"/>
                <w:lang w:eastAsia="en-US"/>
              </w:rPr>
            </w:pPr>
            <w:r w:rsidRPr="00454FB7">
              <w:rPr>
                <w:color w:val="000000"/>
                <w:lang w:eastAsia="en-US"/>
              </w:rPr>
              <w:t>2</w:t>
            </w:r>
          </w:p>
        </w:tc>
        <w:tc>
          <w:tcPr>
            <w:tcW w:w="9072"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 xml:space="preserve">Изучение  лексического минимума необходимого для устного высказывания  по теме «Отдых, каникулы, отпуск, туризм - внутренний и внешний». </w:t>
            </w:r>
          </w:p>
          <w:p w:rsidR="009D7D88" w:rsidRPr="00454FB7" w:rsidRDefault="009D7D88" w:rsidP="008F44E6">
            <w:pPr>
              <w:spacing w:line="276" w:lineRule="auto"/>
              <w:rPr>
                <w:color w:val="000000"/>
                <w:lang w:eastAsia="en-US"/>
              </w:rPr>
            </w:pPr>
            <w:r w:rsidRPr="00454FB7">
              <w:rPr>
                <w:color w:val="000000"/>
                <w:lang w:eastAsia="en-US"/>
              </w:rPr>
              <w:t xml:space="preserve"> Употребление изученного грамматического материала по теме «Предложения со сложным дополнением» в устной и письменной речи.</w:t>
            </w:r>
          </w:p>
        </w:tc>
        <w:tc>
          <w:tcPr>
            <w:tcW w:w="1276" w:type="dxa"/>
            <w:tcBorders>
              <w:left w:val="single" w:sz="4" w:space="0" w:color="auto"/>
              <w:bottom w:val="single" w:sz="4" w:space="0" w:color="auto"/>
              <w:right w:val="single" w:sz="4" w:space="0" w:color="auto"/>
            </w:tcBorders>
          </w:tcPr>
          <w:p w:rsidR="009D7D88" w:rsidRPr="00454FB7" w:rsidRDefault="009D7D88" w:rsidP="00FA07B2">
            <w:pPr>
              <w:jc w:val="center"/>
              <w:rPr>
                <w:b/>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9D7D88" w:rsidRPr="00454FB7" w:rsidRDefault="009D7D88" w:rsidP="00FA07B2">
            <w:pPr>
              <w:jc w:val="center"/>
              <w:rPr>
                <w:color w:val="000000"/>
                <w:lang w:eastAsia="en-US"/>
              </w:rPr>
            </w:pPr>
            <w:r w:rsidRPr="00454FB7">
              <w:rPr>
                <w:color w:val="000000"/>
                <w:lang w:eastAsia="en-US"/>
              </w:rPr>
              <w:t>2</w:t>
            </w:r>
          </w:p>
          <w:p w:rsidR="009D7D88" w:rsidRPr="00454FB7" w:rsidRDefault="009D7D88" w:rsidP="00FA07B2">
            <w:pPr>
              <w:jc w:val="center"/>
              <w:rPr>
                <w:color w:val="000000"/>
                <w:lang w:eastAsia="en-US"/>
              </w:rPr>
            </w:pPr>
          </w:p>
          <w:p w:rsidR="009D7D88" w:rsidRPr="00454FB7" w:rsidRDefault="009D7D88" w:rsidP="00FA07B2">
            <w:pPr>
              <w:jc w:val="center"/>
              <w:rPr>
                <w:color w:val="000000"/>
                <w:lang w:eastAsia="en-US"/>
              </w:rPr>
            </w:pPr>
            <w:r w:rsidRPr="00454FB7">
              <w:rPr>
                <w:color w:val="000000"/>
                <w:lang w:eastAsia="en-US"/>
              </w:rPr>
              <w:t>2</w:t>
            </w:r>
          </w:p>
        </w:tc>
      </w:tr>
      <w:tr w:rsidR="009D7D88" w:rsidRPr="00454FB7" w:rsidTr="00FC3FD6">
        <w:trPr>
          <w:trHeight w:val="615"/>
        </w:trPr>
        <w:tc>
          <w:tcPr>
            <w:tcW w:w="2660" w:type="dxa"/>
            <w:vMerge/>
            <w:tcBorders>
              <w:left w:val="single" w:sz="4" w:space="0" w:color="auto"/>
              <w:right w:val="single" w:sz="4" w:space="0" w:color="auto"/>
            </w:tcBorders>
          </w:tcPr>
          <w:p w:rsidR="009D7D88" w:rsidRPr="00454FB7" w:rsidRDefault="009D7D88" w:rsidP="00FA07B2">
            <w:pPr>
              <w:spacing w:line="276" w:lineRule="auto"/>
              <w:rPr>
                <w:color w:val="000000"/>
                <w:lang w:eastAsia="en-US"/>
              </w:rPr>
            </w:pPr>
          </w:p>
        </w:tc>
        <w:tc>
          <w:tcPr>
            <w:tcW w:w="9639" w:type="dxa"/>
            <w:gridSpan w:val="2"/>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Практическое занятие</w:t>
            </w:r>
          </w:p>
          <w:p w:rsidR="009D7D88" w:rsidRPr="00454FB7" w:rsidRDefault="009D7D88" w:rsidP="00BB3CCF">
            <w:pPr>
              <w:pStyle w:val="a3"/>
              <w:numPr>
                <w:ilvl w:val="0"/>
                <w:numId w:val="75"/>
              </w:numPr>
              <w:rPr>
                <w:color w:val="000000"/>
                <w:lang w:eastAsia="en-US"/>
              </w:rPr>
            </w:pPr>
            <w:r w:rsidRPr="00454FB7">
              <w:rPr>
                <w:color w:val="000000"/>
                <w:lang w:eastAsia="en-US"/>
              </w:rPr>
              <w:t xml:space="preserve">«Изучение лексико-грамматического материала по теме «Отдых, каникулы, отпуск, </w:t>
            </w:r>
            <w:r w:rsidRPr="00454FB7">
              <w:rPr>
                <w:color w:val="000000"/>
                <w:lang w:eastAsia="en-US"/>
              </w:rPr>
              <w:lastRenderedPageBreak/>
              <w:t>туризм - внутренний и внешний. Предложения со сложным дополнением».</w:t>
            </w:r>
          </w:p>
        </w:tc>
        <w:tc>
          <w:tcPr>
            <w:tcW w:w="1276" w:type="dxa"/>
            <w:tcBorders>
              <w:left w:val="single" w:sz="4" w:space="0" w:color="auto"/>
              <w:right w:val="single" w:sz="4" w:space="0" w:color="auto"/>
            </w:tcBorders>
          </w:tcPr>
          <w:p w:rsidR="009D7D88" w:rsidRPr="00454FB7" w:rsidRDefault="009D7D88" w:rsidP="00FA07B2">
            <w:pPr>
              <w:jc w:val="center"/>
              <w:rPr>
                <w:b/>
                <w:lang w:eastAsia="en-US"/>
              </w:rPr>
            </w:pPr>
            <w:r w:rsidRPr="00454FB7">
              <w:rPr>
                <w:b/>
                <w:lang w:eastAsia="en-US"/>
              </w:rPr>
              <w:lastRenderedPageBreak/>
              <w:t>2</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7F7F7F" w:themeFill="text1" w:themeFillTint="80"/>
          </w:tcPr>
          <w:p w:rsidR="009D7D88" w:rsidRPr="00454FB7" w:rsidRDefault="009D7D88" w:rsidP="00FA07B2">
            <w:pPr>
              <w:jc w:val="center"/>
              <w:rPr>
                <w:color w:val="000000"/>
                <w:lang w:eastAsia="en-US"/>
              </w:rPr>
            </w:pPr>
          </w:p>
        </w:tc>
      </w:tr>
      <w:tr w:rsidR="009D7D88" w:rsidRPr="00454FB7" w:rsidTr="00FC3FD6">
        <w:trPr>
          <w:trHeight w:val="323"/>
        </w:trPr>
        <w:tc>
          <w:tcPr>
            <w:tcW w:w="2660" w:type="dxa"/>
            <w:vMerge w:val="restart"/>
            <w:tcBorders>
              <w:top w:val="single" w:sz="4" w:space="0" w:color="auto"/>
              <w:left w:val="single" w:sz="4" w:space="0" w:color="auto"/>
              <w:bottom w:val="single" w:sz="4" w:space="0" w:color="auto"/>
              <w:right w:val="single" w:sz="4" w:space="0" w:color="auto"/>
            </w:tcBorders>
          </w:tcPr>
          <w:p w:rsidR="009D7D88" w:rsidRPr="00454FB7" w:rsidRDefault="009D7D88" w:rsidP="00FA07B2">
            <w:pPr>
              <w:rPr>
                <w:color w:val="000000"/>
                <w:lang w:eastAsia="en-US"/>
              </w:rPr>
            </w:pPr>
            <w:r w:rsidRPr="00454FB7">
              <w:rPr>
                <w:color w:val="000000"/>
                <w:lang w:eastAsia="en-US"/>
              </w:rPr>
              <w:lastRenderedPageBreak/>
              <w:t>Тема 6.11. Отдых, каникулы, отпуск, туризм - внутренний и внешний. Сложноподчиненные предложения.</w:t>
            </w:r>
          </w:p>
        </w:tc>
        <w:tc>
          <w:tcPr>
            <w:tcW w:w="9639" w:type="dxa"/>
            <w:gridSpan w:val="2"/>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lang w:eastAsia="en-US"/>
              </w:rPr>
            </w:pPr>
            <w:r w:rsidRPr="00454FB7">
              <w:rPr>
                <w:lang w:eastAsia="en-US"/>
              </w:rPr>
              <w:t xml:space="preserve">Содержание учебного материала </w:t>
            </w:r>
          </w:p>
        </w:tc>
        <w:tc>
          <w:tcPr>
            <w:tcW w:w="1276"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b/>
                <w:lang w:val="en-US" w:eastAsia="en-US"/>
              </w:rPr>
            </w:pPr>
            <w:r w:rsidRPr="00454FB7">
              <w:rPr>
                <w:b/>
                <w:lang w:val="en-US" w:eastAsia="en-US"/>
              </w:rPr>
              <w:t>5</w:t>
            </w:r>
          </w:p>
        </w:tc>
        <w:tc>
          <w:tcPr>
            <w:tcW w:w="1275" w:type="dxa"/>
            <w:vMerge/>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rsidR="009D7D88" w:rsidRPr="00454FB7" w:rsidRDefault="009D7D88" w:rsidP="00FA07B2">
            <w:pPr>
              <w:rPr>
                <w:lang w:eastAsia="en-US"/>
              </w:rPr>
            </w:pPr>
          </w:p>
        </w:tc>
      </w:tr>
      <w:tr w:rsidR="009D7D88" w:rsidRPr="00454FB7" w:rsidTr="008F44E6">
        <w:trPr>
          <w:trHeight w:val="759"/>
        </w:trPr>
        <w:tc>
          <w:tcPr>
            <w:tcW w:w="2660" w:type="dxa"/>
            <w:vMerge/>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rPr>
                <w:lang w:eastAsia="en-US"/>
              </w:rPr>
            </w:pPr>
          </w:p>
        </w:tc>
        <w:tc>
          <w:tcPr>
            <w:tcW w:w="567"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color w:val="000000"/>
                <w:lang w:eastAsia="en-US"/>
              </w:rPr>
            </w:pPr>
            <w:r w:rsidRPr="00454FB7">
              <w:rPr>
                <w:color w:val="000000"/>
                <w:lang w:eastAsia="en-US"/>
              </w:rPr>
              <w:t>1</w:t>
            </w:r>
          </w:p>
          <w:p w:rsidR="009D7D88" w:rsidRPr="00454FB7" w:rsidRDefault="009D7D88" w:rsidP="00FA07B2">
            <w:pPr>
              <w:spacing w:line="276" w:lineRule="auto"/>
              <w:jc w:val="center"/>
              <w:rPr>
                <w:color w:val="000000"/>
                <w:lang w:eastAsia="en-US"/>
              </w:rPr>
            </w:pPr>
          </w:p>
          <w:p w:rsidR="009D7D88" w:rsidRPr="00454FB7" w:rsidRDefault="009D7D88" w:rsidP="00FA07B2">
            <w:pPr>
              <w:spacing w:line="276" w:lineRule="auto"/>
              <w:jc w:val="center"/>
              <w:rPr>
                <w:color w:val="000000"/>
                <w:lang w:eastAsia="en-US"/>
              </w:rPr>
            </w:pPr>
            <w:r w:rsidRPr="00454FB7">
              <w:rPr>
                <w:color w:val="000000"/>
                <w:lang w:eastAsia="en-US"/>
              </w:rPr>
              <w:t>2</w:t>
            </w:r>
          </w:p>
        </w:tc>
        <w:tc>
          <w:tcPr>
            <w:tcW w:w="9072"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 xml:space="preserve"> Употребление лексического минимума, необходимого  для устного высказывания  по теме «Отдых, каникулы, отпуск, туризм - внутренний и внешний».</w:t>
            </w:r>
          </w:p>
          <w:p w:rsidR="009D7D88" w:rsidRPr="00454FB7" w:rsidRDefault="009D7D88" w:rsidP="00FA07B2">
            <w:pPr>
              <w:spacing w:line="276" w:lineRule="auto"/>
              <w:rPr>
                <w:color w:val="000000"/>
                <w:lang w:eastAsia="en-US"/>
              </w:rPr>
            </w:pPr>
            <w:r w:rsidRPr="00454FB7">
              <w:rPr>
                <w:color w:val="000000"/>
                <w:lang w:eastAsia="en-US"/>
              </w:rPr>
              <w:t xml:space="preserve">Изучение грамматического материала по теме «Сложноподчиненные предложения с предложениями типа </w:t>
            </w:r>
            <w:r w:rsidRPr="00454FB7">
              <w:rPr>
                <w:color w:val="000000"/>
                <w:lang w:val="en-US" w:eastAsia="en-US"/>
              </w:rPr>
              <w:t>If</w:t>
            </w:r>
            <w:r w:rsidRPr="00454FB7">
              <w:rPr>
                <w:color w:val="000000"/>
                <w:lang w:eastAsia="en-US"/>
              </w:rPr>
              <w:t xml:space="preserve"> </w:t>
            </w:r>
            <w:r w:rsidRPr="00454FB7">
              <w:rPr>
                <w:color w:val="000000"/>
                <w:lang w:val="en-US" w:eastAsia="en-US"/>
              </w:rPr>
              <w:t>I</w:t>
            </w:r>
            <w:r w:rsidRPr="00454FB7">
              <w:rPr>
                <w:color w:val="000000"/>
                <w:lang w:eastAsia="en-US"/>
              </w:rPr>
              <w:t xml:space="preserve"> </w:t>
            </w:r>
            <w:r w:rsidRPr="00454FB7">
              <w:rPr>
                <w:color w:val="000000"/>
                <w:lang w:val="en-US" w:eastAsia="en-US"/>
              </w:rPr>
              <w:t>were</w:t>
            </w:r>
            <w:r w:rsidRPr="00454FB7">
              <w:rPr>
                <w:color w:val="000000"/>
                <w:lang w:eastAsia="en-US"/>
              </w:rPr>
              <w:t xml:space="preserve"> </w:t>
            </w:r>
            <w:r w:rsidRPr="00454FB7">
              <w:rPr>
                <w:color w:val="000000"/>
                <w:lang w:val="en-US" w:eastAsia="en-US"/>
              </w:rPr>
              <w:t>you</w:t>
            </w:r>
            <w:r w:rsidRPr="00454FB7">
              <w:rPr>
                <w:color w:val="000000"/>
                <w:lang w:eastAsia="en-US"/>
              </w:rPr>
              <w:t xml:space="preserve">, </w:t>
            </w:r>
            <w:r w:rsidRPr="00454FB7">
              <w:rPr>
                <w:color w:val="000000"/>
                <w:lang w:val="en-US" w:eastAsia="en-US"/>
              </w:rPr>
              <w:t>I</w:t>
            </w:r>
            <w:r w:rsidRPr="00454FB7">
              <w:rPr>
                <w:color w:val="000000"/>
                <w:lang w:eastAsia="en-US"/>
              </w:rPr>
              <w:t xml:space="preserve"> </w:t>
            </w:r>
            <w:r w:rsidRPr="00454FB7">
              <w:rPr>
                <w:color w:val="000000"/>
                <w:lang w:val="en-US" w:eastAsia="en-US"/>
              </w:rPr>
              <w:t>would</w:t>
            </w:r>
            <w:r w:rsidRPr="00454FB7">
              <w:rPr>
                <w:color w:val="000000"/>
                <w:lang w:eastAsia="en-US"/>
              </w:rPr>
              <w:t xml:space="preserve"> </w:t>
            </w:r>
            <w:r w:rsidRPr="00454FB7">
              <w:rPr>
                <w:color w:val="000000"/>
                <w:lang w:val="en-US" w:eastAsia="en-US"/>
              </w:rPr>
              <w:t>help</w:t>
            </w:r>
            <w:r w:rsidRPr="00454FB7">
              <w:rPr>
                <w:color w:val="000000"/>
                <w:lang w:eastAsia="en-US"/>
              </w:rPr>
              <w:t xml:space="preserve"> </w:t>
            </w:r>
            <w:r w:rsidRPr="00454FB7">
              <w:rPr>
                <w:color w:val="000000"/>
                <w:lang w:val="en-US" w:eastAsia="en-US"/>
              </w:rPr>
              <w:t>mother</w:t>
            </w:r>
            <w:r w:rsidRPr="00454FB7">
              <w:rPr>
                <w:color w:val="000000"/>
                <w:lang w:eastAsia="en-US"/>
              </w:rPr>
              <w:t xml:space="preserve"> </w:t>
            </w:r>
            <w:r w:rsidRPr="00454FB7">
              <w:rPr>
                <w:color w:val="000000"/>
                <w:lang w:val="en-US" w:eastAsia="en-US"/>
              </w:rPr>
              <w:t>about</w:t>
            </w:r>
            <w:r w:rsidRPr="00454FB7">
              <w:rPr>
                <w:color w:val="000000"/>
                <w:lang w:eastAsia="en-US"/>
              </w:rPr>
              <w:t xml:space="preserve"> </w:t>
            </w:r>
            <w:r w:rsidRPr="00454FB7">
              <w:rPr>
                <w:color w:val="000000"/>
                <w:lang w:val="en-US" w:eastAsia="en-US"/>
              </w:rPr>
              <w:t>the</w:t>
            </w:r>
            <w:r w:rsidRPr="00454FB7">
              <w:rPr>
                <w:color w:val="000000"/>
                <w:lang w:eastAsia="en-US"/>
              </w:rPr>
              <w:t xml:space="preserve"> </w:t>
            </w:r>
            <w:r w:rsidRPr="00454FB7">
              <w:rPr>
                <w:color w:val="000000"/>
                <w:lang w:val="en-US" w:eastAsia="en-US"/>
              </w:rPr>
              <w:t>house</w:t>
            </w:r>
            <w:r w:rsidRPr="00454FB7">
              <w:rPr>
                <w:color w:val="000000"/>
                <w:lang w:eastAsia="en-US"/>
              </w:rPr>
              <w:t>.</w:t>
            </w:r>
          </w:p>
        </w:tc>
        <w:tc>
          <w:tcPr>
            <w:tcW w:w="1276" w:type="dxa"/>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spacing w:line="276" w:lineRule="auto"/>
              <w:jc w:val="center"/>
              <w:rPr>
                <w:b/>
                <w:lang w:eastAsia="en-US"/>
              </w:rPr>
            </w:pPr>
          </w:p>
        </w:tc>
        <w:tc>
          <w:tcPr>
            <w:tcW w:w="1275"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lang w:eastAsia="en-US"/>
              </w:rPr>
            </w:pPr>
            <w:r w:rsidRPr="00454FB7">
              <w:rPr>
                <w:lang w:eastAsia="en-US"/>
              </w:rPr>
              <w:t>3</w:t>
            </w:r>
          </w:p>
          <w:p w:rsidR="009D7D88" w:rsidRPr="00454FB7" w:rsidRDefault="009D7D88" w:rsidP="00FA07B2">
            <w:pPr>
              <w:spacing w:line="276" w:lineRule="auto"/>
              <w:jc w:val="center"/>
              <w:rPr>
                <w:lang w:eastAsia="en-US"/>
              </w:rPr>
            </w:pPr>
          </w:p>
          <w:p w:rsidR="009D7D88" w:rsidRPr="00454FB7" w:rsidRDefault="009D7D88" w:rsidP="00FA07B2">
            <w:pPr>
              <w:spacing w:line="276" w:lineRule="auto"/>
              <w:jc w:val="center"/>
              <w:rPr>
                <w:lang w:eastAsia="en-US"/>
              </w:rPr>
            </w:pPr>
            <w:r w:rsidRPr="00454FB7">
              <w:rPr>
                <w:lang w:eastAsia="en-US"/>
              </w:rPr>
              <w:t>2</w:t>
            </w:r>
          </w:p>
        </w:tc>
      </w:tr>
      <w:tr w:rsidR="009D7D88" w:rsidRPr="00454FB7" w:rsidTr="00FC3FD6">
        <w:trPr>
          <w:trHeight w:val="765"/>
        </w:trPr>
        <w:tc>
          <w:tcPr>
            <w:tcW w:w="2660"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b/>
                <w:color w:val="000000"/>
                <w:lang w:eastAsia="en-US"/>
              </w:rPr>
            </w:pPr>
          </w:p>
        </w:tc>
        <w:tc>
          <w:tcPr>
            <w:tcW w:w="9639" w:type="dxa"/>
            <w:gridSpan w:val="2"/>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Практическое занятие</w:t>
            </w:r>
          </w:p>
          <w:p w:rsidR="009D7D88" w:rsidRPr="00454FB7" w:rsidRDefault="009D7D88" w:rsidP="00BB3CCF">
            <w:pPr>
              <w:pStyle w:val="a3"/>
              <w:numPr>
                <w:ilvl w:val="0"/>
                <w:numId w:val="76"/>
              </w:numPr>
              <w:rPr>
                <w:color w:val="000000"/>
                <w:lang w:eastAsia="en-US"/>
              </w:rPr>
            </w:pPr>
            <w:r w:rsidRPr="00454FB7">
              <w:rPr>
                <w:color w:val="000000"/>
                <w:lang w:eastAsia="en-US"/>
              </w:rPr>
              <w:t>Изучение лексико-грамматического материала по теме «Отдых, каникулы, отпуск, туризм - внутренний и внешний. Сложноподчиненные предложения».</w:t>
            </w:r>
          </w:p>
        </w:tc>
        <w:tc>
          <w:tcPr>
            <w:tcW w:w="1276" w:type="dxa"/>
            <w:tcBorders>
              <w:top w:val="single" w:sz="4" w:space="0" w:color="auto"/>
              <w:left w:val="single" w:sz="4" w:space="0" w:color="auto"/>
              <w:right w:val="single" w:sz="4" w:space="0" w:color="auto"/>
            </w:tcBorders>
          </w:tcPr>
          <w:p w:rsidR="009D7D88" w:rsidRPr="00454FB7" w:rsidRDefault="009D7D88" w:rsidP="00FA07B2">
            <w:pPr>
              <w:spacing w:line="276" w:lineRule="auto"/>
              <w:jc w:val="center"/>
              <w:rPr>
                <w:b/>
                <w:lang w:eastAsia="en-US"/>
              </w:rPr>
            </w:pPr>
            <w:r w:rsidRPr="00454FB7">
              <w:rPr>
                <w:b/>
                <w:lang w:eastAsia="en-US"/>
              </w:rPr>
              <w:t>2</w:t>
            </w:r>
          </w:p>
          <w:p w:rsidR="009D7D88" w:rsidRPr="00454FB7" w:rsidRDefault="009D7D88" w:rsidP="00FA07B2">
            <w:pPr>
              <w:spacing w:line="276" w:lineRule="auto"/>
              <w:jc w:val="center"/>
              <w:rPr>
                <w:b/>
                <w:lang w:eastAsia="en-US"/>
              </w:rPr>
            </w:pPr>
          </w:p>
        </w:tc>
        <w:tc>
          <w:tcPr>
            <w:tcW w:w="1275" w:type="dxa"/>
            <w:vMerge w:val="restart"/>
            <w:tcBorders>
              <w:top w:val="single" w:sz="4" w:space="0" w:color="auto"/>
              <w:left w:val="single" w:sz="4" w:space="0" w:color="auto"/>
              <w:right w:val="single" w:sz="4" w:space="0" w:color="auto"/>
            </w:tcBorders>
            <w:shd w:val="clear" w:color="auto" w:fill="7F7F7F" w:themeFill="text1" w:themeFillTint="80"/>
          </w:tcPr>
          <w:p w:rsidR="009D7D88" w:rsidRPr="00454FB7" w:rsidRDefault="009D7D88" w:rsidP="00FA07B2">
            <w:pPr>
              <w:spacing w:line="276" w:lineRule="auto"/>
              <w:jc w:val="center"/>
              <w:rPr>
                <w:color w:val="000000"/>
                <w:lang w:eastAsia="en-US"/>
              </w:rPr>
            </w:pPr>
          </w:p>
          <w:p w:rsidR="009D7D88" w:rsidRPr="00454FB7" w:rsidRDefault="009D7D88" w:rsidP="00FA07B2">
            <w:pPr>
              <w:spacing w:line="276" w:lineRule="auto"/>
              <w:jc w:val="center"/>
              <w:rPr>
                <w:lang w:eastAsia="en-US"/>
              </w:rPr>
            </w:pPr>
          </w:p>
        </w:tc>
      </w:tr>
      <w:tr w:rsidR="009D7D88" w:rsidRPr="00454FB7" w:rsidTr="00FC3FD6">
        <w:trPr>
          <w:trHeight w:val="810"/>
        </w:trPr>
        <w:tc>
          <w:tcPr>
            <w:tcW w:w="2660"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b/>
                <w:color w:val="000000"/>
                <w:lang w:eastAsia="en-US"/>
              </w:rPr>
            </w:pPr>
          </w:p>
        </w:tc>
        <w:tc>
          <w:tcPr>
            <w:tcW w:w="9639" w:type="dxa"/>
            <w:gridSpan w:val="2"/>
            <w:tcBorders>
              <w:top w:val="single" w:sz="4" w:space="0" w:color="auto"/>
              <w:left w:val="single" w:sz="4" w:space="0" w:color="auto"/>
              <w:bottom w:val="single" w:sz="4" w:space="0" w:color="auto"/>
              <w:right w:val="single" w:sz="4" w:space="0" w:color="auto"/>
            </w:tcBorders>
          </w:tcPr>
          <w:p w:rsidR="009D7D88" w:rsidRPr="00C953FE" w:rsidRDefault="009D7D88" w:rsidP="00FA07B2">
            <w:pPr>
              <w:spacing w:line="276" w:lineRule="auto"/>
              <w:rPr>
                <w:b/>
                <w:color w:val="000000"/>
                <w:lang w:eastAsia="en-US"/>
              </w:rPr>
            </w:pPr>
            <w:r w:rsidRPr="00454FB7">
              <w:rPr>
                <w:color w:val="000000"/>
                <w:lang w:eastAsia="en-US"/>
              </w:rPr>
              <w:t xml:space="preserve">  </w:t>
            </w:r>
            <w:r w:rsidRPr="00C953FE">
              <w:rPr>
                <w:b/>
                <w:color w:val="000000"/>
                <w:lang w:eastAsia="en-US"/>
              </w:rPr>
              <w:t xml:space="preserve">Самостоятельная работа  </w:t>
            </w:r>
            <w:proofErr w:type="gramStart"/>
            <w:r w:rsidRPr="00C953FE">
              <w:rPr>
                <w:b/>
                <w:color w:val="000000"/>
                <w:lang w:eastAsia="en-US"/>
              </w:rPr>
              <w:t>обучающихся</w:t>
            </w:r>
            <w:proofErr w:type="gramEnd"/>
            <w:r w:rsidRPr="00C953FE">
              <w:rPr>
                <w:b/>
                <w:color w:val="000000"/>
                <w:lang w:eastAsia="en-US"/>
              </w:rPr>
              <w:t>:</w:t>
            </w:r>
          </w:p>
          <w:p w:rsidR="009D7D88" w:rsidRPr="00454FB7" w:rsidRDefault="009D7D88" w:rsidP="00FA07B2">
            <w:pPr>
              <w:ind w:left="360"/>
              <w:rPr>
                <w:color w:val="000000"/>
                <w:lang w:eastAsia="en-US"/>
              </w:rPr>
            </w:pPr>
            <w:r w:rsidRPr="00454FB7">
              <w:rPr>
                <w:color w:val="000000"/>
                <w:lang w:eastAsia="en-US"/>
              </w:rPr>
              <w:t xml:space="preserve"> Проект «Тур пакет», «Незнакомая Россия».  </w:t>
            </w:r>
          </w:p>
          <w:p w:rsidR="009D7D88" w:rsidRPr="00454FB7" w:rsidRDefault="009D7D88" w:rsidP="00FA07B2">
            <w:pPr>
              <w:ind w:left="425"/>
              <w:rPr>
                <w:color w:val="000000"/>
                <w:lang w:eastAsia="en-US"/>
              </w:rPr>
            </w:pPr>
            <w:proofErr w:type="spellStart"/>
            <w:r w:rsidRPr="00454FB7">
              <w:rPr>
                <w:color w:val="000000"/>
                <w:lang w:eastAsia="en-US"/>
              </w:rPr>
              <w:t>Портфолио</w:t>
            </w:r>
            <w:proofErr w:type="spellEnd"/>
            <w:r w:rsidRPr="00454FB7">
              <w:rPr>
                <w:color w:val="000000"/>
                <w:lang w:eastAsia="en-US"/>
              </w:rPr>
              <w:t xml:space="preserve"> или учебно-контрольный файл обучающегося: рабочий портфель, портфель достижений, портфель-отчет, календарь самонаблюдения.    </w:t>
            </w:r>
          </w:p>
        </w:tc>
        <w:tc>
          <w:tcPr>
            <w:tcW w:w="1276" w:type="dxa"/>
            <w:tcBorders>
              <w:left w:val="single" w:sz="4" w:space="0" w:color="auto"/>
              <w:bottom w:val="single" w:sz="4" w:space="0" w:color="auto"/>
              <w:right w:val="single" w:sz="4" w:space="0" w:color="auto"/>
            </w:tcBorders>
          </w:tcPr>
          <w:p w:rsidR="009D7D88" w:rsidRPr="00454FB7" w:rsidRDefault="009D7D88" w:rsidP="00FA07B2">
            <w:pPr>
              <w:jc w:val="center"/>
              <w:rPr>
                <w:b/>
                <w:lang w:val="en-US" w:eastAsia="en-US"/>
              </w:rPr>
            </w:pPr>
            <w:r w:rsidRPr="00454FB7">
              <w:rPr>
                <w:b/>
                <w:lang w:val="en-US" w:eastAsia="en-US"/>
              </w:rPr>
              <w:t>3</w:t>
            </w:r>
          </w:p>
        </w:tc>
        <w:tc>
          <w:tcPr>
            <w:tcW w:w="1275" w:type="dxa"/>
            <w:vMerge/>
            <w:tcBorders>
              <w:left w:val="single" w:sz="4" w:space="0" w:color="auto"/>
              <w:right w:val="single" w:sz="4" w:space="0" w:color="auto"/>
            </w:tcBorders>
            <w:shd w:val="clear" w:color="auto" w:fill="7F7F7F" w:themeFill="text1" w:themeFillTint="80"/>
          </w:tcPr>
          <w:p w:rsidR="009D7D88" w:rsidRPr="00454FB7" w:rsidRDefault="009D7D88" w:rsidP="00FA07B2">
            <w:pPr>
              <w:jc w:val="center"/>
              <w:rPr>
                <w:color w:val="000000"/>
                <w:lang w:eastAsia="en-US"/>
              </w:rPr>
            </w:pPr>
          </w:p>
        </w:tc>
      </w:tr>
      <w:tr w:rsidR="009D7D88" w:rsidRPr="00454FB7" w:rsidTr="00FC3FD6">
        <w:trPr>
          <w:trHeight w:val="323"/>
        </w:trPr>
        <w:tc>
          <w:tcPr>
            <w:tcW w:w="2660" w:type="dxa"/>
            <w:vMerge w:val="restart"/>
            <w:tcBorders>
              <w:top w:val="single" w:sz="4" w:space="0" w:color="auto"/>
              <w:left w:val="single" w:sz="4" w:space="0" w:color="auto"/>
              <w:bottom w:val="single" w:sz="4" w:space="0" w:color="auto"/>
              <w:right w:val="single" w:sz="4" w:space="0" w:color="auto"/>
            </w:tcBorders>
          </w:tcPr>
          <w:p w:rsidR="009D7D88" w:rsidRPr="00454FB7" w:rsidRDefault="009D7D88" w:rsidP="00FA07B2">
            <w:pPr>
              <w:rPr>
                <w:color w:val="000000"/>
                <w:lang w:eastAsia="en-US"/>
              </w:rPr>
            </w:pPr>
            <w:r w:rsidRPr="00454FB7">
              <w:rPr>
                <w:color w:val="000000"/>
                <w:lang w:eastAsia="en-US"/>
              </w:rPr>
              <w:t>Тема 6.11. Отдых, каникулы, отпуск, туризм - внутренний и внешний. Сложноподчиненные предложения.</w:t>
            </w:r>
          </w:p>
        </w:tc>
        <w:tc>
          <w:tcPr>
            <w:tcW w:w="9639" w:type="dxa"/>
            <w:gridSpan w:val="2"/>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lang w:eastAsia="en-US"/>
              </w:rPr>
            </w:pPr>
            <w:r w:rsidRPr="00454FB7">
              <w:rPr>
                <w:lang w:eastAsia="en-US"/>
              </w:rPr>
              <w:t xml:space="preserve">Содержание учебного материала </w:t>
            </w:r>
          </w:p>
        </w:tc>
        <w:tc>
          <w:tcPr>
            <w:tcW w:w="1276"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b/>
                <w:lang w:eastAsia="en-US"/>
              </w:rPr>
            </w:pPr>
            <w:r w:rsidRPr="00454FB7">
              <w:rPr>
                <w:b/>
                <w:lang w:eastAsia="en-US"/>
              </w:rPr>
              <w:t>2</w:t>
            </w:r>
          </w:p>
        </w:tc>
        <w:tc>
          <w:tcPr>
            <w:tcW w:w="1275" w:type="dxa"/>
            <w:vMerge/>
            <w:tcBorders>
              <w:left w:val="single" w:sz="4" w:space="0" w:color="auto"/>
              <w:bottom w:val="single" w:sz="4" w:space="0" w:color="auto"/>
              <w:right w:val="single" w:sz="4" w:space="0" w:color="auto"/>
            </w:tcBorders>
            <w:shd w:val="clear" w:color="auto" w:fill="7F7F7F" w:themeFill="text1" w:themeFillTint="80"/>
            <w:vAlign w:val="center"/>
          </w:tcPr>
          <w:p w:rsidR="009D7D88" w:rsidRPr="00454FB7" w:rsidRDefault="009D7D88" w:rsidP="00FA07B2">
            <w:pPr>
              <w:rPr>
                <w:lang w:eastAsia="en-US"/>
              </w:rPr>
            </w:pPr>
          </w:p>
        </w:tc>
      </w:tr>
      <w:tr w:rsidR="009D7D88" w:rsidRPr="00454FB7" w:rsidTr="008F44E6">
        <w:trPr>
          <w:trHeight w:val="1350"/>
        </w:trPr>
        <w:tc>
          <w:tcPr>
            <w:tcW w:w="2660" w:type="dxa"/>
            <w:vMerge/>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rPr>
                <w:lang w:eastAsia="en-US"/>
              </w:rPr>
            </w:pPr>
          </w:p>
        </w:tc>
        <w:tc>
          <w:tcPr>
            <w:tcW w:w="567"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color w:val="000000"/>
                <w:lang w:eastAsia="en-US"/>
              </w:rPr>
            </w:pPr>
          </w:p>
          <w:p w:rsidR="009D7D88" w:rsidRPr="00454FB7" w:rsidRDefault="009D7D88" w:rsidP="00FA07B2">
            <w:pPr>
              <w:spacing w:line="276" w:lineRule="auto"/>
              <w:jc w:val="center"/>
              <w:rPr>
                <w:color w:val="000000"/>
                <w:lang w:eastAsia="en-US"/>
              </w:rPr>
            </w:pPr>
            <w:r w:rsidRPr="00454FB7">
              <w:rPr>
                <w:color w:val="000000"/>
                <w:lang w:eastAsia="en-US"/>
              </w:rPr>
              <w:t>1</w:t>
            </w:r>
          </w:p>
          <w:p w:rsidR="009D7D88" w:rsidRPr="00454FB7" w:rsidRDefault="009D7D88" w:rsidP="00FA07B2">
            <w:pPr>
              <w:spacing w:line="276" w:lineRule="auto"/>
              <w:jc w:val="center"/>
              <w:rPr>
                <w:color w:val="000000"/>
                <w:lang w:eastAsia="en-US"/>
              </w:rPr>
            </w:pPr>
          </w:p>
          <w:p w:rsidR="009D7D88" w:rsidRPr="00454FB7" w:rsidRDefault="009D7D88" w:rsidP="00FA07B2">
            <w:pPr>
              <w:spacing w:line="276" w:lineRule="auto"/>
              <w:jc w:val="center"/>
              <w:rPr>
                <w:color w:val="000000"/>
                <w:lang w:eastAsia="en-US"/>
              </w:rPr>
            </w:pPr>
          </w:p>
          <w:p w:rsidR="009D7D88" w:rsidRPr="00454FB7" w:rsidRDefault="008F44E6" w:rsidP="00FA07B2">
            <w:pPr>
              <w:spacing w:line="276" w:lineRule="auto"/>
              <w:jc w:val="center"/>
              <w:rPr>
                <w:color w:val="000000"/>
                <w:lang w:eastAsia="en-US"/>
              </w:rPr>
            </w:pPr>
            <w:r>
              <w:rPr>
                <w:color w:val="000000"/>
                <w:lang w:eastAsia="en-US"/>
              </w:rPr>
              <w:t>2</w:t>
            </w:r>
          </w:p>
        </w:tc>
        <w:tc>
          <w:tcPr>
            <w:tcW w:w="9072"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p>
          <w:p w:rsidR="009D7D88" w:rsidRPr="00454FB7" w:rsidRDefault="009D7D88" w:rsidP="00FA07B2">
            <w:pPr>
              <w:spacing w:line="276" w:lineRule="auto"/>
              <w:rPr>
                <w:color w:val="000000"/>
                <w:lang w:eastAsia="en-US"/>
              </w:rPr>
            </w:pPr>
            <w:r w:rsidRPr="00454FB7">
              <w:rPr>
                <w:color w:val="000000"/>
                <w:lang w:eastAsia="en-US"/>
              </w:rPr>
              <w:t xml:space="preserve">Употребление изученного лексического минимума в диалогической и монологической речи по теме «Отдых, каникулы, отпуск, туризм - внутренний и внешний». </w:t>
            </w:r>
          </w:p>
          <w:p w:rsidR="009D7D88" w:rsidRPr="009D7D88" w:rsidRDefault="009D7D88" w:rsidP="00FA07B2">
            <w:pPr>
              <w:rPr>
                <w:color w:val="000000"/>
                <w:lang w:eastAsia="en-US"/>
              </w:rPr>
            </w:pPr>
            <w:r w:rsidRPr="00454FB7">
              <w:rPr>
                <w:color w:val="000000"/>
                <w:lang w:eastAsia="en-US"/>
              </w:rPr>
              <w:t>Употребление изученного грамматического материала по теме «Сложноподчиненные предложения» в устной и письменной речи.</w:t>
            </w:r>
          </w:p>
        </w:tc>
        <w:tc>
          <w:tcPr>
            <w:tcW w:w="1276" w:type="dxa"/>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spacing w:line="276" w:lineRule="auto"/>
              <w:jc w:val="center"/>
              <w:rPr>
                <w:b/>
                <w:lang w:eastAsia="en-US"/>
              </w:rPr>
            </w:pPr>
          </w:p>
        </w:tc>
        <w:tc>
          <w:tcPr>
            <w:tcW w:w="1275"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lang w:eastAsia="en-US"/>
              </w:rPr>
            </w:pPr>
          </w:p>
          <w:p w:rsidR="009D7D88" w:rsidRPr="00454FB7" w:rsidRDefault="009D7D88" w:rsidP="00FA07B2">
            <w:pPr>
              <w:spacing w:line="276" w:lineRule="auto"/>
              <w:jc w:val="center"/>
              <w:rPr>
                <w:lang w:eastAsia="en-US"/>
              </w:rPr>
            </w:pPr>
            <w:r w:rsidRPr="00454FB7">
              <w:rPr>
                <w:lang w:eastAsia="en-US"/>
              </w:rPr>
              <w:t>3</w:t>
            </w:r>
          </w:p>
          <w:p w:rsidR="009D7D88" w:rsidRPr="00454FB7" w:rsidRDefault="009D7D88" w:rsidP="00FA07B2">
            <w:pPr>
              <w:spacing w:line="276" w:lineRule="auto"/>
              <w:jc w:val="center"/>
              <w:rPr>
                <w:lang w:eastAsia="en-US"/>
              </w:rPr>
            </w:pPr>
          </w:p>
          <w:p w:rsidR="009D7D88" w:rsidRPr="00454FB7" w:rsidRDefault="009D7D88" w:rsidP="00FA07B2">
            <w:pPr>
              <w:spacing w:line="276" w:lineRule="auto"/>
              <w:jc w:val="center"/>
              <w:rPr>
                <w:lang w:eastAsia="en-US"/>
              </w:rPr>
            </w:pPr>
            <w:r w:rsidRPr="00454FB7">
              <w:rPr>
                <w:lang w:eastAsia="en-US"/>
              </w:rPr>
              <w:t>2</w:t>
            </w:r>
          </w:p>
          <w:p w:rsidR="009D7D88" w:rsidRPr="00454FB7" w:rsidRDefault="009D7D88" w:rsidP="00FA07B2">
            <w:pPr>
              <w:spacing w:line="276" w:lineRule="auto"/>
              <w:jc w:val="center"/>
              <w:rPr>
                <w:lang w:eastAsia="en-US"/>
              </w:rPr>
            </w:pPr>
          </w:p>
        </w:tc>
      </w:tr>
      <w:tr w:rsidR="009D7D88" w:rsidRPr="00454FB7" w:rsidTr="00FC3FD6">
        <w:trPr>
          <w:trHeight w:val="645"/>
        </w:trPr>
        <w:tc>
          <w:tcPr>
            <w:tcW w:w="2660"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b/>
                <w:color w:val="000000"/>
                <w:lang w:eastAsia="en-US"/>
              </w:rPr>
            </w:pPr>
          </w:p>
        </w:tc>
        <w:tc>
          <w:tcPr>
            <w:tcW w:w="9639" w:type="dxa"/>
            <w:gridSpan w:val="2"/>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Практическое занятие</w:t>
            </w:r>
          </w:p>
          <w:p w:rsidR="009D7D88" w:rsidRPr="00454FB7" w:rsidRDefault="009D7D88" w:rsidP="00BB3CCF">
            <w:pPr>
              <w:pStyle w:val="a3"/>
              <w:numPr>
                <w:ilvl w:val="0"/>
                <w:numId w:val="77"/>
              </w:numPr>
              <w:spacing w:line="276" w:lineRule="auto"/>
              <w:rPr>
                <w:color w:val="000000"/>
                <w:lang w:eastAsia="en-US"/>
              </w:rPr>
            </w:pPr>
            <w:r w:rsidRPr="00454FB7">
              <w:rPr>
                <w:color w:val="000000"/>
                <w:lang w:eastAsia="en-US"/>
              </w:rPr>
              <w:t>1. Изучение лексико-грамматического материала по теме «Отдых, каникулы, отпуск, туризм - внутренний и внешний. Сложноподчиненные предложения».</w:t>
            </w:r>
          </w:p>
          <w:p w:rsidR="009D7D88" w:rsidRPr="00454FB7" w:rsidRDefault="009D7D88" w:rsidP="00FA07B2">
            <w:pPr>
              <w:spacing w:line="276" w:lineRule="auto"/>
              <w:rPr>
                <w:color w:val="000000"/>
                <w:lang w:eastAsia="en-US"/>
              </w:rPr>
            </w:pPr>
          </w:p>
        </w:tc>
        <w:tc>
          <w:tcPr>
            <w:tcW w:w="1276"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b/>
                <w:lang w:eastAsia="en-US"/>
              </w:rPr>
            </w:pPr>
            <w:r w:rsidRPr="00454FB7">
              <w:rPr>
                <w:b/>
                <w:lang w:eastAsia="en-US"/>
              </w:rPr>
              <w:t>2</w:t>
            </w:r>
          </w:p>
          <w:p w:rsidR="009D7D88" w:rsidRPr="00454FB7" w:rsidRDefault="009D7D88" w:rsidP="00FA07B2">
            <w:pPr>
              <w:spacing w:line="276" w:lineRule="auto"/>
              <w:jc w:val="center"/>
              <w:rPr>
                <w:b/>
                <w:lang w:eastAsia="en-US"/>
              </w:rPr>
            </w:pPr>
          </w:p>
        </w:tc>
        <w:tc>
          <w:tcPr>
            <w:tcW w:w="1275" w:type="dxa"/>
            <w:vMerge w:val="restart"/>
            <w:tcBorders>
              <w:top w:val="single" w:sz="4" w:space="0" w:color="auto"/>
              <w:left w:val="single" w:sz="4" w:space="0" w:color="auto"/>
              <w:bottom w:val="single" w:sz="4" w:space="0" w:color="auto"/>
              <w:right w:val="single" w:sz="4" w:space="0" w:color="auto"/>
            </w:tcBorders>
            <w:shd w:val="clear" w:color="auto" w:fill="7F7F7F" w:themeFill="text1" w:themeFillTint="80"/>
          </w:tcPr>
          <w:p w:rsidR="009D7D88" w:rsidRPr="00454FB7" w:rsidRDefault="009D7D88" w:rsidP="00FA07B2">
            <w:pPr>
              <w:spacing w:line="276" w:lineRule="auto"/>
              <w:rPr>
                <w:lang w:eastAsia="en-US"/>
              </w:rPr>
            </w:pPr>
          </w:p>
        </w:tc>
      </w:tr>
      <w:tr w:rsidR="009D7D88" w:rsidRPr="00454FB7" w:rsidTr="00FC3FD6">
        <w:trPr>
          <w:trHeight w:val="300"/>
        </w:trPr>
        <w:tc>
          <w:tcPr>
            <w:tcW w:w="2660" w:type="dxa"/>
            <w:vMerge w:val="restart"/>
            <w:tcBorders>
              <w:top w:val="nil"/>
              <w:left w:val="single" w:sz="4" w:space="0" w:color="auto"/>
              <w:right w:val="single" w:sz="4" w:space="0" w:color="auto"/>
            </w:tcBorders>
          </w:tcPr>
          <w:p w:rsidR="009D7D88" w:rsidRPr="00454FB7" w:rsidRDefault="009D7D88" w:rsidP="00FA07B2">
            <w:pPr>
              <w:spacing w:line="276" w:lineRule="auto"/>
              <w:rPr>
                <w:lang w:eastAsia="en-US"/>
              </w:rPr>
            </w:pPr>
            <w:r w:rsidRPr="00454FB7">
              <w:rPr>
                <w:color w:val="000000"/>
                <w:lang w:eastAsia="en-US"/>
              </w:rPr>
              <w:t xml:space="preserve">Тема 6.12. Искусство и развлечения. Глаголы в страдательном  залоге. </w:t>
            </w:r>
          </w:p>
        </w:tc>
        <w:tc>
          <w:tcPr>
            <w:tcW w:w="9639" w:type="dxa"/>
            <w:gridSpan w:val="2"/>
            <w:tcBorders>
              <w:top w:val="nil"/>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lang w:eastAsia="en-US"/>
              </w:rPr>
              <w:t>Содержание учебного материала</w:t>
            </w:r>
          </w:p>
        </w:tc>
        <w:tc>
          <w:tcPr>
            <w:tcW w:w="1276"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b/>
                <w:lang w:eastAsia="en-US"/>
              </w:rPr>
            </w:pPr>
            <w:r w:rsidRPr="00454FB7">
              <w:rPr>
                <w:b/>
                <w:lang w:eastAsia="en-US"/>
              </w:rPr>
              <w:t>2</w:t>
            </w:r>
          </w:p>
        </w:tc>
        <w:tc>
          <w:tcPr>
            <w:tcW w:w="1275" w:type="dxa"/>
            <w:vMerge/>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rsidR="009D7D88" w:rsidRPr="00454FB7" w:rsidRDefault="009D7D88" w:rsidP="00FA07B2">
            <w:pPr>
              <w:rPr>
                <w:lang w:eastAsia="en-US"/>
              </w:rPr>
            </w:pPr>
          </w:p>
        </w:tc>
      </w:tr>
      <w:tr w:rsidR="009D7D88" w:rsidRPr="00454FB7" w:rsidTr="008F44E6">
        <w:trPr>
          <w:trHeight w:val="1185"/>
        </w:trPr>
        <w:tc>
          <w:tcPr>
            <w:tcW w:w="2660" w:type="dxa"/>
            <w:vMerge/>
            <w:tcBorders>
              <w:top w:val="nil"/>
              <w:left w:val="single" w:sz="4" w:space="0" w:color="auto"/>
              <w:right w:val="single" w:sz="4" w:space="0" w:color="auto"/>
            </w:tcBorders>
            <w:vAlign w:val="center"/>
          </w:tcPr>
          <w:p w:rsidR="009D7D88" w:rsidRPr="00454FB7" w:rsidRDefault="009D7D88" w:rsidP="00FA07B2">
            <w:pPr>
              <w:rPr>
                <w:b/>
                <w:color w:val="000000"/>
                <w:lang w:eastAsia="en-US"/>
              </w:rPr>
            </w:pPr>
          </w:p>
        </w:tc>
        <w:tc>
          <w:tcPr>
            <w:tcW w:w="567"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1</w:t>
            </w:r>
          </w:p>
          <w:p w:rsidR="009D7D88" w:rsidRDefault="009D7D88" w:rsidP="00FA07B2">
            <w:pPr>
              <w:spacing w:line="276" w:lineRule="auto"/>
              <w:rPr>
                <w:color w:val="000000"/>
                <w:lang w:val="en-US" w:eastAsia="en-US"/>
              </w:rPr>
            </w:pPr>
          </w:p>
          <w:p w:rsidR="009D7D88" w:rsidRPr="00D06A56" w:rsidRDefault="009D7D88" w:rsidP="00FA07B2">
            <w:pPr>
              <w:spacing w:line="276" w:lineRule="auto"/>
              <w:rPr>
                <w:color w:val="000000"/>
                <w:lang w:val="en-US" w:eastAsia="en-US"/>
              </w:rPr>
            </w:pPr>
            <w:r>
              <w:rPr>
                <w:color w:val="000000"/>
                <w:lang w:val="en-US" w:eastAsia="en-US"/>
              </w:rPr>
              <w:t>2</w:t>
            </w:r>
          </w:p>
        </w:tc>
        <w:tc>
          <w:tcPr>
            <w:tcW w:w="9072"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 xml:space="preserve">Лексический минимум, необходимый  для чтения и перевода текстов  по теме «Искусство и развлечения». </w:t>
            </w:r>
          </w:p>
          <w:p w:rsidR="009D7D88" w:rsidRPr="00454FB7" w:rsidRDefault="009D7D88" w:rsidP="00FA07B2">
            <w:pPr>
              <w:spacing w:line="276" w:lineRule="auto"/>
              <w:rPr>
                <w:color w:val="000000"/>
                <w:lang w:eastAsia="en-US"/>
              </w:rPr>
            </w:pPr>
            <w:r w:rsidRPr="00454FB7">
              <w:rPr>
                <w:color w:val="000000"/>
                <w:lang w:eastAsia="en-US"/>
              </w:rPr>
              <w:t xml:space="preserve">Знание признаков и навыки распознавания глаголов в следующих формах страдательного залога: </w:t>
            </w:r>
            <w:r w:rsidRPr="00454FB7">
              <w:rPr>
                <w:color w:val="000000"/>
                <w:lang w:val="en-US" w:eastAsia="en-US"/>
              </w:rPr>
              <w:t>Present</w:t>
            </w:r>
            <w:r w:rsidRPr="00454FB7">
              <w:rPr>
                <w:color w:val="000000"/>
                <w:lang w:eastAsia="en-US"/>
              </w:rPr>
              <w:t xml:space="preserve"> </w:t>
            </w:r>
            <w:r w:rsidRPr="00454FB7">
              <w:rPr>
                <w:color w:val="000000"/>
                <w:lang w:val="en-US" w:eastAsia="en-US"/>
              </w:rPr>
              <w:t>Simple</w:t>
            </w:r>
            <w:r w:rsidRPr="00454FB7">
              <w:rPr>
                <w:color w:val="000000"/>
                <w:lang w:eastAsia="en-US"/>
              </w:rPr>
              <w:t xml:space="preserve"> </w:t>
            </w:r>
            <w:r w:rsidRPr="00454FB7">
              <w:rPr>
                <w:color w:val="000000"/>
                <w:lang w:val="en-US" w:eastAsia="en-US"/>
              </w:rPr>
              <w:t>Passive</w:t>
            </w:r>
            <w:r w:rsidRPr="00454FB7">
              <w:rPr>
                <w:color w:val="000000"/>
                <w:lang w:eastAsia="en-US"/>
              </w:rPr>
              <w:t xml:space="preserve">, </w:t>
            </w:r>
            <w:r w:rsidRPr="00454FB7">
              <w:rPr>
                <w:color w:val="000000"/>
                <w:lang w:val="en-US" w:eastAsia="en-US"/>
              </w:rPr>
              <w:t>Past</w:t>
            </w:r>
            <w:r w:rsidRPr="00454FB7">
              <w:rPr>
                <w:color w:val="000000"/>
                <w:lang w:eastAsia="en-US"/>
              </w:rPr>
              <w:t xml:space="preserve"> </w:t>
            </w:r>
            <w:r w:rsidRPr="00454FB7">
              <w:rPr>
                <w:color w:val="000000"/>
                <w:lang w:val="en-US" w:eastAsia="en-US"/>
              </w:rPr>
              <w:t>Simple</w:t>
            </w:r>
            <w:r w:rsidRPr="00454FB7">
              <w:rPr>
                <w:color w:val="000000"/>
                <w:lang w:eastAsia="en-US"/>
              </w:rPr>
              <w:t xml:space="preserve"> </w:t>
            </w:r>
            <w:r w:rsidRPr="00454FB7">
              <w:rPr>
                <w:color w:val="000000"/>
                <w:lang w:val="en-US" w:eastAsia="en-US"/>
              </w:rPr>
              <w:t>Passive</w:t>
            </w:r>
            <w:r w:rsidRPr="00454FB7">
              <w:rPr>
                <w:color w:val="000000"/>
                <w:lang w:eastAsia="en-US"/>
              </w:rPr>
              <w:t xml:space="preserve">, </w:t>
            </w:r>
            <w:r w:rsidRPr="00454FB7">
              <w:rPr>
                <w:color w:val="000000"/>
                <w:lang w:val="en-US" w:eastAsia="en-US"/>
              </w:rPr>
              <w:t>Future</w:t>
            </w:r>
            <w:r w:rsidRPr="00454FB7">
              <w:rPr>
                <w:color w:val="000000"/>
                <w:lang w:eastAsia="en-US"/>
              </w:rPr>
              <w:t xml:space="preserve"> </w:t>
            </w:r>
            <w:r w:rsidRPr="00454FB7">
              <w:rPr>
                <w:color w:val="000000"/>
                <w:lang w:val="en-US" w:eastAsia="en-US"/>
              </w:rPr>
              <w:t>Simple</w:t>
            </w:r>
            <w:r w:rsidRPr="00454FB7">
              <w:rPr>
                <w:color w:val="000000"/>
                <w:lang w:eastAsia="en-US"/>
              </w:rPr>
              <w:t xml:space="preserve"> </w:t>
            </w:r>
            <w:r w:rsidRPr="00454FB7">
              <w:rPr>
                <w:color w:val="000000"/>
                <w:lang w:val="en-US" w:eastAsia="en-US"/>
              </w:rPr>
              <w:lastRenderedPageBreak/>
              <w:t>Passive</w:t>
            </w:r>
            <w:r w:rsidRPr="00454FB7">
              <w:rPr>
                <w:color w:val="000000"/>
                <w:lang w:eastAsia="en-US"/>
              </w:rPr>
              <w:t xml:space="preserve">. </w:t>
            </w:r>
          </w:p>
        </w:tc>
        <w:tc>
          <w:tcPr>
            <w:tcW w:w="1276" w:type="dxa"/>
            <w:tcBorders>
              <w:top w:val="single" w:sz="4" w:space="0" w:color="auto"/>
              <w:left w:val="single" w:sz="4" w:space="0" w:color="auto"/>
              <w:right w:val="single" w:sz="4" w:space="0" w:color="auto"/>
            </w:tcBorders>
          </w:tcPr>
          <w:p w:rsidR="009D7D88" w:rsidRPr="00454FB7" w:rsidRDefault="009D7D88" w:rsidP="00FA07B2">
            <w:pPr>
              <w:spacing w:line="276" w:lineRule="auto"/>
              <w:jc w:val="center"/>
              <w:rPr>
                <w:b/>
                <w:lang w:eastAsia="en-US"/>
              </w:rPr>
            </w:pPr>
          </w:p>
        </w:tc>
        <w:tc>
          <w:tcPr>
            <w:tcW w:w="1275" w:type="dxa"/>
            <w:tcBorders>
              <w:top w:val="single" w:sz="4" w:space="0" w:color="auto"/>
              <w:left w:val="single" w:sz="4" w:space="0" w:color="auto"/>
              <w:right w:val="single" w:sz="4" w:space="0" w:color="auto"/>
            </w:tcBorders>
            <w:vAlign w:val="center"/>
          </w:tcPr>
          <w:p w:rsidR="009D7D88" w:rsidRPr="00454FB7" w:rsidRDefault="009D7D88" w:rsidP="00FA07B2">
            <w:pPr>
              <w:rPr>
                <w:lang w:eastAsia="en-US"/>
              </w:rPr>
            </w:pPr>
            <w:r w:rsidRPr="00454FB7">
              <w:rPr>
                <w:lang w:eastAsia="en-US"/>
              </w:rPr>
              <w:t xml:space="preserve">        1</w:t>
            </w:r>
          </w:p>
          <w:p w:rsidR="009D7D88" w:rsidRPr="00454FB7" w:rsidRDefault="009D7D88" w:rsidP="00FA07B2">
            <w:pPr>
              <w:rPr>
                <w:lang w:eastAsia="en-US"/>
              </w:rPr>
            </w:pPr>
            <w:r w:rsidRPr="00454FB7">
              <w:rPr>
                <w:lang w:eastAsia="en-US"/>
              </w:rPr>
              <w:t xml:space="preserve">        </w:t>
            </w:r>
          </w:p>
          <w:p w:rsidR="009D7D88" w:rsidRPr="00D06A56" w:rsidRDefault="009D7D88" w:rsidP="00FA07B2">
            <w:pPr>
              <w:rPr>
                <w:lang w:val="en-US" w:eastAsia="en-US"/>
              </w:rPr>
            </w:pPr>
            <w:r>
              <w:rPr>
                <w:lang w:val="en-US" w:eastAsia="en-US"/>
              </w:rPr>
              <w:t xml:space="preserve">        2</w:t>
            </w:r>
          </w:p>
          <w:p w:rsidR="009D7D88" w:rsidRPr="00454FB7" w:rsidRDefault="009D7D88" w:rsidP="00FA07B2">
            <w:pPr>
              <w:rPr>
                <w:lang w:eastAsia="en-US"/>
              </w:rPr>
            </w:pPr>
          </w:p>
          <w:p w:rsidR="009D7D88" w:rsidRPr="00454FB7" w:rsidRDefault="009D7D88" w:rsidP="00FA07B2">
            <w:pPr>
              <w:rPr>
                <w:lang w:eastAsia="en-US"/>
              </w:rPr>
            </w:pPr>
          </w:p>
        </w:tc>
      </w:tr>
      <w:tr w:rsidR="009D7D88" w:rsidRPr="00454FB7" w:rsidTr="00FC3FD6">
        <w:trPr>
          <w:trHeight w:val="1039"/>
        </w:trPr>
        <w:tc>
          <w:tcPr>
            <w:tcW w:w="2660" w:type="dxa"/>
            <w:tcBorders>
              <w:left w:val="single" w:sz="4" w:space="0" w:color="auto"/>
              <w:right w:val="single" w:sz="4" w:space="0" w:color="auto"/>
            </w:tcBorders>
            <w:vAlign w:val="center"/>
          </w:tcPr>
          <w:p w:rsidR="009D7D88" w:rsidRPr="00454FB7" w:rsidRDefault="009D7D88" w:rsidP="00FA07B2">
            <w:pPr>
              <w:rPr>
                <w:b/>
                <w:color w:val="000000"/>
                <w:lang w:eastAsia="en-US"/>
              </w:rPr>
            </w:pPr>
          </w:p>
        </w:tc>
        <w:tc>
          <w:tcPr>
            <w:tcW w:w="9639" w:type="dxa"/>
            <w:gridSpan w:val="2"/>
            <w:tcBorders>
              <w:top w:val="single" w:sz="4" w:space="0" w:color="auto"/>
              <w:left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Практическое занятие</w:t>
            </w:r>
          </w:p>
          <w:p w:rsidR="009D7D88" w:rsidRPr="00454FB7" w:rsidRDefault="009D7D88" w:rsidP="00BB3CCF">
            <w:pPr>
              <w:pStyle w:val="a3"/>
              <w:numPr>
                <w:ilvl w:val="0"/>
                <w:numId w:val="78"/>
              </w:numPr>
              <w:rPr>
                <w:color w:val="000000"/>
                <w:lang w:eastAsia="en-US"/>
              </w:rPr>
            </w:pPr>
            <w:r w:rsidRPr="00454FB7">
              <w:rPr>
                <w:color w:val="000000"/>
                <w:lang w:eastAsia="en-US"/>
              </w:rPr>
              <w:t>Изучение лексико-грамматического материала по теме «Искусство и развлечения. Глаголы в страдательном  залоге».</w:t>
            </w:r>
          </w:p>
        </w:tc>
        <w:tc>
          <w:tcPr>
            <w:tcW w:w="1276" w:type="dxa"/>
            <w:tcBorders>
              <w:left w:val="single" w:sz="4" w:space="0" w:color="auto"/>
              <w:right w:val="single" w:sz="4" w:space="0" w:color="auto"/>
            </w:tcBorders>
          </w:tcPr>
          <w:p w:rsidR="009D7D88" w:rsidRPr="00454FB7" w:rsidRDefault="009D7D88" w:rsidP="00FA07B2">
            <w:pPr>
              <w:spacing w:line="276" w:lineRule="auto"/>
              <w:jc w:val="center"/>
              <w:rPr>
                <w:b/>
                <w:lang w:eastAsia="en-US"/>
              </w:rPr>
            </w:pPr>
            <w:r w:rsidRPr="00454FB7">
              <w:rPr>
                <w:b/>
                <w:lang w:eastAsia="en-US"/>
              </w:rPr>
              <w:t>2</w:t>
            </w:r>
          </w:p>
        </w:tc>
        <w:tc>
          <w:tcPr>
            <w:tcW w:w="1275" w:type="dxa"/>
            <w:tcBorders>
              <w:left w:val="single" w:sz="4" w:space="0" w:color="auto"/>
              <w:right w:val="single" w:sz="4" w:space="0" w:color="auto"/>
            </w:tcBorders>
            <w:shd w:val="clear" w:color="auto" w:fill="7F7F7F" w:themeFill="text1" w:themeFillTint="80"/>
            <w:vAlign w:val="center"/>
          </w:tcPr>
          <w:p w:rsidR="009D7D88" w:rsidRPr="00454FB7" w:rsidRDefault="009D7D88" w:rsidP="00FA07B2">
            <w:pPr>
              <w:rPr>
                <w:lang w:eastAsia="en-US"/>
              </w:rPr>
            </w:pPr>
          </w:p>
          <w:p w:rsidR="009D7D88" w:rsidRPr="00454FB7" w:rsidRDefault="009D7D88" w:rsidP="00FA07B2">
            <w:pPr>
              <w:rPr>
                <w:lang w:eastAsia="en-US"/>
              </w:rPr>
            </w:pPr>
          </w:p>
          <w:p w:rsidR="009D7D88" w:rsidRPr="00454FB7" w:rsidRDefault="009D7D88" w:rsidP="00FA07B2">
            <w:pPr>
              <w:rPr>
                <w:lang w:eastAsia="en-US"/>
              </w:rPr>
            </w:pPr>
          </w:p>
          <w:p w:rsidR="009D7D88" w:rsidRPr="00454FB7" w:rsidRDefault="009D7D88" w:rsidP="00FA07B2">
            <w:pPr>
              <w:rPr>
                <w:lang w:eastAsia="en-US"/>
              </w:rPr>
            </w:pPr>
          </w:p>
        </w:tc>
      </w:tr>
      <w:tr w:rsidR="009D7D88" w:rsidRPr="00454FB7" w:rsidTr="007E3AC0">
        <w:trPr>
          <w:trHeight w:val="321"/>
        </w:trPr>
        <w:tc>
          <w:tcPr>
            <w:tcW w:w="2660" w:type="dxa"/>
            <w:vMerge w:val="restart"/>
            <w:tcBorders>
              <w:top w:val="single" w:sz="4" w:space="0" w:color="auto"/>
              <w:left w:val="single" w:sz="4" w:space="0" w:color="auto"/>
              <w:right w:val="single" w:sz="4" w:space="0" w:color="auto"/>
            </w:tcBorders>
          </w:tcPr>
          <w:p w:rsidR="009D7D88" w:rsidRPr="00454FB7" w:rsidRDefault="009D7D88" w:rsidP="00FA07B2">
            <w:pPr>
              <w:spacing w:line="276" w:lineRule="auto"/>
              <w:rPr>
                <w:lang w:eastAsia="en-US"/>
              </w:rPr>
            </w:pPr>
            <w:r w:rsidRPr="00454FB7">
              <w:rPr>
                <w:color w:val="000000"/>
                <w:lang w:eastAsia="en-US"/>
              </w:rPr>
              <w:t xml:space="preserve">Тема 6.12. Искусство и развлечения. Глаголы в страдательном  залоге. </w:t>
            </w:r>
          </w:p>
        </w:tc>
        <w:tc>
          <w:tcPr>
            <w:tcW w:w="9639" w:type="dxa"/>
            <w:gridSpan w:val="2"/>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val="en-US" w:eastAsia="en-US"/>
              </w:rPr>
            </w:pPr>
            <w:r w:rsidRPr="00454FB7">
              <w:rPr>
                <w:color w:val="000000"/>
                <w:lang w:eastAsia="en-US"/>
              </w:rPr>
              <w:t xml:space="preserve"> Содержание учебного материала</w:t>
            </w:r>
            <w:r w:rsidRPr="00454FB7">
              <w:rPr>
                <w:color w:val="000000"/>
                <w:lang w:val="en-US" w:eastAsia="en-US"/>
              </w:rPr>
              <w:t xml:space="preserve">                                                    </w:t>
            </w:r>
          </w:p>
        </w:tc>
        <w:tc>
          <w:tcPr>
            <w:tcW w:w="1276"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b/>
                <w:lang w:eastAsia="en-US"/>
              </w:rPr>
            </w:pPr>
            <w:r w:rsidRPr="00454FB7">
              <w:rPr>
                <w:b/>
                <w:lang w:eastAsia="en-US"/>
              </w:rPr>
              <w:t>2</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D7D88" w:rsidRPr="00454FB7" w:rsidRDefault="009D7D88" w:rsidP="00FA07B2">
            <w:pPr>
              <w:rPr>
                <w:lang w:eastAsia="en-US"/>
              </w:rPr>
            </w:pPr>
          </w:p>
        </w:tc>
      </w:tr>
      <w:tr w:rsidR="009D7D88" w:rsidRPr="00454FB7" w:rsidTr="008F44E6">
        <w:trPr>
          <w:trHeight w:val="786"/>
        </w:trPr>
        <w:tc>
          <w:tcPr>
            <w:tcW w:w="2660" w:type="dxa"/>
            <w:vMerge/>
            <w:tcBorders>
              <w:left w:val="single" w:sz="4" w:space="0" w:color="auto"/>
              <w:bottom w:val="single" w:sz="4" w:space="0" w:color="auto"/>
              <w:right w:val="single" w:sz="4" w:space="0" w:color="auto"/>
            </w:tcBorders>
            <w:vAlign w:val="center"/>
          </w:tcPr>
          <w:p w:rsidR="009D7D88" w:rsidRPr="00454FB7" w:rsidRDefault="009D7D88" w:rsidP="00FA07B2">
            <w:pPr>
              <w:rPr>
                <w:lang w:eastAsia="en-US"/>
              </w:rPr>
            </w:pPr>
          </w:p>
        </w:tc>
        <w:tc>
          <w:tcPr>
            <w:tcW w:w="567"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color w:val="000000"/>
                <w:lang w:eastAsia="en-US"/>
              </w:rPr>
            </w:pPr>
            <w:r w:rsidRPr="00454FB7">
              <w:rPr>
                <w:color w:val="000000"/>
                <w:lang w:eastAsia="en-US"/>
              </w:rPr>
              <w:t>1</w:t>
            </w:r>
          </w:p>
          <w:p w:rsidR="009D7D88" w:rsidRPr="00454FB7" w:rsidRDefault="009D7D88" w:rsidP="00FA07B2">
            <w:pPr>
              <w:spacing w:line="276" w:lineRule="auto"/>
              <w:jc w:val="center"/>
              <w:rPr>
                <w:color w:val="000000"/>
                <w:lang w:eastAsia="en-US"/>
              </w:rPr>
            </w:pPr>
          </w:p>
          <w:p w:rsidR="009D7D88" w:rsidRPr="00454FB7" w:rsidRDefault="009D7D88" w:rsidP="00FA07B2">
            <w:pPr>
              <w:spacing w:line="276" w:lineRule="auto"/>
              <w:jc w:val="center"/>
              <w:rPr>
                <w:color w:val="000000"/>
                <w:lang w:eastAsia="en-US"/>
              </w:rPr>
            </w:pPr>
            <w:r w:rsidRPr="00454FB7">
              <w:rPr>
                <w:color w:val="000000"/>
                <w:lang w:eastAsia="en-US"/>
              </w:rPr>
              <w:t>2</w:t>
            </w:r>
          </w:p>
        </w:tc>
        <w:tc>
          <w:tcPr>
            <w:tcW w:w="9072"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 xml:space="preserve"> Изучение лексического минимума, необходимого для устного высказывания по теме «Искусство и развлечения». </w:t>
            </w:r>
          </w:p>
          <w:p w:rsidR="009D7D88" w:rsidRPr="00454FB7" w:rsidRDefault="009D7D88" w:rsidP="00FA07B2">
            <w:pPr>
              <w:spacing w:line="276" w:lineRule="auto"/>
              <w:rPr>
                <w:color w:val="000000"/>
                <w:lang w:eastAsia="en-US"/>
              </w:rPr>
            </w:pPr>
            <w:r w:rsidRPr="00454FB7">
              <w:rPr>
                <w:color w:val="000000"/>
                <w:lang w:eastAsia="en-US"/>
              </w:rPr>
              <w:t xml:space="preserve">Знание признаков и навыки распознавания глаголов в следующих формах страдательного залога: </w:t>
            </w:r>
            <w:r w:rsidRPr="00454FB7">
              <w:rPr>
                <w:color w:val="000000"/>
                <w:lang w:val="en-US" w:eastAsia="en-US"/>
              </w:rPr>
              <w:t>Present</w:t>
            </w:r>
            <w:r w:rsidRPr="00454FB7">
              <w:rPr>
                <w:color w:val="000000"/>
                <w:lang w:eastAsia="en-US"/>
              </w:rPr>
              <w:t xml:space="preserve"> </w:t>
            </w:r>
            <w:r w:rsidRPr="00454FB7">
              <w:rPr>
                <w:color w:val="000000"/>
                <w:lang w:val="en-US" w:eastAsia="en-US"/>
              </w:rPr>
              <w:t>Perfect</w:t>
            </w:r>
            <w:r w:rsidRPr="00454FB7">
              <w:rPr>
                <w:color w:val="000000"/>
                <w:lang w:eastAsia="en-US"/>
              </w:rPr>
              <w:t xml:space="preserve"> </w:t>
            </w:r>
            <w:r w:rsidRPr="00454FB7">
              <w:rPr>
                <w:color w:val="000000"/>
                <w:lang w:val="en-US" w:eastAsia="en-US"/>
              </w:rPr>
              <w:t>Passive</w:t>
            </w:r>
            <w:r w:rsidRPr="00454FB7">
              <w:rPr>
                <w:color w:val="000000"/>
                <w:lang w:eastAsia="en-US"/>
              </w:rPr>
              <w:t xml:space="preserve">, </w:t>
            </w:r>
            <w:r w:rsidRPr="00454FB7">
              <w:rPr>
                <w:color w:val="000000"/>
                <w:lang w:val="en-US" w:eastAsia="en-US"/>
              </w:rPr>
              <w:t>Past</w:t>
            </w:r>
            <w:r w:rsidRPr="00454FB7">
              <w:rPr>
                <w:color w:val="000000"/>
                <w:lang w:eastAsia="en-US"/>
              </w:rPr>
              <w:t xml:space="preserve"> </w:t>
            </w:r>
            <w:r w:rsidRPr="00454FB7">
              <w:rPr>
                <w:color w:val="000000"/>
                <w:lang w:val="en-US" w:eastAsia="en-US"/>
              </w:rPr>
              <w:t>Perfect</w:t>
            </w:r>
            <w:r w:rsidRPr="00454FB7">
              <w:rPr>
                <w:color w:val="000000"/>
                <w:lang w:eastAsia="en-US"/>
              </w:rPr>
              <w:t xml:space="preserve"> </w:t>
            </w:r>
            <w:r w:rsidRPr="00454FB7">
              <w:rPr>
                <w:color w:val="000000"/>
                <w:lang w:val="en-US" w:eastAsia="en-US"/>
              </w:rPr>
              <w:t>Passive</w:t>
            </w:r>
            <w:r w:rsidRPr="00454FB7">
              <w:rPr>
                <w:color w:val="000000"/>
                <w:lang w:eastAsia="en-US"/>
              </w:rPr>
              <w:t xml:space="preserve">, </w:t>
            </w:r>
            <w:r w:rsidRPr="00454FB7">
              <w:rPr>
                <w:color w:val="000000"/>
                <w:lang w:val="en-US" w:eastAsia="en-US"/>
              </w:rPr>
              <w:t>Future</w:t>
            </w:r>
            <w:r w:rsidRPr="00454FB7">
              <w:rPr>
                <w:color w:val="000000"/>
                <w:lang w:eastAsia="en-US"/>
              </w:rPr>
              <w:t xml:space="preserve"> </w:t>
            </w:r>
            <w:r w:rsidRPr="00454FB7">
              <w:rPr>
                <w:color w:val="000000"/>
                <w:lang w:val="en-US" w:eastAsia="en-US"/>
              </w:rPr>
              <w:t>Perfect</w:t>
            </w:r>
            <w:r w:rsidRPr="00454FB7">
              <w:rPr>
                <w:color w:val="000000"/>
                <w:lang w:eastAsia="en-US"/>
              </w:rPr>
              <w:t xml:space="preserve"> </w:t>
            </w:r>
            <w:r w:rsidRPr="00454FB7">
              <w:rPr>
                <w:color w:val="000000"/>
                <w:lang w:val="en-US" w:eastAsia="en-US"/>
              </w:rPr>
              <w:t>Passive</w:t>
            </w:r>
            <w:r w:rsidRPr="00454FB7">
              <w:rPr>
                <w:color w:val="000000"/>
                <w:lang w:eastAsia="en-US"/>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spacing w:line="276" w:lineRule="auto"/>
              <w:jc w:val="center"/>
              <w:rPr>
                <w:b/>
                <w:lang w:eastAsia="en-US"/>
              </w:rPr>
            </w:pPr>
          </w:p>
        </w:tc>
        <w:tc>
          <w:tcPr>
            <w:tcW w:w="1275"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lang w:eastAsia="en-US"/>
              </w:rPr>
            </w:pPr>
            <w:r w:rsidRPr="00454FB7">
              <w:rPr>
                <w:lang w:eastAsia="en-US"/>
              </w:rPr>
              <w:t>2</w:t>
            </w:r>
          </w:p>
          <w:p w:rsidR="009D7D88" w:rsidRPr="00454FB7" w:rsidRDefault="009D7D88" w:rsidP="00FA07B2">
            <w:pPr>
              <w:spacing w:line="276" w:lineRule="auto"/>
              <w:jc w:val="center"/>
              <w:rPr>
                <w:lang w:eastAsia="en-US"/>
              </w:rPr>
            </w:pPr>
          </w:p>
          <w:p w:rsidR="009D7D88" w:rsidRPr="00454FB7" w:rsidRDefault="009D7D88" w:rsidP="00FA07B2">
            <w:pPr>
              <w:spacing w:line="276" w:lineRule="auto"/>
              <w:jc w:val="center"/>
              <w:rPr>
                <w:lang w:eastAsia="en-US"/>
              </w:rPr>
            </w:pPr>
            <w:r w:rsidRPr="00454FB7">
              <w:rPr>
                <w:lang w:eastAsia="en-US"/>
              </w:rPr>
              <w:t>2</w:t>
            </w:r>
          </w:p>
        </w:tc>
      </w:tr>
      <w:tr w:rsidR="009D7D88" w:rsidRPr="00454FB7" w:rsidTr="00FC3FD6">
        <w:trPr>
          <w:trHeight w:val="711"/>
        </w:trPr>
        <w:tc>
          <w:tcPr>
            <w:tcW w:w="2660" w:type="dxa"/>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rPr>
                <w:color w:val="000000"/>
                <w:lang w:eastAsia="en-US"/>
              </w:rPr>
            </w:pPr>
          </w:p>
        </w:tc>
        <w:tc>
          <w:tcPr>
            <w:tcW w:w="9639" w:type="dxa"/>
            <w:gridSpan w:val="2"/>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Практическое занятие</w:t>
            </w:r>
          </w:p>
          <w:p w:rsidR="009D7D88" w:rsidRPr="00454FB7" w:rsidRDefault="009D7D88" w:rsidP="00BB3CCF">
            <w:pPr>
              <w:pStyle w:val="a3"/>
              <w:numPr>
                <w:ilvl w:val="0"/>
                <w:numId w:val="79"/>
              </w:numPr>
              <w:rPr>
                <w:color w:val="000000"/>
                <w:lang w:eastAsia="en-US"/>
              </w:rPr>
            </w:pPr>
            <w:r w:rsidRPr="00454FB7">
              <w:rPr>
                <w:color w:val="000000"/>
                <w:lang w:eastAsia="en-US"/>
              </w:rPr>
              <w:t>Изучение лексико-грамматического материала по теме «Искусство и развлечения. Глаголы в страдательном  залоге».</w:t>
            </w:r>
          </w:p>
        </w:tc>
        <w:tc>
          <w:tcPr>
            <w:tcW w:w="1276" w:type="dxa"/>
            <w:tcBorders>
              <w:top w:val="single" w:sz="4" w:space="0" w:color="auto"/>
              <w:left w:val="single" w:sz="4" w:space="0" w:color="auto"/>
              <w:right w:val="single" w:sz="4" w:space="0" w:color="auto"/>
            </w:tcBorders>
          </w:tcPr>
          <w:p w:rsidR="009D7D88" w:rsidRPr="00454FB7" w:rsidRDefault="009D7D88" w:rsidP="00FA07B2">
            <w:pPr>
              <w:spacing w:line="276" w:lineRule="auto"/>
              <w:jc w:val="center"/>
              <w:rPr>
                <w:b/>
                <w:lang w:eastAsia="en-US"/>
              </w:rPr>
            </w:pPr>
            <w:r w:rsidRPr="00454FB7">
              <w:rPr>
                <w:b/>
                <w:lang w:eastAsia="en-US"/>
              </w:rPr>
              <w:t>2</w:t>
            </w:r>
          </w:p>
          <w:p w:rsidR="009D7D88" w:rsidRPr="00454FB7" w:rsidRDefault="009D7D88" w:rsidP="00FA07B2">
            <w:pPr>
              <w:spacing w:line="276" w:lineRule="auto"/>
              <w:jc w:val="center"/>
              <w:rPr>
                <w:b/>
                <w:lang w:eastAsia="en-US"/>
              </w:rPr>
            </w:pPr>
          </w:p>
        </w:tc>
        <w:tc>
          <w:tcPr>
            <w:tcW w:w="1275" w:type="dxa"/>
            <w:vMerge w:val="restart"/>
            <w:tcBorders>
              <w:top w:val="single" w:sz="4" w:space="0" w:color="auto"/>
              <w:left w:val="single" w:sz="4" w:space="0" w:color="auto"/>
              <w:bottom w:val="single" w:sz="4" w:space="0" w:color="auto"/>
              <w:right w:val="single" w:sz="4" w:space="0" w:color="auto"/>
            </w:tcBorders>
            <w:shd w:val="clear" w:color="auto" w:fill="7F7F7F" w:themeFill="text1" w:themeFillTint="80"/>
          </w:tcPr>
          <w:p w:rsidR="009D7D88" w:rsidRPr="00454FB7" w:rsidRDefault="009D7D88" w:rsidP="00FA07B2">
            <w:pPr>
              <w:spacing w:line="276" w:lineRule="auto"/>
              <w:jc w:val="center"/>
              <w:rPr>
                <w:color w:val="000000"/>
                <w:lang w:eastAsia="en-US"/>
              </w:rPr>
            </w:pPr>
          </w:p>
          <w:p w:rsidR="009D7D88" w:rsidRPr="00454FB7" w:rsidRDefault="009D7D88" w:rsidP="00FA07B2">
            <w:pPr>
              <w:spacing w:line="276" w:lineRule="auto"/>
              <w:jc w:val="center"/>
              <w:rPr>
                <w:lang w:eastAsia="en-US"/>
              </w:rPr>
            </w:pPr>
          </w:p>
        </w:tc>
      </w:tr>
      <w:tr w:rsidR="009D7D88" w:rsidRPr="00454FB7" w:rsidTr="00FC3FD6">
        <w:trPr>
          <w:trHeight w:val="375"/>
        </w:trPr>
        <w:tc>
          <w:tcPr>
            <w:tcW w:w="2660" w:type="dxa"/>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rPr>
                <w:color w:val="000000"/>
                <w:lang w:eastAsia="en-US"/>
              </w:rPr>
            </w:pPr>
          </w:p>
        </w:tc>
        <w:tc>
          <w:tcPr>
            <w:tcW w:w="9639" w:type="dxa"/>
            <w:gridSpan w:val="2"/>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ind w:left="360"/>
              <w:rPr>
                <w:color w:val="000000"/>
                <w:lang w:eastAsia="en-US"/>
              </w:rPr>
            </w:pPr>
          </w:p>
          <w:p w:rsidR="009D7D88" w:rsidRPr="00454FB7" w:rsidRDefault="009D7D88" w:rsidP="00FA07B2">
            <w:pPr>
              <w:rPr>
                <w:color w:val="000000"/>
                <w:lang w:eastAsia="en-US"/>
              </w:rPr>
            </w:pPr>
            <w:r w:rsidRPr="00454FB7">
              <w:rPr>
                <w:color w:val="000000"/>
                <w:lang w:eastAsia="en-US"/>
              </w:rPr>
              <w:t>Контрольная  работа</w:t>
            </w:r>
          </w:p>
        </w:tc>
        <w:tc>
          <w:tcPr>
            <w:tcW w:w="1276" w:type="dxa"/>
            <w:tcBorders>
              <w:left w:val="single" w:sz="4" w:space="0" w:color="auto"/>
              <w:right w:val="single" w:sz="4" w:space="0" w:color="auto"/>
            </w:tcBorders>
          </w:tcPr>
          <w:p w:rsidR="009D7D88" w:rsidRPr="00454FB7" w:rsidRDefault="009D7D88" w:rsidP="00FA07B2">
            <w:pPr>
              <w:jc w:val="center"/>
              <w:rPr>
                <w:b/>
                <w:lang w:eastAsia="en-US"/>
              </w:rPr>
            </w:pPr>
          </w:p>
        </w:tc>
        <w:tc>
          <w:tcPr>
            <w:tcW w:w="1275" w:type="dxa"/>
            <w:vMerge/>
            <w:tcBorders>
              <w:top w:val="single" w:sz="4" w:space="0" w:color="auto"/>
              <w:left w:val="single" w:sz="4" w:space="0" w:color="auto"/>
              <w:bottom w:val="single" w:sz="4" w:space="0" w:color="auto"/>
              <w:right w:val="single" w:sz="4" w:space="0" w:color="auto"/>
            </w:tcBorders>
            <w:shd w:val="clear" w:color="auto" w:fill="7F7F7F" w:themeFill="text1" w:themeFillTint="80"/>
          </w:tcPr>
          <w:p w:rsidR="009D7D88" w:rsidRPr="00454FB7" w:rsidRDefault="009D7D88" w:rsidP="00FA07B2">
            <w:pPr>
              <w:spacing w:line="276" w:lineRule="auto"/>
              <w:jc w:val="center"/>
              <w:rPr>
                <w:color w:val="000000"/>
                <w:lang w:eastAsia="en-US"/>
              </w:rPr>
            </w:pPr>
          </w:p>
        </w:tc>
      </w:tr>
      <w:tr w:rsidR="009D7D88" w:rsidRPr="00454FB7" w:rsidTr="00FC3FD6">
        <w:trPr>
          <w:trHeight w:val="323"/>
        </w:trPr>
        <w:tc>
          <w:tcPr>
            <w:tcW w:w="2660" w:type="dxa"/>
            <w:vMerge w:val="restart"/>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lang w:eastAsia="en-US"/>
              </w:rPr>
            </w:pPr>
            <w:r w:rsidRPr="00454FB7">
              <w:rPr>
                <w:color w:val="000000"/>
                <w:lang w:eastAsia="en-US"/>
              </w:rPr>
              <w:t xml:space="preserve">Тема 6.12. Искусство и развлечения. Неличные формы глагола. </w:t>
            </w:r>
          </w:p>
        </w:tc>
        <w:tc>
          <w:tcPr>
            <w:tcW w:w="9639" w:type="dxa"/>
            <w:gridSpan w:val="2"/>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lang w:eastAsia="en-US"/>
              </w:rPr>
            </w:pPr>
            <w:r w:rsidRPr="00454FB7">
              <w:rPr>
                <w:lang w:eastAsia="en-US"/>
              </w:rPr>
              <w:t xml:space="preserve">Содержание учебного материала </w:t>
            </w:r>
          </w:p>
        </w:tc>
        <w:tc>
          <w:tcPr>
            <w:tcW w:w="1276"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b/>
                <w:lang w:val="en-US" w:eastAsia="en-US"/>
              </w:rPr>
            </w:pPr>
            <w:r w:rsidRPr="00454FB7">
              <w:rPr>
                <w:b/>
                <w:lang w:val="en-US" w:eastAsia="en-US"/>
              </w:rPr>
              <w:t>5</w:t>
            </w:r>
          </w:p>
        </w:tc>
        <w:tc>
          <w:tcPr>
            <w:tcW w:w="1275" w:type="dxa"/>
            <w:vMerge/>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rsidR="009D7D88" w:rsidRPr="00454FB7" w:rsidRDefault="009D7D88" w:rsidP="00FA07B2">
            <w:pPr>
              <w:rPr>
                <w:lang w:eastAsia="en-US"/>
              </w:rPr>
            </w:pPr>
          </w:p>
        </w:tc>
      </w:tr>
      <w:tr w:rsidR="009D7D88" w:rsidRPr="00454FB7" w:rsidTr="008F44E6">
        <w:trPr>
          <w:trHeight w:val="803"/>
        </w:trPr>
        <w:tc>
          <w:tcPr>
            <w:tcW w:w="2660" w:type="dxa"/>
            <w:vMerge/>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rPr>
                <w:lang w:eastAsia="en-US"/>
              </w:rPr>
            </w:pPr>
          </w:p>
        </w:tc>
        <w:tc>
          <w:tcPr>
            <w:tcW w:w="567"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color w:val="000000"/>
                <w:lang w:eastAsia="en-US"/>
              </w:rPr>
            </w:pPr>
          </w:p>
          <w:p w:rsidR="009D7D88" w:rsidRPr="00454FB7" w:rsidRDefault="009D7D88" w:rsidP="00FA07B2">
            <w:pPr>
              <w:spacing w:line="276" w:lineRule="auto"/>
              <w:jc w:val="center"/>
              <w:rPr>
                <w:color w:val="000000"/>
                <w:lang w:eastAsia="en-US"/>
              </w:rPr>
            </w:pPr>
            <w:r w:rsidRPr="00454FB7">
              <w:rPr>
                <w:color w:val="000000"/>
                <w:lang w:eastAsia="en-US"/>
              </w:rPr>
              <w:t>1</w:t>
            </w:r>
          </w:p>
          <w:p w:rsidR="009D7D88" w:rsidRPr="00454FB7" w:rsidRDefault="009D7D88" w:rsidP="00FA07B2">
            <w:pPr>
              <w:spacing w:line="276" w:lineRule="auto"/>
              <w:jc w:val="center"/>
              <w:rPr>
                <w:color w:val="000000"/>
                <w:lang w:eastAsia="en-US"/>
              </w:rPr>
            </w:pPr>
          </w:p>
          <w:p w:rsidR="009D7D88" w:rsidRPr="00454FB7" w:rsidRDefault="009D7D88" w:rsidP="00FA07B2">
            <w:pPr>
              <w:spacing w:line="276" w:lineRule="auto"/>
              <w:jc w:val="center"/>
              <w:rPr>
                <w:color w:val="000000"/>
                <w:lang w:eastAsia="en-US"/>
              </w:rPr>
            </w:pPr>
            <w:r w:rsidRPr="00454FB7">
              <w:rPr>
                <w:color w:val="000000"/>
                <w:lang w:eastAsia="en-US"/>
              </w:rPr>
              <w:t>2</w:t>
            </w:r>
          </w:p>
          <w:p w:rsidR="009D7D88" w:rsidRPr="00454FB7" w:rsidRDefault="009D7D88" w:rsidP="00FA07B2">
            <w:pPr>
              <w:spacing w:line="276" w:lineRule="auto"/>
              <w:jc w:val="center"/>
              <w:rPr>
                <w:color w:val="000000"/>
                <w:lang w:eastAsia="en-US"/>
              </w:rPr>
            </w:pPr>
          </w:p>
        </w:tc>
        <w:tc>
          <w:tcPr>
            <w:tcW w:w="9072"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 xml:space="preserve"> </w:t>
            </w:r>
          </w:p>
          <w:p w:rsidR="009D7D88" w:rsidRPr="00454FB7" w:rsidRDefault="009D7D88" w:rsidP="00FA07B2">
            <w:pPr>
              <w:spacing w:line="276" w:lineRule="auto"/>
              <w:rPr>
                <w:color w:val="000000"/>
                <w:lang w:eastAsia="en-US"/>
              </w:rPr>
            </w:pPr>
            <w:r w:rsidRPr="00454FB7">
              <w:rPr>
                <w:color w:val="000000"/>
                <w:lang w:eastAsia="en-US"/>
              </w:rPr>
              <w:t xml:space="preserve">Употребление изученного лексического минимума необходимого для устного высказывания по теме «Искусство и развлечения».     </w:t>
            </w:r>
          </w:p>
          <w:p w:rsidR="009D7D88" w:rsidRPr="00454FB7" w:rsidRDefault="009D7D88" w:rsidP="00FA07B2">
            <w:pPr>
              <w:spacing w:line="276" w:lineRule="auto"/>
              <w:rPr>
                <w:color w:val="000000"/>
                <w:lang w:eastAsia="en-US"/>
              </w:rPr>
            </w:pPr>
            <w:r w:rsidRPr="00454FB7">
              <w:rPr>
                <w:color w:val="000000"/>
                <w:lang w:eastAsia="en-US"/>
              </w:rPr>
              <w:t>Изучение грамматического материала по теме «Неличные форы глагола».</w:t>
            </w:r>
          </w:p>
        </w:tc>
        <w:tc>
          <w:tcPr>
            <w:tcW w:w="1276" w:type="dxa"/>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spacing w:line="276" w:lineRule="auto"/>
              <w:rPr>
                <w:b/>
                <w:lang w:eastAsia="en-US"/>
              </w:rPr>
            </w:pPr>
          </w:p>
        </w:tc>
        <w:tc>
          <w:tcPr>
            <w:tcW w:w="1275" w:type="dxa"/>
            <w:tcBorders>
              <w:top w:val="single" w:sz="4" w:space="0" w:color="auto"/>
              <w:left w:val="single" w:sz="4" w:space="0" w:color="auto"/>
              <w:right w:val="single" w:sz="4" w:space="0" w:color="auto"/>
            </w:tcBorders>
          </w:tcPr>
          <w:p w:rsidR="009D7D88" w:rsidRPr="00454FB7" w:rsidRDefault="009D7D88" w:rsidP="00FA07B2">
            <w:pPr>
              <w:spacing w:line="276" w:lineRule="auto"/>
              <w:jc w:val="center"/>
              <w:rPr>
                <w:lang w:eastAsia="en-US"/>
              </w:rPr>
            </w:pPr>
          </w:p>
          <w:p w:rsidR="009D7D88" w:rsidRPr="00454FB7" w:rsidRDefault="009D7D88" w:rsidP="00FA07B2">
            <w:pPr>
              <w:spacing w:line="276" w:lineRule="auto"/>
              <w:jc w:val="center"/>
              <w:rPr>
                <w:lang w:eastAsia="en-US"/>
              </w:rPr>
            </w:pPr>
            <w:r w:rsidRPr="00454FB7">
              <w:rPr>
                <w:lang w:eastAsia="en-US"/>
              </w:rPr>
              <w:t>3</w:t>
            </w:r>
          </w:p>
          <w:p w:rsidR="009D7D88" w:rsidRPr="00454FB7" w:rsidRDefault="009D7D88" w:rsidP="00FA07B2">
            <w:pPr>
              <w:spacing w:line="276" w:lineRule="auto"/>
              <w:jc w:val="center"/>
              <w:rPr>
                <w:lang w:eastAsia="en-US"/>
              </w:rPr>
            </w:pPr>
          </w:p>
          <w:p w:rsidR="009D7D88" w:rsidRPr="00454FB7" w:rsidRDefault="009D7D88" w:rsidP="00FA07B2">
            <w:pPr>
              <w:spacing w:line="276" w:lineRule="auto"/>
              <w:jc w:val="center"/>
              <w:rPr>
                <w:lang w:eastAsia="en-US"/>
              </w:rPr>
            </w:pPr>
            <w:r w:rsidRPr="00454FB7">
              <w:rPr>
                <w:lang w:eastAsia="en-US"/>
              </w:rPr>
              <w:t>2</w:t>
            </w:r>
          </w:p>
          <w:p w:rsidR="009D7D88" w:rsidRPr="00454FB7" w:rsidRDefault="009D7D88" w:rsidP="00FA07B2">
            <w:pPr>
              <w:spacing w:line="276" w:lineRule="auto"/>
              <w:jc w:val="center"/>
              <w:rPr>
                <w:lang w:eastAsia="en-US"/>
              </w:rPr>
            </w:pPr>
          </w:p>
        </w:tc>
      </w:tr>
      <w:tr w:rsidR="009D7D88" w:rsidRPr="00454FB7" w:rsidTr="00FC3FD6">
        <w:trPr>
          <w:trHeight w:val="975"/>
        </w:trPr>
        <w:tc>
          <w:tcPr>
            <w:tcW w:w="2660" w:type="dxa"/>
            <w:vMerge w:val="restart"/>
            <w:tcBorders>
              <w:top w:val="single" w:sz="4" w:space="0" w:color="auto"/>
              <w:left w:val="single" w:sz="4" w:space="0" w:color="auto"/>
              <w:right w:val="single" w:sz="4" w:space="0" w:color="auto"/>
            </w:tcBorders>
          </w:tcPr>
          <w:p w:rsidR="009D7D88" w:rsidRPr="00454FB7" w:rsidRDefault="009D7D88" w:rsidP="00FA07B2">
            <w:pPr>
              <w:spacing w:line="276" w:lineRule="auto"/>
              <w:rPr>
                <w:b/>
                <w:color w:val="000000"/>
                <w:lang w:val="en-US" w:eastAsia="en-US"/>
              </w:rPr>
            </w:pPr>
          </w:p>
        </w:tc>
        <w:tc>
          <w:tcPr>
            <w:tcW w:w="9639" w:type="dxa"/>
            <w:gridSpan w:val="2"/>
            <w:tcBorders>
              <w:top w:val="single" w:sz="4" w:space="0" w:color="auto"/>
              <w:left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Практическое занятие</w:t>
            </w:r>
          </w:p>
          <w:p w:rsidR="009D7D88" w:rsidRPr="00454FB7" w:rsidRDefault="009D7D88" w:rsidP="00BB3CCF">
            <w:pPr>
              <w:pStyle w:val="a3"/>
              <w:numPr>
                <w:ilvl w:val="0"/>
                <w:numId w:val="80"/>
              </w:numPr>
              <w:rPr>
                <w:color w:val="000000"/>
                <w:lang w:eastAsia="en-US"/>
              </w:rPr>
            </w:pPr>
            <w:r w:rsidRPr="00454FB7">
              <w:rPr>
                <w:color w:val="000000"/>
                <w:lang w:eastAsia="en-US"/>
              </w:rPr>
              <w:t>Изучение лексико-грамматического материала по теме «Искусство и развлечения. Неличные форы глагола».</w:t>
            </w:r>
          </w:p>
        </w:tc>
        <w:tc>
          <w:tcPr>
            <w:tcW w:w="1276" w:type="dxa"/>
            <w:tcBorders>
              <w:top w:val="single" w:sz="4" w:space="0" w:color="auto"/>
              <w:left w:val="single" w:sz="4" w:space="0" w:color="auto"/>
              <w:right w:val="single" w:sz="4" w:space="0" w:color="auto"/>
            </w:tcBorders>
          </w:tcPr>
          <w:p w:rsidR="009D7D88" w:rsidRPr="00454FB7" w:rsidRDefault="009D7D88" w:rsidP="00FA07B2">
            <w:pPr>
              <w:jc w:val="center"/>
              <w:rPr>
                <w:b/>
                <w:lang w:eastAsia="en-US"/>
              </w:rPr>
            </w:pPr>
            <w:r w:rsidRPr="00454FB7">
              <w:rPr>
                <w:b/>
                <w:lang w:eastAsia="en-US"/>
              </w:rPr>
              <w:t>2</w:t>
            </w:r>
          </w:p>
        </w:tc>
        <w:tc>
          <w:tcPr>
            <w:tcW w:w="1275" w:type="dxa"/>
            <w:vMerge w:val="restart"/>
            <w:tcBorders>
              <w:left w:val="single" w:sz="4" w:space="0" w:color="auto"/>
              <w:right w:val="single" w:sz="4" w:space="0" w:color="auto"/>
            </w:tcBorders>
            <w:shd w:val="clear" w:color="auto" w:fill="7F7F7F" w:themeFill="text1" w:themeFillTint="80"/>
          </w:tcPr>
          <w:p w:rsidR="009D7D88" w:rsidRPr="00454FB7" w:rsidRDefault="009D7D88" w:rsidP="00FA07B2">
            <w:pPr>
              <w:rPr>
                <w:lang w:eastAsia="en-US"/>
              </w:rPr>
            </w:pPr>
          </w:p>
        </w:tc>
      </w:tr>
      <w:tr w:rsidR="009D7D88" w:rsidRPr="00454FB7" w:rsidTr="00FC3FD6">
        <w:trPr>
          <w:trHeight w:val="523"/>
        </w:trPr>
        <w:tc>
          <w:tcPr>
            <w:tcW w:w="2660" w:type="dxa"/>
            <w:vMerge/>
            <w:tcBorders>
              <w:left w:val="single" w:sz="4" w:space="0" w:color="auto"/>
              <w:bottom w:val="single" w:sz="4" w:space="0" w:color="auto"/>
              <w:right w:val="single" w:sz="4" w:space="0" w:color="auto"/>
            </w:tcBorders>
          </w:tcPr>
          <w:p w:rsidR="009D7D88" w:rsidRPr="00454FB7" w:rsidRDefault="009D7D88" w:rsidP="00FA07B2">
            <w:pPr>
              <w:spacing w:line="276" w:lineRule="auto"/>
              <w:rPr>
                <w:b/>
                <w:color w:val="000000"/>
                <w:lang w:eastAsia="en-US"/>
              </w:rPr>
            </w:pPr>
          </w:p>
        </w:tc>
        <w:tc>
          <w:tcPr>
            <w:tcW w:w="9639" w:type="dxa"/>
            <w:gridSpan w:val="2"/>
            <w:tcBorders>
              <w:top w:val="single" w:sz="4" w:space="0" w:color="auto"/>
              <w:left w:val="single" w:sz="4" w:space="0" w:color="auto"/>
              <w:bottom w:val="single" w:sz="4" w:space="0" w:color="auto"/>
              <w:right w:val="single" w:sz="4" w:space="0" w:color="auto"/>
            </w:tcBorders>
          </w:tcPr>
          <w:p w:rsidR="009D7D88" w:rsidRPr="00C953FE" w:rsidRDefault="009D7D88" w:rsidP="00FA07B2">
            <w:pPr>
              <w:spacing w:line="276" w:lineRule="auto"/>
              <w:rPr>
                <w:b/>
                <w:color w:val="000000"/>
                <w:lang w:eastAsia="en-US"/>
              </w:rPr>
            </w:pPr>
            <w:r w:rsidRPr="00C953FE">
              <w:rPr>
                <w:b/>
                <w:color w:val="000000"/>
                <w:lang w:eastAsia="en-US"/>
              </w:rPr>
              <w:t xml:space="preserve">Самостоятельная работа </w:t>
            </w:r>
            <w:proofErr w:type="gramStart"/>
            <w:r w:rsidRPr="00C953FE">
              <w:rPr>
                <w:b/>
                <w:color w:val="000000"/>
                <w:lang w:eastAsia="en-US"/>
              </w:rPr>
              <w:t>обучающихся</w:t>
            </w:r>
            <w:proofErr w:type="gramEnd"/>
            <w:r w:rsidRPr="00C953FE">
              <w:rPr>
                <w:b/>
                <w:color w:val="000000"/>
                <w:lang w:eastAsia="en-US"/>
              </w:rPr>
              <w:t>:</w:t>
            </w:r>
          </w:p>
          <w:p w:rsidR="009D7D88" w:rsidRPr="00454FB7" w:rsidRDefault="009D7D88" w:rsidP="00FA07B2">
            <w:pPr>
              <w:ind w:left="360"/>
              <w:rPr>
                <w:color w:val="000000"/>
                <w:lang w:eastAsia="en-US"/>
              </w:rPr>
            </w:pPr>
            <w:r w:rsidRPr="00454FB7">
              <w:rPr>
                <w:color w:val="000000"/>
                <w:lang w:eastAsia="en-US"/>
              </w:rPr>
              <w:t>Проект: «Праздник для студентов колледжа», «Развлекательная программа».</w:t>
            </w:r>
          </w:p>
          <w:p w:rsidR="009D7D88" w:rsidRPr="00454FB7" w:rsidRDefault="009D7D88" w:rsidP="00FA07B2">
            <w:pPr>
              <w:ind w:left="360"/>
              <w:rPr>
                <w:color w:val="000000"/>
                <w:lang w:eastAsia="en-US"/>
              </w:rPr>
            </w:pPr>
            <w:r w:rsidRPr="00454FB7">
              <w:rPr>
                <w:color w:val="000000"/>
                <w:lang w:eastAsia="en-US"/>
              </w:rPr>
              <w:t>Эссе: «Меняющийся музей в меняющемся мире», «Искусств</w:t>
            </w:r>
            <w:proofErr w:type="gramStart"/>
            <w:r w:rsidRPr="00454FB7">
              <w:rPr>
                <w:color w:val="000000"/>
                <w:lang w:eastAsia="en-US"/>
              </w:rPr>
              <w:t>о-</w:t>
            </w:r>
            <w:proofErr w:type="gramEnd"/>
            <w:r w:rsidRPr="00454FB7">
              <w:rPr>
                <w:color w:val="000000"/>
                <w:lang w:eastAsia="en-US"/>
              </w:rPr>
              <w:t xml:space="preserve"> язык помощи».</w:t>
            </w:r>
          </w:p>
          <w:p w:rsidR="009D7D88" w:rsidRPr="00454FB7" w:rsidRDefault="009D7D88" w:rsidP="00FA07B2">
            <w:pPr>
              <w:ind w:left="360"/>
              <w:rPr>
                <w:color w:val="000000"/>
                <w:lang w:eastAsia="en-US"/>
              </w:rPr>
            </w:pPr>
            <w:r w:rsidRPr="00454FB7">
              <w:rPr>
                <w:color w:val="000000"/>
                <w:lang w:eastAsia="en-US"/>
              </w:rPr>
              <w:lastRenderedPageBreak/>
              <w:t>Экскурсия по музею своего учебного учреждения или музея города.</w:t>
            </w:r>
          </w:p>
          <w:p w:rsidR="009D7D88" w:rsidRPr="00454FB7" w:rsidRDefault="009D7D88" w:rsidP="00FA07B2">
            <w:pPr>
              <w:ind w:left="425"/>
              <w:rPr>
                <w:color w:val="000000"/>
                <w:lang w:eastAsia="en-US"/>
              </w:rPr>
            </w:pPr>
            <w:proofErr w:type="spellStart"/>
            <w:r w:rsidRPr="00454FB7">
              <w:rPr>
                <w:color w:val="000000"/>
                <w:lang w:eastAsia="en-US"/>
              </w:rPr>
              <w:t>Портфолио</w:t>
            </w:r>
            <w:proofErr w:type="spellEnd"/>
            <w:r w:rsidRPr="00454FB7">
              <w:rPr>
                <w:color w:val="000000"/>
                <w:lang w:eastAsia="en-US"/>
              </w:rPr>
              <w:t xml:space="preserve"> или учебно-контрольный файл </w:t>
            </w:r>
            <w:proofErr w:type="gramStart"/>
            <w:r w:rsidRPr="00454FB7">
              <w:rPr>
                <w:color w:val="000000"/>
                <w:lang w:eastAsia="en-US"/>
              </w:rPr>
              <w:t>обучающегося</w:t>
            </w:r>
            <w:proofErr w:type="gramEnd"/>
            <w:r w:rsidRPr="00454FB7">
              <w:rPr>
                <w:color w:val="000000"/>
                <w:lang w:eastAsia="en-US"/>
              </w:rPr>
              <w:t>: рабочий портфель, портфель достижений, портфель-отчет.</w:t>
            </w:r>
          </w:p>
          <w:p w:rsidR="009D7D88" w:rsidRPr="00454FB7" w:rsidRDefault="009D7D88" w:rsidP="00FA07B2">
            <w:pPr>
              <w:ind w:left="425"/>
              <w:rPr>
                <w:color w:val="000000"/>
                <w:lang w:eastAsia="en-US"/>
              </w:rPr>
            </w:pPr>
            <w:r w:rsidRPr="00454FB7">
              <w:rPr>
                <w:color w:val="000000"/>
                <w:lang w:eastAsia="en-US"/>
              </w:rPr>
              <w:t xml:space="preserve">    </w:t>
            </w:r>
          </w:p>
        </w:tc>
        <w:tc>
          <w:tcPr>
            <w:tcW w:w="1276" w:type="dxa"/>
            <w:tcBorders>
              <w:left w:val="single" w:sz="4" w:space="0" w:color="auto"/>
              <w:right w:val="single" w:sz="4" w:space="0" w:color="auto"/>
            </w:tcBorders>
          </w:tcPr>
          <w:p w:rsidR="009D7D88" w:rsidRPr="00454FB7" w:rsidRDefault="009D7D88" w:rsidP="00FA07B2">
            <w:pPr>
              <w:jc w:val="center"/>
              <w:rPr>
                <w:b/>
                <w:lang w:val="en-US" w:eastAsia="en-US"/>
              </w:rPr>
            </w:pPr>
            <w:r w:rsidRPr="00454FB7">
              <w:rPr>
                <w:b/>
                <w:lang w:val="en-US" w:eastAsia="en-US"/>
              </w:rPr>
              <w:lastRenderedPageBreak/>
              <w:t>3</w:t>
            </w:r>
          </w:p>
        </w:tc>
        <w:tc>
          <w:tcPr>
            <w:tcW w:w="1275" w:type="dxa"/>
            <w:vMerge/>
            <w:tcBorders>
              <w:left w:val="single" w:sz="4" w:space="0" w:color="auto"/>
              <w:right w:val="single" w:sz="4" w:space="0" w:color="auto"/>
            </w:tcBorders>
            <w:shd w:val="clear" w:color="auto" w:fill="7F7F7F" w:themeFill="text1" w:themeFillTint="80"/>
          </w:tcPr>
          <w:p w:rsidR="009D7D88" w:rsidRPr="00454FB7" w:rsidRDefault="009D7D88" w:rsidP="00FA07B2">
            <w:pPr>
              <w:spacing w:line="276" w:lineRule="auto"/>
              <w:jc w:val="center"/>
              <w:rPr>
                <w:lang w:eastAsia="en-US"/>
              </w:rPr>
            </w:pPr>
          </w:p>
        </w:tc>
      </w:tr>
      <w:tr w:rsidR="009D7D88" w:rsidRPr="00454FB7" w:rsidTr="00FC3FD6">
        <w:trPr>
          <w:trHeight w:val="322"/>
        </w:trPr>
        <w:tc>
          <w:tcPr>
            <w:tcW w:w="2660" w:type="dxa"/>
            <w:vMerge w:val="restart"/>
            <w:tcBorders>
              <w:top w:val="single" w:sz="4" w:space="0" w:color="auto"/>
              <w:left w:val="single" w:sz="4" w:space="0" w:color="auto"/>
              <w:right w:val="single" w:sz="4" w:space="0" w:color="auto"/>
            </w:tcBorders>
          </w:tcPr>
          <w:p w:rsidR="009D7D88" w:rsidRPr="00454FB7" w:rsidRDefault="009D7D88" w:rsidP="00FA07B2">
            <w:pPr>
              <w:spacing w:line="276" w:lineRule="auto"/>
              <w:rPr>
                <w:lang w:eastAsia="en-US"/>
              </w:rPr>
            </w:pPr>
            <w:r w:rsidRPr="00454FB7">
              <w:rPr>
                <w:color w:val="000000"/>
                <w:lang w:eastAsia="en-US"/>
              </w:rPr>
              <w:lastRenderedPageBreak/>
              <w:t xml:space="preserve">Тема 6.12. Искусство и развлечения. Неличные формы глагола. </w:t>
            </w:r>
          </w:p>
        </w:tc>
        <w:tc>
          <w:tcPr>
            <w:tcW w:w="9639" w:type="dxa"/>
            <w:gridSpan w:val="2"/>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lang w:eastAsia="en-US"/>
              </w:rPr>
            </w:pPr>
            <w:r w:rsidRPr="00454FB7">
              <w:rPr>
                <w:lang w:eastAsia="en-US"/>
              </w:rPr>
              <w:t xml:space="preserve">Содержание учебного материала </w:t>
            </w:r>
          </w:p>
        </w:tc>
        <w:tc>
          <w:tcPr>
            <w:tcW w:w="1276" w:type="dxa"/>
            <w:tcBorders>
              <w:left w:val="single" w:sz="4" w:space="0" w:color="auto"/>
              <w:right w:val="single" w:sz="4" w:space="0" w:color="auto"/>
            </w:tcBorders>
          </w:tcPr>
          <w:p w:rsidR="009D7D88" w:rsidRPr="00454FB7" w:rsidRDefault="009D7D88" w:rsidP="00FA07B2">
            <w:pPr>
              <w:jc w:val="center"/>
              <w:rPr>
                <w:b/>
                <w:lang w:eastAsia="en-US"/>
              </w:rPr>
            </w:pPr>
            <w:r w:rsidRPr="00454FB7">
              <w:rPr>
                <w:b/>
                <w:lang w:eastAsia="en-US"/>
              </w:rPr>
              <w:t>2</w:t>
            </w:r>
          </w:p>
        </w:tc>
        <w:tc>
          <w:tcPr>
            <w:tcW w:w="1275" w:type="dxa"/>
            <w:vMerge/>
            <w:tcBorders>
              <w:left w:val="single" w:sz="4" w:space="0" w:color="auto"/>
              <w:right w:val="single" w:sz="4" w:space="0" w:color="auto"/>
            </w:tcBorders>
            <w:shd w:val="clear" w:color="auto" w:fill="7F7F7F" w:themeFill="text1" w:themeFillTint="80"/>
          </w:tcPr>
          <w:p w:rsidR="009D7D88" w:rsidRPr="00454FB7" w:rsidRDefault="009D7D88" w:rsidP="00FA07B2">
            <w:pPr>
              <w:spacing w:line="276" w:lineRule="auto"/>
              <w:jc w:val="center"/>
              <w:rPr>
                <w:color w:val="000000"/>
                <w:lang w:eastAsia="en-US"/>
              </w:rPr>
            </w:pPr>
          </w:p>
        </w:tc>
      </w:tr>
      <w:tr w:rsidR="009D7D88" w:rsidRPr="00454FB7" w:rsidTr="008F44E6">
        <w:trPr>
          <w:trHeight w:val="1215"/>
        </w:trPr>
        <w:tc>
          <w:tcPr>
            <w:tcW w:w="2660" w:type="dxa"/>
            <w:vMerge/>
            <w:tcBorders>
              <w:left w:val="single" w:sz="4" w:space="0" w:color="auto"/>
              <w:bottom w:val="single" w:sz="4" w:space="0" w:color="auto"/>
              <w:right w:val="single" w:sz="4" w:space="0" w:color="auto"/>
            </w:tcBorders>
          </w:tcPr>
          <w:p w:rsidR="009D7D88" w:rsidRPr="00454FB7" w:rsidRDefault="009D7D88" w:rsidP="00FA07B2">
            <w:pPr>
              <w:spacing w:line="276" w:lineRule="auto"/>
              <w:rPr>
                <w:b/>
                <w:color w:val="000000"/>
                <w:lang w:eastAsia="en-US"/>
              </w:rPr>
            </w:pPr>
          </w:p>
        </w:tc>
        <w:tc>
          <w:tcPr>
            <w:tcW w:w="567"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color w:val="000000"/>
                <w:lang w:eastAsia="en-US"/>
              </w:rPr>
            </w:pPr>
            <w:r w:rsidRPr="00454FB7">
              <w:rPr>
                <w:color w:val="000000"/>
                <w:lang w:eastAsia="en-US"/>
              </w:rPr>
              <w:t>1</w:t>
            </w:r>
          </w:p>
          <w:p w:rsidR="009D7D88" w:rsidRPr="00454FB7" w:rsidRDefault="009D7D88" w:rsidP="00FA07B2">
            <w:pPr>
              <w:spacing w:line="276" w:lineRule="auto"/>
              <w:jc w:val="center"/>
              <w:rPr>
                <w:color w:val="000000"/>
                <w:lang w:eastAsia="en-US"/>
              </w:rPr>
            </w:pPr>
          </w:p>
          <w:p w:rsidR="009D7D88" w:rsidRPr="00454FB7" w:rsidRDefault="009D7D88" w:rsidP="00FA07B2">
            <w:pPr>
              <w:spacing w:line="276" w:lineRule="auto"/>
              <w:jc w:val="center"/>
              <w:rPr>
                <w:color w:val="000000"/>
                <w:lang w:eastAsia="en-US"/>
              </w:rPr>
            </w:pPr>
            <w:r w:rsidRPr="00454FB7">
              <w:rPr>
                <w:color w:val="000000"/>
                <w:lang w:eastAsia="en-US"/>
              </w:rPr>
              <w:t>2</w:t>
            </w:r>
          </w:p>
          <w:p w:rsidR="009D7D88" w:rsidRPr="00454FB7" w:rsidRDefault="009D7D88" w:rsidP="00FA07B2">
            <w:pPr>
              <w:spacing w:line="276" w:lineRule="auto"/>
              <w:jc w:val="center"/>
              <w:rPr>
                <w:color w:val="000000"/>
                <w:lang w:eastAsia="en-US"/>
              </w:rPr>
            </w:pPr>
          </w:p>
          <w:p w:rsidR="009D7D88" w:rsidRPr="00454FB7" w:rsidRDefault="009D7D88" w:rsidP="00FA07B2">
            <w:pPr>
              <w:spacing w:line="276" w:lineRule="auto"/>
              <w:rPr>
                <w:color w:val="000000"/>
                <w:lang w:val="en-US" w:eastAsia="en-US"/>
              </w:rPr>
            </w:pPr>
          </w:p>
        </w:tc>
        <w:tc>
          <w:tcPr>
            <w:tcW w:w="9072"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 xml:space="preserve">Употребление изученного лексического минимума в диалогической и монологической речи по теме «Искусство и развлечения».   </w:t>
            </w:r>
          </w:p>
          <w:p w:rsidR="009D7D88" w:rsidRPr="00454FB7" w:rsidRDefault="009D7D88" w:rsidP="00FA07B2">
            <w:pPr>
              <w:spacing w:line="276" w:lineRule="auto"/>
              <w:rPr>
                <w:color w:val="000000"/>
                <w:lang w:eastAsia="en-US"/>
              </w:rPr>
            </w:pPr>
            <w:r w:rsidRPr="00454FB7">
              <w:rPr>
                <w:color w:val="000000"/>
                <w:lang w:eastAsia="en-US"/>
              </w:rPr>
              <w:t xml:space="preserve"> Употребление изученного грамматического материала по теме «Неличные формы глагола»  в устной и письменной речи.</w:t>
            </w:r>
          </w:p>
        </w:tc>
        <w:tc>
          <w:tcPr>
            <w:tcW w:w="1276" w:type="dxa"/>
            <w:tcBorders>
              <w:left w:val="single" w:sz="4" w:space="0" w:color="auto"/>
              <w:right w:val="single" w:sz="4" w:space="0" w:color="auto"/>
            </w:tcBorders>
          </w:tcPr>
          <w:p w:rsidR="009D7D88" w:rsidRPr="00454FB7" w:rsidRDefault="009D7D88" w:rsidP="00FA07B2">
            <w:pPr>
              <w:jc w:val="center"/>
              <w:rPr>
                <w:b/>
                <w:lang w:eastAsia="en-US"/>
              </w:rPr>
            </w:pPr>
          </w:p>
        </w:tc>
        <w:tc>
          <w:tcPr>
            <w:tcW w:w="1275" w:type="dxa"/>
            <w:tcBorders>
              <w:left w:val="single" w:sz="4" w:space="0" w:color="auto"/>
              <w:right w:val="single" w:sz="4" w:space="0" w:color="auto"/>
            </w:tcBorders>
            <w:shd w:val="clear" w:color="auto" w:fill="FFFFFF" w:themeFill="background1"/>
          </w:tcPr>
          <w:p w:rsidR="009D7D88" w:rsidRPr="00454FB7" w:rsidRDefault="009D7D88" w:rsidP="00FA07B2">
            <w:pPr>
              <w:jc w:val="center"/>
              <w:rPr>
                <w:color w:val="000000"/>
                <w:lang w:eastAsia="en-US"/>
              </w:rPr>
            </w:pPr>
            <w:r w:rsidRPr="00454FB7">
              <w:rPr>
                <w:color w:val="000000"/>
                <w:lang w:eastAsia="en-US"/>
              </w:rPr>
              <w:t>3</w:t>
            </w:r>
          </w:p>
          <w:p w:rsidR="009D7D88" w:rsidRPr="00454FB7" w:rsidRDefault="009D7D88" w:rsidP="00FA07B2">
            <w:pPr>
              <w:jc w:val="center"/>
              <w:rPr>
                <w:color w:val="000000"/>
                <w:lang w:eastAsia="en-US"/>
              </w:rPr>
            </w:pPr>
          </w:p>
          <w:p w:rsidR="009D7D88" w:rsidRPr="00454FB7" w:rsidRDefault="009D7D88" w:rsidP="00FA07B2">
            <w:pPr>
              <w:jc w:val="center"/>
              <w:rPr>
                <w:color w:val="000000"/>
                <w:lang w:eastAsia="en-US"/>
              </w:rPr>
            </w:pPr>
            <w:r w:rsidRPr="00454FB7">
              <w:rPr>
                <w:color w:val="000000"/>
                <w:lang w:eastAsia="en-US"/>
              </w:rPr>
              <w:t>2</w:t>
            </w:r>
          </w:p>
          <w:p w:rsidR="009D7D88" w:rsidRPr="00454FB7" w:rsidRDefault="009D7D88" w:rsidP="00FA07B2">
            <w:pPr>
              <w:jc w:val="center"/>
              <w:rPr>
                <w:color w:val="000000"/>
                <w:lang w:eastAsia="en-US"/>
              </w:rPr>
            </w:pPr>
          </w:p>
        </w:tc>
      </w:tr>
      <w:tr w:rsidR="009D7D88" w:rsidRPr="00454FB7" w:rsidTr="000746E3">
        <w:trPr>
          <w:trHeight w:val="630"/>
        </w:trPr>
        <w:tc>
          <w:tcPr>
            <w:tcW w:w="2660"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b/>
                <w:color w:val="000000"/>
                <w:lang w:eastAsia="en-US"/>
              </w:rPr>
            </w:pPr>
          </w:p>
        </w:tc>
        <w:tc>
          <w:tcPr>
            <w:tcW w:w="9639" w:type="dxa"/>
            <w:gridSpan w:val="2"/>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Практическое занятие</w:t>
            </w:r>
          </w:p>
          <w:p w:rsidR="009D7D88" w:rsidRPr="00454FB7" w:rsidRDefault="009D7D88" w:rsidP="00BB3CCF">
            <w:pPr>
              <w:pStyle w:val="a3"/>
              <w:numPr>
                <w:ilvl w:val="0"/>
                <w:numId w:val="81"/>
              </w:numPr>
              <w:spacing w:line="276" w:lineRule="auto"/>
              <w:rPr>
                <w:color w:val="000000"/>
                <w:lang w:eastAsia="en-US"/>
              </w:rPr>
            </w:pPr>
            <w:r w:rsidRPr="00454FB7">
              <w:rPr>
                <w:color w:val="000000"/>
                <w:lang w:eastAsia="en-US"/>
              </w:rPr>
              <w:t xml:space="preserve">Изучение лексико-грамматического материала по теме «Искусство и развлечения. Неличные формы глагола».  </w:t>
            </w:r>
          </w:p>
          <w:p w:rsidR="009D7D88" w:rsidRPr="00454FB7" w:rsidRDefault="009D7D88" w:rsidP="00FA07B2">
            <w:pPr>
              <w:ind w:left="360"/>
              <w:rPr>
                <w:color w:val="000000"/>
                <w:lang w:eastAsia="en-US"/>
              </w:rPr>
            </w:pPr>
          </w:p>
        </w:tc>
        <w:tc>
          <w:tcPr>
            <w:tcW w:w="1276" w:type="dxa"/>
            <w:tcBorders>
              <w:left w:val="single" w:sz="4" w:space="0" w:color="auto"/>
              <w:bottom w:val="single" w:sz="4" w:space="0" w:color="auto"/>
              <w:right w:val="single" w:sz="4" w:space="0" w:color="auto"/>
            </w:tcBorders>
          </w:tcPr>
          <w:p w:rsidR="009D7D88" w:rsidRPr="00454FB7" w:rsidRDefault="009D7D88" w:rsidP="00FA07B2">
            <w:pPr>
              <w:jc w:val="center"/>
              <w:rPr>
                <w:b/>
                <w:lang w:val="en-US" w:eastAsia="en-US"/>
              </w:rPr>
            </w:pPr>
            <w:r w:rsidRPr="00454FB7">
              <w:rPr>
                <w:b/>
                <w:lang w:val="en-US" w:eastAsia="en-US"/>
              </w:rPr>
              <w:t>2</w:t>
            </w:r>
          </w:p>
        </w:tc>
        <w:tc>
          <w:tcPr>
            <w:tcW w:w="1275" w:type="dxa"/>
            <w:vMerge w:val="restart"/>
            <w:tcBorders>
              <w:left w:val="single" w:sz="4" w:space="0" w:color="auto"/>
              <w:right w:val="single" w:sz="4" w:space="0" w:color="auto"/>
            </w:tcBorders>
            <w:shd w:val="clear" w:color="auto" w:fill="7F7F7F" w:themeFill="text1" w:themeFillTint="80"/>
          </w:tcPr>
          <w:p w:rsidR="009D7D88" w:rsidRPr="00454FB7" w:rsidRDefault="009D7D88" w:rsidP="00FA07B2">
            <w:pPr>
              <w:spacing w:line="276" w:lineRule="auto"/>
              <w:jc w:val="center"/>
              <w:rPr>
                <w:color w:val="000000"/>
                <w:lang w:eastAsia="en-US"/>
              </w:rPr>
            </w:pPr>
          </w:p>
        </w:tc>
      </w:tr>
      <w:tr w:rsidR="009D7D88" w:rsidRPr="00454FB7" w:rsidTr="000746E3">
        <w:trPr>
          <w:trHeight w:val="323"/>
        </w:trPr>
        <w:tc>
          <w:tcPr>
            <w:tcW w:w="2660" w:type="dxa"/>
            <w:vMerge w:val="restart"/>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Тема 6.13. Государственное устройство, правовые институты. Коммуникативные и структурные типы предложения.</w:t>
            </w:r>
          </w:p>
          <w:p w:rsidR="009D7D88" w:rsidRPr="00454FB7" w:rsidRDefault="009D7D88" w:rsidP="00FA07B2">
            <w:pPr>
              <w:spacing w:line="276" w:lineRule="auto"/>
              <w:rPr>
                <w:lang w:eastAsia="en-US"/>
              </w:rPr>
            </w:pPr>
          </w:p>
        </w:tc>
        <w:tc>
          <w:tcPr>
            <w:tcW w:w="9639" w:type="dxa"/>
            <w:gridSpan w:val="2"/>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lang w:eastAsia="en-US"/>
              </w:rPr>
            </w:pPr>
            <w:r w:rsidRPr="00454FB7">
              <w:rPr>
                <w:lang w:eastAsia="en-US"/>
              </w:rPr>
              <w:t xml:space="preserve">Содержание учебного материала </w:t>
            </w:r>
          </w:p>
        </w:tc>
        <w:tc>
          <w:tcPr>
            <w:tcW w:w="1276"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b/>
                <w:lang w:eastAsia="en-US"/>
              </w:rPr>
            </w:pPr>
            <w:r w:rsidRPr="00454FB7">
              <w:rPr>
                <w:b/>
                <w:lang w:eastAsia="en-US"/>
              </w:rPr>
              <w:t>2</w:t>
            </w:r>
          </w:p>
        </w:tc>
        <w:tc>
          <w:tcPr>
            <w:tcW w:w="1275" w:type="dxa"/>
            <w:vMerge/>
            <w:tcBorders>
              <w:left w:val="single" w:sz="4" w:space="0" w:color="auto"/>
              <w:bottom w:val="single" w:sz="4" w:space="0" w:color="auto"/>
              <w:right w:val="single" w:sz="4" w:space="0" w:color="auto"/>
            </w:tcBorders>
            <w:shd w:val="clear" w:color="auto" w:fill="7F7F7F" w:themeFill="text1" w:themeFillTint="80"/>
            <w:vAlign w:val="center"/>
          </w:tcPr>
          <w:p w:rsidR="009D7D88" w:rsidRPr="00454FB7" w:rsidRDefault="009D7D88" w:rsidP="00FA07B2">
            <w:pPr>
              <w:rPr>
                <w:lang w:eastAsia="en-US"/>
              </w:rPr>
            </w:pPr>
          </w:p>
        </w:tc>
      </w:tr>
      <w:tr w:rsidR="009D7D88" w:rsidRPr="00454FB7" w:rsidTr="008F44E6">
        <w:trPr>
          <w:trHeight w:val="1725"/>
        </w:trPr>
        <w:tc>
          <w:tcPr>
            <w:tcW w:w="2660" w:type="dxa"/>
            <w:vMerge/>
            <w:tcBorders>
              <w:top w:val="single" w:sz="4" w:space="0" w:color="auto"/>
              <w:left w:val="single" w:sz="4" w:space="0" w:color="auto"/>
              <w:bottom w:val="single" w:sz="4" w:space="0" w:color="auto"/>
              <w:right w:val="single" w:sz="4" w:space="0" w:color="auto"/>
            </w:tcBorders>
            <w:vAlign w:val="center"/>
          </w:tcPr>
          <w:p w:rsidR="009D7D88" w:rsidRPr="00454FB7" w:rsidRDefault="009D7D88" w:rsidP="00FA07B2">
            <w:pPr>
              <w:rPr>
                <w:lang w:eastAsia="en-US"/>
              </w:rPr>
            </w:pPr>
          </w:p>
        </w:tc>
        <w:tc>
          <w:tcPr>
            <w:tcW w:w="567"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jc w:val="center"/>
              <w:rPr>
                <w:color w:val="000000"/>
                <w:lang w:eastAsia="en-US"/>
              </w:rPr>
            </w:pPr>
            <w:r w:rsidRPr="00454FB7">
              <w:rPr>
                <w:color w:val="000000"/>
                <w:lang w:eastAsia="en-US"/>
              </w:rPr>
              <w:t>1</w:t>
            </w:r>
          </w:p>
          <w:p w:rsidR="009D7D88" w:rsidRPr="00454FB7" w:rsidRDefault="009D7D88" w:rsidP="00FA07B2">
            <w:pPr>
              <w:spacing w:line="276" w:lineRule="auto"/>
              <w:jc w:val="center"/>
              <w:rPr>
                <w:color w:val="000000"/>
                <w:lang w:eastAsia="en-US"/>
              </w:rPr>
            </w:pPr>
          </w:p>
          <w:p w:rsidR="009D7D88" w:rsidRPr="00454FB7" w:rsidRDefault="009D7D88" w:rsidP="00FA07B2">
            <w:pPr>
              <w:spacing w:line="276" w:lineRule="auto"/>
              <w:jc w:val="center"/>
              <w:rPr>
                <w:color w:val="000000"/>
                <w:lang w:eastAsia="en-US"/>
              </w:rPr>
            </w:pPr>
            <w:r w:rsidRPr="00454FB7">
              <w:rPr>
                <w:color w:val="000000"/>
                <w:lang w:eastAsia="en-US"/>
              </w:rPr>
              <w:t>2</w:t>
            </w:r>
          </w:p>
        </w:tc>
        <w:tc>
          <w:tcPr>
            <w:tcW w:w="9072"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 xml:space="preserve">Лексический  минимум, необходимый  для чтения и перевода текстов  по теме «Государственное устройство, правовые институты».   </w:t>
            </w:r>
          </w:p>
          <w:p w:rsidR="009D7D88" w:rsidRPr="00454FB7" w:rsidRDefault="009D7D88" w:rsidP="00FA07B2">
            <w:pPr>
              <w:spacing w:line="276" w:lineRule="auto"/>
              <w:rPr>
                <w:color w:val="000000"/>
                <w:lang w:eastAsia="en-US"/>
              </w:rPr>
            </w:pPr>
            <w:r w:rsidRPr="00454FB7">
              <w:rPr>
                <w:color w:val="000000"/>
                <w:lang w:eastAsia="en-US"/>
              </w:rPr>
              <w:t>Распознавание и употребление в речи изученных ранее коммуникативных и структурных типов предложения.</w:t>
            </w:r>
          </w:p>
        </w:tc>
        <w:tc>
          <w:tcPr>
            <w:tcW w:w="1276" w:type="dxa"/>
            <w:tcBorders>
              <w:top w:val="single" w:sz="4" w:space="0" w:color="auto"/>
              <w:left w:val="single" w:sz="4" w:space="0" w:color="auto"/>
              <w:right w:val="single" w:sz="4" w:space="0" w:color="auto"/>
            </w:tcBorders>
            <w:vAlign w:val="center"/>
          </w:tcPr>
          <w:p w:rsidR="009D7D88" w:rsidRPr="00454FB7" w:rsidRDefault="009D7D88" w:rsidP="00FA07B2">
            <w:pPr>
              <w:spacing w:line="276" w:lineRule="auto"/>
              <w:rPr>
                <w:b/>
                <w:lang w:eastAsia="en-US"/>
              </w:rPr>
            </w:pPr>
          </w:p>
        </w:tc>
        <w:tc>
          <w:tcPr>
            <w:tcW w:w="1275" w:type="dxa"/>
            <w:tcBorders>
              <w:top w:val="single" w:sz="4" w:space="0" w:color="auto"/>
              <w:left w:val="single" w:sz="4" w:space="0" w:color="auto"/>
              <w:right w:val="single" w:sz="4" w:space="0" w:color="auto"/>
            </w:tcBorders>
          </w:tcPr>
          <w:p w:rsidR="009D7D88" w:rsidRPr="00454FB7" w:rsidRDefault="009D7D88" w:rsidP="00FA07B2">
            <w:pPr>
              <w:spacing w:line="276" w:lineRule="auto"/>
              <w:jc w:val="center"/>
              <w:rPr>
                <w:lang w:eastAsia="en-US"/>
              </w:rPr>
            </w:pPr>
            <w:r w:rsidRPr="00454FB7">
              <w:rPr>
                <w:lang w:eastAsia="en-US"/>
              </w:rPr>
              <w:t>1</w:t>
            </w:r>
          </w:p>
          <w:p w:rsidR="009D7D88" w:rsidRPr="00454FB7" w:rsidRDefault="009D7D88" w:rsidP="00FA07B2">
            <w:pPr>
              <w:spacing w:line="276" w:lineRule="auto"/>
              <w:jc w:val="center"/>
              <w:rPr>
                <w:lang w:eastAsia="en-US"/>
              </w:rPr>
            </w:pPr>
          </w:p>
          <w:p w:rsidR="009D7D88" w:rsidRPr="00454FB7" w:rsidRDefault="009D7D88" w:rsidP="00FA07B2">
            <w:pPr>
              <w:spacing w:line="276" w:lineRule="auto"/>
              <w:jc w:val="center"/>
              <w:rPr>
                <w:lang w:eastAsia="en-US"/>
              </w:rPr>
            </w:pPr>
            <w:r w:rsidRPr="00454FB7">
              <w:rPr>
                <w:lang w:eastAsia="en-US"/>
              </w:rPr>
              <w:t>2</w:t>
            </w:r>
          </w:p>
        </w:tc>
      </w:tr>
      <w:tr w:rsidR="009D7D88" w:rsidRPr="00454FB7" w:rsidTr="000746E3">
        <w:trPr>
          <w:trHeight w:val="524"/>
        </w:trPr>
        <w:tc>
          <w:tcPr>
            <w:tcW w:w="2660" w:type="dxa"/>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b/>
                <w:color w:val="000000"/>
                <w:lang w:eastAsia="en-US"/>
              </w:rPr>
            </w:pPr>
          </w:p>
        </w:tc>
        <w:tc>
          <w:tcPr>
            <w:tcW w:w="9639" w:type="dxa"/>
            <w:gridSpan w:val="2"/>
            <w:tcBorders>
              <w:top w:val="single" w:sz="4" w:space="0" w:color="auto"/>
              <w:left w:val="single" w:sz="4" w:space="0" w:color="auto"/>
              <w:bottom w:val="single" w:sz="4" w:space="0" w:color="auto"/>
              <w:right w:val="single" w:sz="4" w:space="0" w:color="auto"/>
            </w:tcBorders>
          </w:tcPr>
          <w:p w:rsidR="009D7D88" w:rsidRPr="00454FB7" w:rsidRDefault="009D7D88" w:rsidP="00FA07B2">
            <w:pPr>
              <w:spacing w:line="276" w:lineRule="auto"/>
              <w:rPr>
                <w:color w:val="000000"/>
                <w:lang w:eastAsia="en-US"/>
              </w:rPr>
            </w:pPr>
            <w:r w:rsidRPr="00454FB7">
              <w:rPr>
                <w:color w:val="000000"/>
                <w:lang w:eastAsia="en-US"/>
              </w:rPr>
              <w:t>Практическое занятие</w:t>
            </w:r>
          </w:p>
          <w:p w:rsidR="009D7D88" w:rsidRPr="00454FB7" w:rsidRDefault="009D7D88" w:rsidP="00FD0441">
            <w:pPr>
              <w:pStyle w:val="a3"/>
              <w:numPr>
                <w:ilvl w:val="0"/>
                <w:numId w:val="82"/>
              </w:numPr>
              <w:spacing w:line="276" w:lineRule="auto"/>
              <w:rPr>
                <w:color w:val="000000"/>
                <w:lang w:eastAsia="en-US"/>
              </w:rPr>
            </w:pPr>
            <w:r w:rsidRPr="00454FB7">
              <w:rPr>
                <w:color w:val="000000"/>
                <w:lang w:eastAsia="en-US"/>
              </w:rPr>
              <w:t xml:space="preserve">Изучение лексико-грамматического материала по </w:t>
            </w:r>
            <w:r w:rsidR="00FD0441">
              <w:rPr>
                <w:color w:val="000000"/>
                <w:lang w:eastAsia="en-US"/>
              </w:rPr>
              <w:t xml:space="preserve">теме </w:t>
            </w:r>
            <w:r w:rsidR="00FD0441" w:rsidRPr="00454FB7">
              <w:rPr>
                <w:color w:val="000000"/>
                <w:lang w:eastAsia="en-US"/>
              </w:rPr>
              <w:t>«Государственное устройство, правовые институты»</w:t>
            </w:r>
            <w:r w:rsidR="00FD0441">
              <w:rPr>
                <w:color w:val="000000"/>
                <w:lang w:eastAsia="en-US"/>
              </w:rPr>
              <w:t>. К</w:t>
            </w:r>
            <w:r w:rsidR="00FD0441" w:rsidRPr="00454FB7">
              <w:rPr>
                <w:color w:val="000000"/>
                <w:lang w:eastAsia="en-US"/>
              </w:rPr>
              <w:t>оммуникативны</w:t>
            </w:r>
            <w:r w:rsidR="00FD0441">
              <w:rPr>
                <w:color w:val="000000"/>
                <w:lang w:eastAsia="en-US"/>
              </w:rPr>
              <w:t>е</w:t>
            </w:r>
            <w:r w:rsidR="00FD0441" w:rsidRPr="00454FB7">
              <w:rPr>
                <w:color w:val="000000"/>
                <w:lang w:eastAsia="en-US"/>
              </w:rPr>
              <w:t xml:space="preserve"> и структурны</w:t>
            </w:r>
            <w:r w:rsidR="00FD0441">
              <w:rPr>
                <w:color w:val="000000"/>
                <w:lang w:eastAsia="en-US"/>
              </w:rPr>
              <w:t>е</w:t>
            </w:r>
            <w:r w:rsidR="00FD0441" w:rsidRPr="00454FB7">
              <w:rPr>
                <w:color w:val="000000"/>
                <w:lang w:eastAsia="en-US"/>
              </w:rPr>
              <w:t xml:space="preserve"> тип</w:t>
            </w:r>
            <w:r w:rsidR="00FD0441">
              <w:rPr>
                <w:color w:val="000000"/>
                <w:lang w:eastAsia="en-US"/>
              </w:rPr>
              <w:t>ы</w:t>
            </w:r>
            <w:r w:rsidR="00FD0441" w:rsidRPr="00454FB7">
              <w:rPr>
                <w:color w:val="000000"/>
                <w:lang w:eastAsia="en-US"/>
              </w:rPr>
              <w:t xml:space="preserve"> предложения. </w:t>
            </w:r>
          </w:p>
        </w:tc>
        <w:tc>
          <w:tcPr>
            <w:tcW w:w="1276" w:type="dxa"/>
            <w:tcBorders>
              <w:top w:val="single" w:sz="4" w:space="0" w:color="auto"/>
              <w:left w:val="single" w:sz="4" w:space="0" w:color="auto"/>
              <w:right w:val="single" w:sz="4" w:space="0" w:color="auto"/>
            </w:tcBorders>
          </w:tcPr>
          <w:p w:rsidR="009D7D88" w:rsidRPr="00454FB7" w:rsidRDefault="009D7D88" w:rsidP="00FA07B2">
            <w:pPr>
              <w:spacing w:line="276" w:lineRule="auto"/>
              <w:jc w:val="center"/>
              <w:rPr>
                <w:b/>
                <w:lang w:eastAsia="en-US"/>
              </w:rPr>
            </w:pPr>
            <w:r w:rsidRPr="00454FB7">
              <w:rPr>
                <w:b/>
                <w:lang w:eastAsia="en-US"/>
              </w:rPr>
              <w:t>2</w:t>
            </w:r>
          </w:p>
          <w:p w:rsidR="009D7D88" w:rsidRPr="00454FB7" w:rsidRDefault="009D7D88" w:rsidP="00FA07B2">
            <w:pPr>
              <w:spacing w:line="276" w:lineRule="auto"/>
              <w:jc w:val="center"/>
              <w:rPr>
                <w:b/>
                <w:lang w:eastAsia="en-US"/>
              </w:rPr>
            </w:pPr>
          </w:p>
        </w:tc>
        <w:tc>
          <w:tcPr>
            <w:tcW w:w="1275" w:type="dxa"/>
            <w:vMerge w:val="restart"/>
            <w:tcBorders>
              <w:top w:val="single" w:sz="4" w:space="0" w:color="auto"/>
              <w:left w:val="single" w:sz="4" w:space="0" w:color="auto"/>
              <w:bottom w:val="single" w:sz="4" w:space="0" w:color="auto"/>
              <w:right w:val="single" w:sz="4" w:space="0" w:color="auto"/>
            </w:tcBorders>
            <w:shd w:val="clear" w:color="auto" w:fill="7F7F7F" w:themeFill="text1" w:themeFillTint="80"/>
          </w:tcPr>
          <w:p w:rsidR="009D7D88" w:rsidRPr="00454FB7" w:rsidRDefault="009D7D88" w:rsidP="00FA07B2">
            <w:pPr>
              <w:spacing w:line="276" w:lineRule="auto"/>
              <w:jc w:val="center"/>
              <w:rPr>
                <w:color w:val="000000"/>
                <w:lang w:eastAsia="en-US"/>
              </w:rPr>
            </w:pPr>
          </w:p>
          <w:p w:rsidR="009D7D88" w:rsidRPr="00454FB7" w:rsidRDefault="009D7D88" w:rsidP="00FA07B2">
            <w:pPr>
              <w:spacing w:line="276" w:lineRule="auto"/>
              <w:jc w:val="center"/>
              <w:rPr>
                <w:lang w:eastAsia="en-US"/>
              </w:rPr>
            </w:pPr>
          </w:p>
        </w:tc>
      </w:tr>
      <w:tr w:rsidR="009D7D88" w:rsidRPr="00D06A56" w:rsidTr="000746E3">
        <w:trPr>
          <w:trHeight w:val="390"/>
        </w:trPr>
        <w:tc>
          <w:tcPr>
            <w:tcW w:w="2660" w:type="dxa"/>
            <w:tcBorders>
              <w:top w:val="single" w:sz="4" w:space="0" w:color="auto"/>
              <w:left w:val="single" w:sz="4" w:space="0" w:color="auto"/>
              <w:right w:val="single" w:sz="4" w:space="0" w:color="auto"/>
            </w:tcBorders>
          </w:tcPr>
          <w:p w:rsidR="009D7D88" w:rsidRPr="00D06A56" w:rsidRDefault="009D7D88" w:rsidP="00FA07B2">
            <w:pPr>
              <w:rPr>
                <w:lang w:eastAsia="en-US"/>
              </w:rPr>
            </w:pPr>
            <w:r w:rsidRPr="00D06A56">
              <w:rPr>
                <w:color w:val="000000"/>
                <w:lang w:eastAsia="en-US"/>
              </w:rPr>
              <w:t xml:space="preserve">Тема 6.13. </w:t>
            </w:r>
          </w:p>
        </w:tc>
        <w:tc>
          <w:tcPr>
            <w:tcW w:w="9639" w:type="dxa"/>
            <w:gridSpan w:val="2"/>
            <w:tcBorders>
              <w:top w:val="single" w:sz="4" w:space="0" w:color="auto"/>
              <w:left w:val="single" w:sz="4" w:space="0" w:color="auto"/>
              <w:bottom w:val="single" w:sz="4" w:space="0" w:color="auto"/>
              <w:right w:val="single" w:sz="4" w:space="0" w:color="auto"/>
            </w:tcBorders>
          </w:tcPr>
          <w:p w:rsidR="009D7D88" w:rsidRPr="00D06A56" w:rsidRDefault="009D7D88" w:rsidP="00FA07B2">
            <w:pPr>
              <w:spacing w:line="276" w:lineRule="auto"/>
              <w:rPr>
                <w:lang w:eastAsia="en-US"/>
              </w:rPr>
            </w:pPr>
            <w:r w:rsidRPr="00D06A56">
              <w:rPr>
                <w:lang w:eastAsia="en-US"/>
              </w:rPr>
              <w:t xml:space="preserve">Содержание учебного материала </w:t>
            </w:r>
          </w:p>
        </w:tc>
        <w:tc>
          <w:tcPr>
            <w:tcW w:w="1276" w:type="dxa"/>
            <w:tcBorders>
              <w:left w:val="single" w:sz="4" w:space="0" w:color="auto"/>
              <w:right w:val="single" w:sz="4" w:space="0" w:color="auto"/>
            </w:tcBorders>
          </w:tcPr>
          <w:p w:rsidR="009D7D88" w:rsidRPr="00FD0441" w:rsidRDefault="009D7D88" w:rsidP="00FA07B2">
            <w:pPr>
              <w:jc w:val="center"/>
              <w:rPr>
                <w:b/>
                <w:lang w:eastAsia="en-US"/>
              </w:rPr>
            </w:pPr>
            <w:r w:rsidRPr="00FD0441">
              <w:rPr>
                <w:b/>
                <w:lang w:eastAsia="en-US"/>
              </w:rPr>
              <w:t>2</w:t>
            </w:r>
          </w:p>
        </w:tc>
        <w:tc>
          <w:tcPr>
            <w:tcW w:w="1275" w:type="dxa"/>
            <w:vMerge/>
            <w:tcBorders>
              <w:top w:val="single" w:sz="4" w:space="0" w:color="auto"/>
              <w:left w:val="single" w:sz="4" w:space="0" w:color="auto"/>
              <w:bottom w:val="single" w:sz="4" w:space="0" w:color="auto"/>
              <w:right w:val="single" w:sz="4" w:space="0" w:color="auto"/>
            </w:tcBorders>
            <w:shd w:val="clear" w:color="auto" w:fill="7F7F7F" w:themeFill="text1" w:themeFillTint="80"/>
          </w:tcPr>
          <w:p w:rsidR="009D7D88" w:rsidRPr="00D06A56" w:rsidRDefault="009D7D88" w:rsidP="00FA07B2">
            <w:pPr>
              <w:spacing w:line="276" w:lineRule="auto"/>
              <w:jc w:val="center"/>
              <w:rPr>
                <w:color w:val="000000"/>
                <w:lang w:eastAsia="en-US"/>
              </w:rPr>
            </w:pPr>
          </w:p>
        </w:tc>
      </w:tr>
      <w:tr w:rsidR="009D7D88" w:rsidRPr="00D06A56" w:rsidTr="008F44E6">
        <w:trPr>
          <w:trHeight w:val="1609"/>
        </w:trPr>
        <w:tc>
          <w:tcPr>
            <w:tcW w:w="2660" w:type="dxa"/>
            <w:tcBorders>
              <w:left w:val="single" w:sz="4" w:space="0" w:color="auto"/>
              <w:right w:val="single" w:sz="4" w:space="0" w:color="auto"/>
            </w:tcBorders>
          </w:tcPr>
          <w:p w:rsidR="009D7D88" w:rsidRPr="00D06A56" w:rsidRDefault="009D7D88" w:rsidP="00FA07B2">
            <w:pPr>
              <w:rPr>
                <w:b/>
                <w:color w:val="000000"/>
                <w:lang w:eastAsia="en-US"/>
              </w:rPr>
            </w:pPr>
            <w:r w:rsidRPr="00D06A56">
              <w:rPr>
                <w:color w:val="000000"/>
                <w:lang w:eastAsia="en-US"/>
              </w:rPr>
              <w:lastRenderedPageBreak/>
              <w:t>Государственное устройство, правовые институты. Сложноподчиненные и сложносочиненные предложения.</w:t>
            </w:r>
          </w:p>
        </w:tc>
        <w:tc>
          <w:tcPr>
            <w:tcW w:w="567" w:type="dxa"/>
            <w:tcBorders>
              <w:top w:val="single" w:sz="4" w:space="0" w:color="auto"/>
              <w:left w:val="single" w:sz="4" w:space="0" w:color="auto"/>
              <w:right w:val="single" w:sz="4" w:space="0" w:color="auto"/>
            </w:tcBorders>
          </w:tcPr>
          <w:p w:rsidR="009D7D88" w:rsidRPr="00D06A56" w:rsidRDefault="009D7D88" w:rsidP="00FA07B2">
            <w:pPr>
              <w:spacing w:line="276" w:lineRule="auto"/>
              <w:jc w:val="center"/>
              <w:rPr>
                <w:color w:val="000000"/>
                <w:lang w:eastAsia="en-US"/>
              </w:rPr>
            </w:pPr>
            <w:r w:rsidRPr="00D06A56">
              <w:rPr>
                <w:color w:val="000000"/>
                <w:lang w:eastAsia="en-US"/>
              </w:rPr>
              <w:t>1</w:t>
            </w:r>
          </w:p>
          <w:p w:rsidR="009D7D88" w:rsidRPr="00D06A56" w:rsidRDefault="009D7D88" w:rsidP="00FA07B2">
            <w:pPr>
              <w:spacing w:line="276" w:lineRule="auto"/>
              <w:jc w:val="center"/>
              <w:rPr>
                <w:color w:val="000000"/>
                <w:lang w:eastAsia="en-US"/>
              </w:rPr>
            </w:pPr>
          </w:p>
          <w:p w:rsidR="009D7D88" w:rsidRPr="00D06A56" w:rsidRDefault="009D7D88" w:rsidP="00FA07B2">
            <w:pPr>
              <w:spacing w:line="276" w:lineRule="auto"/>
              <w:jc w:val="center"/>
              <w:rPr>
                <w:color w:val="000000"/>
                <w:lang w:eastAsia="en-US"/>
              </w:rPr>
            </w:pPr>
            <w:r w:rsidRPr="00D06A56">
              <w:rPr>
                <w:color w:val="000000"/>
                <w:lang w:eastAsia="en-US"/>
              </w:rPr>
              <w:t>2</w:t>
            </w:r>
          </w:p>
        </w:tc>
        <w:tc>
          <w:tcPr>
            <w:tcW w:w="9072" w:type="dxa"/>
            <w:tcBorders>
              <w:top w:val="single" w:sz="4" w:space="0" w:color="auto"/>
              <w:left w:val="single" w:sz="4" w:space="0" w:color="auto"/>
              <w:right w:val="single" w:sz="4" w:space="0" w:color="auto"/>
            </w:tcBorders>
          </w:tcPr>
          <w:p w:rsidR="009D7D88" w:rsidRPr="00D06A56" w:rsidRDefault="009D7D88" w:rsidP="00FA07B2">
            <w:pPr>
              <w:spacing w:line="276" w:lineRule="auto"/>
              <w:rPr>
                <w:color w:val="000000"/>
                <w:lang w:eastAsia="en-US"/>
              </w:rPr>
            </w:pPr>
            <w:r w:rsidRPr="00D06A56">
              <w:rPr>
                <w:color w:val="000000"/>
                <w:lang w:eastAsia="en-US"/>
              </w:rPr>
              <w:t xml:space="preserve">Изучение лексического минимума необходимого </w:t>
            </w:r>
            <w:proofErr w:type="gramStart"/>
            <w:r w:rsidRPr="00D06A56">
              <w:rPr>
                <w:color w:val="000000"/>
                <w:lang w:eastAsia="en-US"/>
              </w:rPr>
              <w:t>для</w:t>
            </w:r>
            <w:proofErr w:type="gramEnd"/>
            <w:r w:rsidRPr="00D06A56">
              <w:rPr>
                <w:color w:val="000000"/>
                <w:lang w:eastAsia="en-US"/>
              </w:rPr>
              <w:t xml:space="preserve"> устного высказывании  по теме «Государственное устройство, правовые институты».    </w:t>
            </w:r>
          </w:p>
          <w:p w:rsidR="009D7D88" w:rsidRPr="00D06A56" w:rsidRDefault="009D7D88" w:rsidP="00FA07B2">
            <w:pPr>
              <w:spacing w:line="276" w:lineRule="auto"/>
              <w:rPr>
                <w:color w:val="000000"/>
                <w:lang w:eastAsia="en-US"/>
              </w:rPr>
            </w:pPr>
            <w:r w:rsidRPr="00D06A56">
              <w:rPr>
                <w:color w:val="000000"/>
                <w:lang w:eastAsia="en-US"/>
              </w:rPr>
              <w:t>Систематизация знаний о сложноподчиненных и сложносочиненных предложениях.</w:t>
            </w:r>
          </w:p>
        </w:tc>
        <w:tc>
          <w:tcPr>
            <w:tcW w:w="1276" w:type="dxa"/>
            <w:tcBorders>
              <w:left w:val="single" w:sz="4" w:space="0" w:color="auto"/>
              <w:right w:val="single" w:sz="4" w:space="0" w:color="auto"/>
            </w:tcBorders>
          </w:tcPr>
          <w:p w:rsidR="009D7D88" w:rsidRPr="00D06A56" w:rsidRDefault="009D7D88" w:rsidP="00FA07B2">
            <w:pPr>
              <w:jc w:val="center"/>
              <w:rPr>
                <w:b/>
                <w:lang w:eastAsia="en-US"/>
              </w:rPr>
            </w:pPr>
          </w:p>
        </w:tc>
        <w:tc>
          <w:tcPr>
            <w:tcW w:w="1275" w:type="dxa"/>
            <w:tcBorders>
              <w:top w:val="single" w:sz="4" w:space="0" w:color="auto"/>
              <w:left w:val="single" w:sz="4" w:space="0" w:color="auto"/>
              <w:right w:val="single" w:sz="4" w:space="0" w:color="auto"/>
            </w:tcBorders>
            <w:shd w:val="clear" w:color="auto" w:fill="FFFFFF" w:themeFill="background1"/>
          </w:tcPr>
          <w:p w:rsidR="009D7D88" w:rsidRPr="00D06A56" w:rsidRDefault="009D7D88" w:rsidP="00FA07B2">
            <w:pPr>
              <w:jc w:val="center"/>
              <w:rPr>
                <w:color w:val="000000"/>
                <w:lang w:eastAsia="en-US"/>
              </w:rPr>
            </w:pPr>
            <w:r w:rsidRPr="00D06A56">
              <w:rPr>
                <w:color w:val="000000"/>
                <w:lang w:eastAsia="en-US"/>
              </w:rPr>
              <w:t>2</w:t>
            </w:r>
          </w:p>
          <w:p w:rsidR="009D7D88" w:rsidRPr="00D06A56" w:rsidRDefault="009D7D88" w:rsidP="00FA07B2">
            <w:pPr>
              <w:jc w:val="center"/>
              <w:rPr>
                <w:color w:val="000000"/>
                <w:lang w:eastAsia="en-US"/>
              </w:rPr>
            </w:pPr>
          </w:p>
          <w:p w:rsidR="009D7D88" w:rsidRPr="00D06A56" w:rsidRDefault="009D7D88" w:rsidP="00FA07B2">
            <w:pPr>
              <w:jc w:val="center"/>
              <w:rPr>
                <w:color w:val="000000"/>
                <w:lang w:eastAsia="en-US"/>
              </w:rPr>
            </w:pPr>
            <w:r w:rsidRPr="00D06A56">
              <w:rPr>
                <w:color w:val="000000"/>
                <w:lang w:eastAsia="en-US"/>
              </w:rPr>
              <w:t>2</w:t>
            </w:r>
          </w:p>
        </w:tc>
      </w:tr>
      <w:tr w:rsidR="009D7D88" w:rsidRPr="00D06A56" w:rsidTr="000746E3">
        <w:trPr>
          <w:trHeight w:val="885"/>
        </w:trPr>
        <w:tc>
          <w:tcPr>
            <w:tcW w:w="2660" w:type="dxa"/>
            <w:tcBorders>
              <w:left w:val="single" w:sz="4" w:space="0" w:color="auto"/>
              <w:right w:val="single" w:sz="4" w:space="0" w:color="auto"/>
            </w:tcBorders>
          </w:tcPr>
          <w:p w:rsidR="009D7D88" w:rsidRPr="00D06A56" w:rsidRDefault="009D7D88" w:rsidP="00FA07B2">
            <w:pPr>
              <w:rPr>
                <w:b/>
                <w:color w:val="000000"/>
                <w:lang w:eastAsia="en-US"/>
              </w:rPr>
            </w:pPr>
          </w:p>
        </w:tc>
        <w:tc>
          <w:tcPr>
            <w:tcW w:w="9639" w:type="dxa"/>
            <w:gridSpan w:val="2"/>
            <w:tcBorders>
              <w:top w:val="single" w:sz="4" w:space="0" w:color="auto"/>
              <w:left w:val="single" w:sz="4" w:space="0" w:color="auto"/>
              <w:right w:val="single" w:sz="4" w:space="0" w:color="auto"/>
            </w:tcBorders>
          </w:tcPr>
          <w:p w:rsidR="009D7D88" w:rsidRPr="00D06A56" w:rsidRDefault="009D7D88" w:rsidP="00FA07B2">
            <w:pPr>
              <w:rPr>
                <w:color w:val="000000"/>
                <w:lang w:eastAsia="en-US"/>
              </w:rPr>
            </w:pPr>
            <w:r w:rsidRPr="00D06A56">
              <w:rPr>
                <w:color w:val="000000"/>
                <w:lang w:eastAsia="en-US"/>
              </w:rPr>
              <w:t>Практическое занятие</w:t>
            </w:r>
          </w:p>
          <w:p w:rsidR="009D7D88" w:rsidRDefault="009D7D88" w:rsidP="00BB3CCF">
            <w:pPr>
              <w:pStyle w:val="a3"/>
              <w:numPr>
                <w:ilvl w:val="0"/>
                <w:numId w:val="83"/>
              </w:numPr>
              <w:rPr>
                <w:color w:val="000000"/>
                <w:lang w:eastAsia="en-US"/>
              </w:rPr>
            </w:pPr>
            <w:r w:rsidRPr="00D06A56">
              <w:rPr>
                <w:color w:val="000000"/>
                <w:lang w:eastAsia="en-US"/>
              </w:rPr>
              <w:t xml:space="preserve"> Изучение лексико-грамматического материала по теме «Государственное устройство, правовые институты. Сложноподчиненные и сложносочиненные предложения».</w:t>
            </w:r>
          </w:p>
          <w:p w:rsidR="003B38AF" w:rsidRPr="003B38AF" w:rsidRDefault="003B38AF" w:rsidP="003B38AF">
            <w:pPr>
              <w:ind w:left="360"/>
              <w:rPr>
                <w:color w:val="000000"/>
                <w:lang w:eastAsia="en-US"/>
              </w:rPr>
            </w:pPr>
          </w:p>
        </w:tc>
        <w:tc>
          <w:tcPr>
            <w:tcW w:w="1276" w:type="dxa"/>
            <w:tcBorders>
              <w:left w:val="single" w:sz="4" w:space="0" w:color="auto"/>
              <w:right w:val="single" w:sz="4" w:space="0" w:color="auto"/>
            </w:tcBorders>
          </w:tcPr>
          <w:p w:rsidR="009D7D88" w:rsidRPr="00D06A56" w:rsidRDefault="009D7D88" w:rsidP="00FA07B2">
            <w:pPr>
              <w:jc w:val="center"/>
              <w:rPr>
                <w:b/>
                <w:lang w:eastAsia="en-US"/>
              </w:rPr>
            </w:pPr>
            <w:r w:rsidRPr="00D06A56">
              <w:rPr>
                <w:b/>
                <w:lang w:eastAsia="en-US"/>
              </w:rPr>
              <w:t>2</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7F7F7F" w:themeFill="text1" w:themeFillTint="80"/>
          </w:tcPr>
          <w:p w:rsidR="009D7D88" w:rsidRPr="00D06A56" w:rsidRDefault="009D7D88" w:rsidP="00FA07B2">
            <w:pPr>
              <w:spacing w:line="276" w:lineRule="auto"/>
              <w:jc w:val="center"/>
              <w:rPr>
                <w:color w:val="000000"/>
                <w:lang w:eastAsia="en-US"/>
              </w:rPr>
            </w:pPr>
          </w:p>
        </w:tc>
      </w:tr>
      <w:tr w:rsidR="009D7D88" w:rsidRPr="00D06A56" w:rsidTr="000746E3">
        <w:trPr>
          <w:trHeight w:val="420"/>
        </w:trPr>
        <w:tc>
          <w:tcPr>
            <w:tcW w:w="2660" w:type="dxa"/>
            <w:vMerge w:val="restart"/>
            <w:tcBorders>
              <w:left w:val="single" w:sz="4" w:space="0" w:color="auto"/>
              <w:right w:val="single" w:sz="4" w:space="0" w:color="auto"/>
            </w:tcBorders>
          </w:tcPr>
          <w:p w:rsidR="009D7D88" w:rsidRPr="00D06A56" w:rsidRDefault="009D7D88" w:rsidP="00FA07B2">
            <w:pPr>
              <w:spacing w:line="276" w:lineRule="auto"/>
              <w:rPr>
                <w:color w:val="000000"/>
                <w:lang w:eastAsia="en-US"/>
              </w:rPr>
            </w:pPr>
            <w:r w:rsidRPr="00D06A56">
              <w:rPr>
                <w:color w:val="000000"/>
                <w:lang w:eastAsia="en-US"/>
              </w:rPr>
              <w:t>Тема 6.13. Государственное устройство, правовые институты. Условные предложения.</w:t>
            </w:r>
          </w:p>
        </w:tc>
        <w:tc>
          <w:tcPr>
            <w:tcW w:w="9639" w:type="dxa"/>
            <w:gridSpan w:val="2"/>
            <w:tcBorders>
              <w:left w:val="single" w:sz="4" w:space="0" w:color="auto"/>
              <w:bottom w:val="single" w:sz="4" w:space="0" w:color="auto"/>
              <w:right w:val="single" w:sz="4" w:space="0" w:color="auto"/>
            </w:tcBorders>
          </w:tcPr>
          <w:p w:rsidR="009D7D88" w:rsidRPr="00D06A56" w:rsidRDefault="009D7D88" w:rsidP="00FA07B2">
            <w:pPr>
              <w:rPr>
                <w:color w:val="000000"/>
                <w:lang w:eastAsia="en-US"/>
              </w:rPr>
            </w:pPr>
            <w:r w:rsidRPr="00D06A56">
              <w:rPr>
                <w:lang w:eastAsia="en-US"/>
              </w:rPr>
              <w:t>Содержание учебного материала</w:t>
            </w:r>
          </w:p>
        </w:tc>
        <w:tc>
          <w:tcPr>
            <w:tcW w:w="1276" w:type="dxa"/>
            <w:tcBorders>
              <w:left w:val="single" w:sz="4" w:space="0" w:color="auto"/>
              <w:right w:val="single" w:sz="4" w:space="0" w:color="auto"/>
            </w:tcBorders>
          </w:tcPr>
          <w:p w:rsidR="009D7D88" w:rsidRPr="00D06A56" w:rsidRDefault="009D7D88" w:rsidP="00FA07B2">
            <w:pPr>
              <w:jc w:val="center"/>
              <w:rPr>
                <w:b/>
                <w:lang w:eastAsia="en-US"/>
              </w:rPr>
            </w:pPr>
            <w:r w:rsidRPr="00D06A56">
              <w:rPr>
                <w:b/>
                <w:lang w:eastAsia="en-US"/>
              </w:rPr>
              <w:t>2</w:t>
            </w:r>
          </w:p>
        </w:tc>
        <w:tc>
          <w:tcPr>
            <w:tcW w:w="1275" w:type="dxa"/>
            <w:vMerge/>
            <w:tcBorders>
              <w:top w:val="single" w:sz="4" w:space="0" w:color="auto"/>
              <w:left w:val="single" w:sz="4" w:space="0" w:color="auto"/>
              <w:bottom w:val="single" w:sz="4" w:space="0" w:color="auto"/>
              <w:right w:val="single" w:sz="4" w:space="0" w:color="auto"/>
            </w:tcBorders>
            <w:shd w:val="clear" w:color="auto" w:fill="7F7F7F" w:themeFill="text1" w:themeFillTint="80"/>
          </w:tcPr>
          <w:p w:rsidR="009D7D88" w:rsidRPr="00D06A56" w:rsidRDefault="009D7D88" w:rsidP="00FA07B2">
            <w:pPr>
              <w:spacing w:line="276" w:lineRule="auto"/>
              <w:jc w:val="center"/>
              <w:rPr>
                <w:color w:val="000000"/>
                <w:lang w:eastAsia="en-US"/>
              </w:rPr>
            </w:pPr>
          </w:p>
        </w:tc>
      </w:tr>
      <w:tr w:rsidR="009D7D88" w:rsidRPr="00D06A56" w:rsidTr="008F44E6">
        <w:trPr>
          <w:trHeight w:val="975"/>
        </w:trPr>
        <w:tc>
          <w:tcPr>
            <w:tcW w:w="2660" w:type="dxa"/>
            <w:vMerge/>
            <w:tcBorders>
              <w:left w:val="single" w:sz="4" w:space="0" w:color="auto"/>
              <w:right w:val="single" w:sz="4" w:space="0" w:color="auto"/>
            </w:tcBorders>
          </w:tcPr>
          <w:p w:rsidR="009D7D88" w:rsidRPr="00D06A56" w:rsidRDefault="009D7D88" w:rsidP="00FA07B2">
            <w:pPr>
              <w:spacing w:line="276" w:lineRule="auto"/>
              <w:rPr>
                <w:b/>
                <w:color w:val="000000"/>
                <w:lang w:eastAsia="en-US"/>
              </w:rPr>
            </w:pPr>
          </w:p>
        </w:tc>
        <w:tc>
          <w:tcPr>
            <w:tcW w:w="567" w:type="dxa"/>
            <w:tcBorders>
              <w:left w:val="single" w:sz="4" w:space="0" w:color="auto"/>
              <w:bottom w:val="single" w:sz="4" w:space="0" w:color="auto"/>
              <w:right w:val="single" w:sz="4" w:space="0" w:color="auto"/>
            </w:tcBorders>
          </w:tcPr>
          <w:p w:rsidR="009D7D88" w:rsidRPr="00D06A56" w:rsidRDefault="009D7D88" w:rsidP="00FA07B2">
            <w:pPr>
              <w:spacing w:line="276" w:lineRule="auto"/>
              <w:jc w:val="center"/>
              <w:rPr>
                <w:color w:val="000000"/>
                <w:lang w:eastAsia="en-US"/>
              </w:rPr>
            </w:pPr>
            <w:r w:rsidRPr="00D06A56">
              <w:rPr>
                <w:color w:val="000000"/>
                <w:lang w:eastAsia="en-US"/>
              </w:rPr>
              <w:t>1</w:t>
            </w:r>
          </w:p>
          <w:p w:rsidR="009D7D88" w:rsidRPr="00D06A56" w:rsidRDefault="009D7D88" w:rsidP="00FA07B2">
            <w:pPr>
              <w:spacing w:line="276" w:lineRule="auto"/>
              <w:rPr>
                <w:color w:val="000000"/>
                <w:lang w:eastAsia="en-US"/>
              </w:rPr>
            </w:pPr>
          </w:p>
          <w:p w:rsidR="009D7D88" w:rsidRPr="00D06A56" w:rsidRDefault="009D7D88" w:rsidP="00FA07B2">
            <w:pPr>
              <w:spacing w:line="276" w:lineRule="auto"/>
              <w:jc w:val="center"/>
              <w:rPr>
                <w:color w:val="000000"/>
                <w:lang w:eastAsia="en-US"/>
              </w:rPr>
            </w:pPr>
            <w:r w:rsidRPr="00D06A56">
              <w:rPr>
                <w:color w:val="000000"/>
                <w:lang w:eastAsia="en-US"/>
              </w:rPr>
              <w:t>2</w:t>
            </w:r>
          </w:p>
        </w:tc>
        <w:tc>
          <w:tcPr>
            <w:tcW w:w="9072" w:type="dxa"/>
            <w:tcBorders>
              <w:left w:val="single" w:sz="4" w:space="0" w:color="auto"/>
              <w:bottom w:val="single" w:sz="4" w:space="0" w:color="auto"/>
              <w:right w:val="single" w:sz="4" w:space="0" w:color="auto"/>
            </w:tcBorders>
          </w:tcPr>
          <w:p w:rsidR="009D7D88" w:rsidRPr="00D06A56" w:rsidRDefault="009D7D88" w:rsidP="00FA07B2">
            <w:pPr>
              <w:spacing w:line="276" w:lineRule="auto"/>
              <w:rPr>
                <w:color w:val="000000"/>
                <w:lang w:eastAsia="en-US"/>
              </w:rPr>
            </w:pPr>
            <w:r w:rsidRPr="00D06A56">
              <w:rPr>
                <w:color w:val="000000"/>
                <w:lang w:eastAsia="en-US"/>
              </w:rPr>
              <w:t xml:space="preserve">Употребление изученного лексического минимума необходимого для устного высказывания  по теме «Государственное устройство, правовые институты».     </w:t>
            </w:r>
          </w:p>
          <w:p w:rsidR="009D7D88" w:rsidRPr="00D06A56" w:rsidRDefault="009D7D88" w:rsidP="00FA07B2">
            <w:pPr>
              <w:spacing w:line="276" w:lineRule="auto"/>
              <w:rPr>
                <w:color w:val="000000"/>
                <w:lang w:eastAsia="en-US"/>
              </w:rPr>
            </w:pPr>
            <w:r w:rsidRPr="00D06A56">
              <w:rPr>
                <w:color w:val="000000"/>
                <w:lang w:eastAsia="en-US"/>
              </w:rPr>
              <w:t>Систематизация знаний об условных предложениях (</w:t>
            </w:r>
            <w:r w:rsidRPr="00D06A56">
              <w:rPr>
                <w:color w:val="000000"/>
                <w:lang w:val="en-US" w:eastAsia="en-US"/>
              </w:rPr>
              <w:t>Conditional</w:t>
            </w:r>
            <w:r w:rsidRPr="00D06A56">
              <w:rPr>
                <w:color w:val="000000"/>
                <w:lang w:eastAsia="en-US"/>
              </w:rPr>
              <w:t xml:space="preserve"> </w:t>
            </w:r>
            <w:r w:rsidRPr="00D06A56">
              <w:rPr>
                <w:color w:val="000000"/>
                <w:lang w:val="en-US" w:eastAsia="en-US"/>
              </w:rPr>
              <w:t>I</w:t>
            </w:r>
            <w:r w:rsidRPr="00D06A56">
              <w:rPr>
                <w:color w:val="000000"/>
                <w:lang w:eastAsia="en-US"/>
              </w:rPr>
              <w:t xml:space="preserve">, </w:t>
            </w:r>
            <w:r w:rsidRPr="00D06A56">
              <w:rPr>
                <w:color w:val="000000"/>
                <w:lang w:val="en-US" w:eastAsia="en-US"/>
              </w:rPr>
              <w:t>II</w:t>
            </w:r>
            <w:r w:rsidRPr="00D06A56">
              <w:rPr>
                <w:color w:val="000000"/>
                <w:lang w:eastAsia="en-US"/>
              </w:rPr>
              <w:t xml:space="preserve">, </w:t>
            </w:r>
            <w:r w:rsidRPr="00D06A56">
              <w:rPr>
                <w:color w:val="000000"/>
                <w:lang w:val="en-US" w:eastAsia="en-US"/>
              </w:rPr>
              <w:t>III</w:t>
            </w:r>
            <w:r w:rsidRPr="00D06A56">
              <w:rPr>
                <w:color w:val="000000"/>
                <w:lang w:eastAsia="en-US"/>
              </w:rPr>
              <w:t>).</w:t>
            </w:r>
          </w:p>
        </w:tc>
        <w:tc>
          <w:tcPr>
            <w:tcW w:w="1276" w:type="dxa"/>
            <w:tcBorders>
              <w:left w:val="single" w:sz="4" w:space="0" w:color="auto"/>
              <w:right w:val="single" w:sz="4" w:space="0" w:color="auto"/>
            </w:tcBorders>
          </w:tcPr>
          <w:p w:rsidR="009D7D88" w:rsidRPr="00D06A56" w:rsidRDefault="009D7D88" w:rsidP="00FA07B2">
            <w:pPr>
              <w:jc w:val="center"/>
              <w:rPr>
                <w:b/>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9D7D88" w:rsidRPr="00D06A56" w:rsidRDefault="009D7D88" w:rsidP="00FA07B2">
            <w:pPr>
              <w:spacing w:line="276" w:lineRule="auto"/>
              <w:jc w:val="center"/>
              <w:rPr>
                <w:color w:val="000000"/>
                <w:lang w:eastAsia="en-US"/>
              </w:rPr>
            </w:pPr>
            <w:r w:rsidRPr="00D06A56">
              <w:rPr>
                <w:color w:val="000000"/>
                <w:lang w:eastAsia="en-US"/>
              </w:rPr>
              <w:t>3</w:t>
            </w:r>
          </w:p>
          <w:p w:rsidR="009D7D88" w:rsidRPr="00D06A56" w:rsidRDefault="009D7D88" w:rsidP="00FA07B2">
            <w:pPr>
              <w:spacing w:line="276" w:lineRule="auto"/>
              <w:jc w:val="center"/>
              <w:rPr>
                <w:color w:val="000000"/>
                <w:lang w:eastAsia="en-US"/>
              </w:rPr>
            </w:pPr>
          </w:p>
          <w:p w:rsidR="009D7D88" w:rsidRPr="00D06A56" w:rsidRDefault="009D7D88" w:rsidP="00FA07B2">
            <w:pPr>
              <w:spacing w:line="276" w:lineRule="auto"/>
              <w:jc w:val="center"/>
              <w:rPr>
                <w:color w:val="000000"/>
                <w:lang w:eastAsia="en-US"/>
              </w:rPr>
            </w:pPr>
            <w:r w:rsidRPr="00D06A56">
              <w:rPr>
                <w:color w:val="000000"/>
                <w:lang w:eastAsia="en-US"/>
              </w:rPr>
              <w:t>2</w:t>
            </w:r>
          </w:p>
        </w:tc>
      </w:tr>
      <w:tr w:rsidR="009D7D88" w:rsidRPr="00D06A56" w:rsidTr="000746E3">
        <w:trPr>
          <w:trHeight w:val="1020"/>
        </w:trPr>
        <w:tc>
          <w:tcPr>
            <w:tcW w:w="2660" w:type="dxa"/>
            <w:tcBorders>
              <w:left w:val="single" w:sz="4" w:space="0" w:color="auto"/>
              <w:right w:val="single" w:sz="4" w:space="0" w:color="auto"/>
            </w:tcBorders>
          </w:tcPr>
          <w:p w:rsidR="009D7D88" w:rsidRPr="00D06A56" w:rsidRDefault="009D7D88" w:rsidP="00FA07B2">
            <w:pPr>
              <w:rPr>
                <w:b/>
                <w:color w:val="000000"/>
                <w:lang w:eastAsia="en-US"/>
              </w:rPr>
            </w:pPr>
          </w:p>
        </w:tc>
        <w:tc>
          <w:tcPr>
            <w:tcW w:w="9639" w:type="dxa"/>
            <w:gridSpan w:val="2"/>
            <w:tcBorders>
              <w:left w:val="single" w:sz="4" w:space="0" w:color="auto"/>
              <w:right w:val="single" w:sz="4" w:space="0" w:color="auto"/>
            </w:tcBorders>
          </w:tcPr>
          <w:p w:rsidR="009D7D88" w:rsidRPr="00D06A56" w:rsidRDefault="009D7D88" w:rsidP="00FA07B2">
            <w:pPr>
              <w:spacing w:line="276" w:lineRule="auto"/>
              <w:rPr>
                <w:color w:val="000000"/>
                <w:lang w:eastAsia="en-US"/>
              </w:rPr>
            </w:pPr>
            <w:r w:rsidRPr="00D06A56">
              <w:rPr>
                <w:color w:val="000000"/>
                <w:lang w:eastAsia="en-US"/>
              </w:rPr>
              <w:t>Практическое занятие</w:t>
            </w:r>
          </w:p>
          <w:p w:rsidR="009D7D88" w:rsidRPr="00D06A56" w:rsidRDefault="009D7D88" w:rsidP="00BB3CCF">
            <w:pPr>
              <w:pStyle w:val="a3"/>
              <w:numPr>
                <w:ilvl w:val="0"/>
                <w:numId w:val="84"/>
              </w:numPr>
              <w:spacing w:line="276" w:lineRule="auto"/>
              <w:rPr>
                <w:color w:val="000000"/>
                <w:lang w:eastAsia="en-US"/>
              </w:rPr>
            </w:pPr>
            <w:r w:rsidRPr="00D06A56">
              <w:rPr>
                <w:color w:val="000000"/>
                <w:lang w:eastAsia="en-US"/>
              </w:rPr>
              <w:t xml:space="preserve"> Изучение лексико-грамматического материала по теме «Государственное устройство, правовые институты. Условные предложения».</w:t>
            </w:r>
          </w:p>
        </w:tc>
        <w:tc>
          <w:tcPr>
            <w:tcW w:w="1276" w:type="dxa"/>
            <w:tcBorders>
              <w:left w:val="single" w:sz="4" w:space="0" w:color="auto"/>
              <w:right w:val="single" w:sz="4" w:space="0" w:color="auto"/>
            </w:tcBorders>
          </w:tcPr>
          <w:p w:rsidR="009D7D88" w:rsidRPr="00D06A56" w:rsidRDefault="009D7D88" w:rsidP="00FA07B2">
            <w:pPr>
              <w:jc w:val="center"/>
              <w:rPr>
                <w:b/>
                <w:lang w:eastAsia="en-US"/>
              </w:rPr>
            </w:pPr>
            <w:r w:rsidRPr="00D06A56">
              <w:rPr>
                <w:b/>
                <w:lang w:eastAsia="en-US"/>
              </w:rPr>
              <w:t>2</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7F7F7F" w:themeFill="text1" w:themeFillTint="80"/>
          </w:tcPr>
          <w:p w:rsidR="009D7D88" w:rsidRPr="00D06A56" w:rsidRDefault="009D7D88" w:rsidP="00FA07B2">
            <w:pPr>
              <w:spacing w:line="276" w:lineRule="auto"/>
              <w:jc w:val="center"/>
              <w:rPr>
                <w:color w:val="000000"/>
                <w:lang w:eastAsia="en-US"/>
              </w:rPr>
            </w:pPr>
          </w:p>
        </w:tc>
      </w:tr>
      <w:tr w:rsidR="009D7D88" w:rsidRPr="00D06A56" w:rsidTr="000746E3">
        <w:trPr>
          <w:trHeight w:val="323"/>
        </w:trPr>
        <w:tc>
          <w:tcPr>
            <w:tcW w:w="2660" w:type="dxa"/>
            <w:vMerge w:val="restart"/>
            <w:tcBorders>
              <w:top w:val="single" w:sz="4" w:space="0" w:color="auto"/>
              <w:left w:val="single" w:sz="4" w:space="0" w:color="auto"/>
              <w:bottom w:val="single" w:sz="4" w:space="0" w:color="auto"/>
              <w:right w:val="single" w:sz="4" w:space="0" w:color="auto"/>
            </w:tcBorders>
          </w:tcPr>
          <w:p w:rsidR="009D7D88" w:rsidRPr="00D06A56" w:rsidRDefault="009D7D88" w:rsidP="00FA07B2">
            <w:pPr>
              <w:spacing w:line="276" w:lineRule="auto"/>
              <w:rPr>
                <w:color w:val="000000"/>
                <w:lang w:eastAsia="en-US"/>
              </w:rPr>
            </w:pPr>
            <w:r w:rsidRPr="00D06A56">
              <w:rPr>
                <w:color w:val="000000"/>
                <w:lang w:eastAsia="en-US"/>
              </w:rPr>
              <w:t>Тема 6.13. Государственное устройство, правовые институты. Условные предложения.</w:t>
            </w:r>
          </w:p>
        </w:tc>
        <w:tc>
          <w:tcPr>
            <w:tcW w:w="9639" w:type="dxa"/>
            <w:gridSpan w:val="2"/>
            <w:tcBorders>
              <w:top w:val="single" w:sz="4" w:space="0" w:color="auto"/>
              <w:left w:val="single" w:sz="4" w:space="0" w:color="auto"/>
              <w:bottom w:val="single" w:sz="4" w:space="0" w:color="auto"/>
              <w:right w:val="single" w:sz="4" w:space="0" w:color="auto"/>
            </w:tcBorders>
          </w:tcPr>
          <w:p w:rsidR="009D7D88" w:rsidRPr="00D06A56" w:rsidRDefault="009D7D88" w:rsidP="00FA07B2">
            <w:pPr>
              <w:spacing w:line="276" w:lineRule="auto"/>
              <w:rPr>
                <w:lang w:eastAsia="en-US"/>
              </w:rPr>
            </w:pPr>
            <w:r w:rsidRPr="00D06A56">
              <w:rPr>
                <w:lang w:eastAsia="en-US"/>
              </w:rPr>
              <w:t xml:space="preserve">Содержание учебного материала </w:t>
            </w:r>
          </w:p>
        </w:tc>
        <w:tc>
          <w:tcPr>
            <w:tcW w:w="1276" w:type="dxa"/>
            <w:tcBorders>
              <w:top w:val="single" w:sz="4" w:space="0" w:color="auto"/>
              <w:left w:val="single" w:sz="4" w:space="0" w:color="auto"/>
              <w:bottom w:val="single" w:sz="4" w:space="0" w:color="auto"/>
              <w:right w:val="single" w:sz="4" w:space="0" w:color="auto"/>
            </w:tcBorders>
          </w:tcPr>
          <w:p w:rsidR="009D7D88" w:rsidRPr="00D06A56" w:rsidRDefault="009D7D88" w:rsidP="00FA07B2">
            <w:pPr>
              <w:spacing w:line="276" w:lineRule="auto"/>
              <w:jc w:val="center"/>
              <w:rPr>
                <w:b/>
                <w:lang w:eastAsia="en-US"/>
              </w:rPr>
            </w:pPr>
            <w:r w:rsidRPr="00D06A56">
              <w:rPr>
                <w:b/>
                <w:lang w:eastAsia="en-US"/>
              </w:rPr>
              <w:t>2</w:t>
            </w:r>
          </w:p>
        </w:tc>
        <w:tc>
          <w:tcPr>
            <w:tcW w:w="1275" w:type="dxa"/>
            <w:vMerge/>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rsidR="009D7D88" w:rsidRPr="00D06A56" w:rsidRDefault="009D7D88" w:rsidP="00FA07B2">
            <w:pPr>
              <w:rPr>
                <w:lang w:eastAsia="en-US"/>
              </w:rPr>
            </w:pPr>
          </w:p>
        </w:tc>
      </w:tr>
      <w:tr w:rsidR="009D7D88" w:rsidRPr="00D06A56" w:rsidTr="008F44E6">
        <w:trPr>
          <w:trHeight w:val="647"/>
        </w:trPr>
        <w:tc>
          <w:tcPr>
            <w:tcW w:w="2660" w:type="dxa"/>
            <w:vMerge/>
            <w:tcBorders>
              <w:top w:val="single" w:sz="4" w:space="0" w:color="auto"/>
              <w:left w:val="single" w:sz="4" w:space="0" w:color="auto"/>
              <w:bottom w:val="single" w:sz="4" w:space="0" w:color="auto"/>
              <w:right w:val="single" w:sz="4" w:space="0" w:color="auto"/>
            </w:tcBorders>
            <w:vAlign w:val="center"/>
          </w:tcPr>
          <w:p w:rsidR="009D7D88" w:rsidRPr="00D06A56" w:rsidRDefault="009D7D88" w:rsidP="00FA07B2">
            <w:pPr>
              <w:rPr>
                <w:lang w:eastAsia="en-US"/>
              </w:rPr>
            </w:pPr>
          </w:p>
        </w:tc>
        <w:tc>
          <w:tcPr>
            <w:tcW w:w="567" w:type="dxa"/>
            <w:tcBorders>
              <w:top w:val="single" w:sz="4" w:space="0" w:color="auto"/>
              <w:left w:val="single" w:sz="4" w:space="0" w:color="auto"/>
              <w:bottom w:val="single" w:sz="4" w:space="0" w:color="auto"/>
              <w:right w:val="single" w:sz="4" w:space="0" w:color="auto"/>
            </w:tcBorders>
          </w:tcPr>
          <w:p w:rsidR="009D7D88" w:rsidRPr="00D06A56" w:rsidRDefault="009D7D88" w:rsidP="00FA07B2">
            <w:pPr>
              <w:spacing w:line="276" w:lineRule="auto"/>
              <w:jc w:val="center"/>
              <w:rPr>
                <w:color w:val="000000"/>
                <w:lang w:eastAsia="en-US"/>
              </w:rPr>
            </w:pPr>
            <w:r w:rsidRPr="00D06A56">
              <w:rPr>
                <w:color w:val="000000"/>
                <w:lang w:eastAsia="en-US"/>
              </w:rPr>
              <w:t>1</w:t>
            </w:r>
          </w:p>
          <w:p w:rsidR="009D7D88" w:rsidRPr="00D06A56" w:rsidRDefault="009D7D88" w:rsidP="00FA07B2">
            <w:pPr>
              <w:spacing w:line="276" w:lineRule="auto"/>
              <w:jc w:val="center"/>
              <w:rPr>
                <w:color w:val="000000"/>
                <w:lang w:eastAsia="en-US"/>
              </w:rPr>
            </w:pPr>
          </w:p>
          <w:p w:rsidR="009D7D88" w:rsidRPr="00D06A56" w:rsidRDefault="009D7D88" w:rsidP="00FA07B2">
            <w:pPr>
              <w:spacing w:line="276" w:lineRule="auto"/>
              <w:jc w:val="center"/>
              <w:rPr>
                <w:color w:val="000000"/>
                <w:lang w:eastAsia="en-US"/>
              </w:rPr>
            </w:pPr>
            <w:r w:rsidRPr="00D06A56">
              <w:rPr>
                <w:color w:val="000000"/>
                <w:lang w:eastAsia="en-US"/>
              </w:rPr>
              <w:t>2</w:t>
            </w:r>
          </w:p>
        </w:tc>
        <w:tc>
          <w:tcPr>
            <w:tcW w:w="9072" w:type="dxa"/>
            <w:tcBorders>
              <w:top w:val="single" w:sz="4" w:space="0" w:color="auto"/>
              <w:left w:val="single" w:sz="4" w:space="0" w:color="auto"/>
              <w:bottom w:val="single" w:sz="4" w:space="0" w:color="auto"/>
              <w:right w:val="single" w:sz="4" w:space="0" w:color="auto"/>
            </w:tcBorders>
          </w:tcPr>
          <w:p w:rsidR="009D7D88" w:rsidRPr="00D06A56" w:rsidRDefault="009D7D88" w:rsidP="00FA07B2">
            <w:pPr>
              <w:spacing w:line="276" w:lineRule="auto"/>
              <w:rPr>
                <w:color w:val="000000"/>
                <w:lang w:eastAsia="en-US"/>
              </w:rPr>
            </w:pPr>
            <w:r w:rsidRPr="00D06A56">
              <w:rPr>
                <w:color w:val="000000"/>
                <w:lang w:eastAsia="en-US"/>
              </w:rPr>
              <w:t xml:space="preserve">Употребление изученного лексического минимума в диалогической и монологической речи по теме «Государственное устройство, правовые институты». </w:t>
            </w:r>
          </w:p>
          <w:p w:rsidR="009D7D88" w:rsidRPr="00D06A56" w:rsidRDefault="009D7D88" w:rsidP="00FA07B2">
            <w:pPr>
              <w:spacing w:line="276" w:lineRule="auto"/>
              <w:rPr>
                <w:color w:val="000000"/>
                <w:lang w:eastAsia="en-US"/>
              </w:rPr>
            </w:pPr>
            <w:r w:rsidRPr="00D06A56">
              <w:rPr>
                <w:color w:val="000000"/>
                <w:lang w:eastAsia="en-US"/>
              </w:rPr>
              <w:t>Выполнение контрольно-обобщающих упражнений  по теме «Условные предложения».</w:t>
            </w:r>
          </w:p>
          <w:p w:rsidR="009D7D88" w:rsidRPr="00D06A56" w:rsidRDefault="009D7D88" w:rsidP="00FA07B2">
            <w:pPr>
              <w:spacing w:line="276" w:lineRule="auto"/>
              <w:rPr>
                <w:color w:val="000000"/>
                <w:lang w:eastAsia="en-US"/>
              </w:rPr>
            </w:pPr>
          </w:p>
        </w:tc>
        <w:tc>
          <w:tcPr>
            <w:tcW w:w="1276" w:type="dxa"/>
            <w:tcBorders>
              <w:top w:val="single" w:sz="4" w:space="0" w:color="auto"/>
              <w:left w:val="single" w:sz="4" w:space="0" w:color="auto"/>
              <w:bottom w:val="single" w:sz="4" w:space="0" w:color="auto"/>
              <w:right w:val="single" w:sz="4" w:space="0" w:color="auto"/>
            </w:tcBorders>
            <w:vAlign w:val="center"/>
          </w:tcPr>
          <w:p w:rsidR="009D7D88" w:rsidRPr="00D06A56" w:rsidRDefault="009D7D88" w:rsidP="00FA07B2">
            <w:pPr>
              <w:spacing w:line="276" w:lineRule="auto"/>
              <w:jc w:val="center"/>
              <w:rPr>
                <w:b/>
                <w:lang w:eastAsia="en-US"/>
              </w:rPr>
            </w:pPr>
          </w:p>
        </w:tc>
        <w:tc>
          <w:tcPr>
            <w:tcW w:w="1275" w:type="dxa"/>
            <w:tcBorders>
              <w:top w:val="single" w:sz="4" w:space="0" w:color="auto"/>
              <w:left w:val="single" w:sz="4" w:space="0" w:color="auto"/>
              <w:bottom w:val="single" w:sz="4" w:space="0" w:color="auto"/>
              <w:right w:val="single" w:sz="4" w:space="0" w:color="auto"/>
            </w:tcBorders>
          </w:tcPr>
          <w:p w:rsidR="009D7D88" w:rsidRPr="00D06A56" w:rsidRDefault="009D7D88" w:rsidP="00FA07B2">
            <w:pPr>
              <w:spacing w:line="276" w:lineRule="auto"/>
              <w:jc w:val="center"/>
              <w:rPr>
                <w:lang w:eastAsia="en-US"/>
              </w:rPr>
            </w:pPr>
            <w:r w:rsidRPr="00D06A56">
              <w:rPr>
                <w:lang w:eastAsia="en-US"/>
              </w:rPr>
              <w:t>3</w:t>
            </w:r>
          </w:p>
          <w:p w:rsidR="009D7D88" w:rsidRPr="00D06A56" w:rsidRDefault="009D7D88" w:rsidP="00FA07B2">
            <w:pPr>
              <w:spacing w:line="276" w:lineRule="auto"/>
              <w:jc w:val="center"/>
              <w:rPr>
                <w:lang w:eastAsia="en-US"/>
              </w:rPr>
            </w:pPr>
          </w:p>
          <w:p w:rsidR="009D7D88" w:rsidRPr="00D06A56" w:rsidRDefault="009D7D88" w:rsidP="00FA07B2">
            <w:pPr>
              <w:spacing w:line="276" w:lineRule="auto"/>
              <w:jc w:val="center"/>
              <w:rPr>
                <w:lang w:eastAsia="en-US"/>
              </w:rPr>
            </w:pPr>
            <w:r w:rsidRPr="00D06A56">
              <w:rPr>
                <w:lang w:eastAsia="en-US"/>
              </w:rPr>
              <w:t>2</w:t>
            </w:r>
          </w:p>
          <w:p w:rsidR="009D7D88" w:rsidRPr="00D06A56" w:rsidRDefault="009D7D88" w:rsidP="00FA07B2">
            <w:pPr>
              <w:spacing w:line="276" w:lineRule="auto"/>
              <w:jc w:val="center"/>
              <w:rPr>
                <w:lang w:eastAsia="en-US"/>
              </w:rPr>
            </w:pPr>
          </w:p>
        </w:tc>
      </w:tr>
      <w:tr w:rsidR="008F44E6" w:rsidRPr="00D06A56" w:rsidTr="000746E3">
        <w:trPr>
          <w:trHeight w:val="837"/>
        </w:trPr>
        <w:tc>
          <w:tcPr>
            <w:tcW w:w="2660" w:type="dxa"/>
            <w:tcBorders>
              <w:top w:val="single" w:sz="4" w:space="0" w:color="auto"/>
              <w:left w:val="single" w:sz="4" w:space="0" w:color="auto"/>
              <w:bottom w:val="single" w:sz="4" w:space="0" w:color="auto"/>
              <w:right w:val="single" w:sz="4" w:space="0" w:color="auto"/>
            </w:tcBorders>
          </w:tcPr>
          <w:p w:rsidR="008F44E6" w:rsidRPr="00D06A56" w:rsidRDefault="008F44E6" w:rsidP="00FA07B2">
            <w:pPr>
              <w:spacing w:line="276" w:lineRule="auto"/>
              <w:rPr>
                <w:b/>
                <w:color w:val="000000"/>
                <w:lang w:eastAsia="en-US"/>
              </w:rPr>
            </w:pPr>
          </w:p>
        </w:tc>
        <w:tc>
          <w:tcPr>
            <w:tcW w:w="9639" w:type="dxa"/>
            <w:gridSpan w:val="2"/>
            <w:tcBorders>
              <w:top w:val="single" w:sz="4" w:space="0" w:color="auto"/>
              <w:left w:val="single" w:sz="4" w:space="0" w:color="auto"/>
              <w:right w:val="single" w:sz="4" w:space="0" w:color="auto"/>
            </w:tcBorders>
          </w:tcPr>
          <w:p w:rsidR="008F44E6" w:rsidRPr="00D06A56" w:rsidRDefault="008F44E6" w:rsidP="00FA07B2">
            <w:pPr>
              <w:spacing w:line="276" w:lineRule="auto"/>
              <w:rPr>
                <w:color w:val="000000"/>
                <w:lang w:eastAsia="en-US"/>
              </w:rPr>
            </w:pPr>
            <w:r w:rsidRPr="00D06A56">
              <w:rPr>
                <w:color w:val="000000"/>
                <w:lang w:eastAsia="en-US"/>
              </w:rPr>
              <w:t>Практическое занятие</w:t>
            </w:r>
          </w:p>
          <w:p w:rsidR="008F44E6" w:rsidRPr="00D06A56" w:rsidRDefault="008F44E6" w:rsidP="00BB3CCF">
            <w:pPr>
              <w:pStyle w:val="a3"/>
              <w:numPr>
                <w:ilvl w:val="0"/>
                <w:numId w:val="85"/>
              </w:numPr>
              <w:rPr>
                <w:color w:val="000000"/>
                <w:lang w:eastAsia="en-US"/>
              </w:rPr>
            </w:pPr>
            <w:r w:rsidRPr="00D06A56">
              <w:rPr>
                <w:color w:val="000000"/>
                <w:lang w:eastAsia="en-US"/>
              </w:rPr>
              <w:t xml:space="preserve"> Изучение лексико-грамматического материала по теме «Государственное устройство, правовые институты. Условные предложения».</w:t>
            </w:r>
          </w:p>
        </w:tc>
        <w:tc>
          <w:tcPr>
            <w:tcW w:w="1276" w:type="dxa"/>
            <w:tcBorders>
              <w:top w:val="single" w:sz="4" w:space="0" w:color="auto"/>
              <w:left w:val="single" w:sz="4" w:space="0" w:color="auto"/>
              <w:right w:val="single" w:sz="4" w:space="0" w:color="auto"/>
            </w:tcBorders>
          </w:tcPr>
          <w:p w:rsidR="008F44E6" w:rsidRPr="00D06A56" w:rsidRDefault="008F44E6" w:rsidP="00FA07B2">
            <w:pPr>
              <w:spacing w:line="276" w:lineRule="auto"/>
              <w:jc w:val="center"/>
              <w:rPr>
                <w:b/>
                <w:lang w:eastAsia="en-US"/>
              </w:rPr>
            </w:pPr>
            <w:r w:rsidRPr="00D06A56">
              <w:rPr>
                <w:b/>
                <w:lang w:eastAsia="en-US"/>
              </w:rPr>
              <w:t>2</w:t>
            </w:r>
          </w:p>
          <w:p w:rsidR="008F44E6" w:rsidRPr="00D06A56" w:rsidRDefault="008F44E6" w:rsidP="00FA07B2">
            <w:pPr>
              <w:spacing w:line="276" w:lineRule="auto"/>
              <w:jc w:val="center"/>
              <w:rPr>
                <w:b/>
                <w:lang w:eastAsia="en-US"/>
              </w:rPr>
            </w:pPr>
          </w:p>
          <w:p w:rsidR="008F44E6" w:rsidRPr="00D06A56" w:rsidRDefault="008F44E6" w:rsidP="00FA07B2">
            <w:pPr>
              <w:spacing w:line="276" w:lineRule="auto"/>
              <w:jc w:val="center"/>
              <w:rPr>
                <w:b/>
                <w:lang w:eastAsia="en-US"/>
              </w:rPr>
            </w:pPr>
          </w:p>
        </w:tc>
        <w:tc>
          <w:tcPr>
            <w:tcW w:w="1275" w:type="dxa"/>
            <w:tcBorders>
              <w:top w:val="single" w:sz="4" w:space="0" w:color="auto"/>
              <w:left w:val="single" w:sz="4" w:space="0" w:color="auto"/>
              <w:right w:val="single" w:sz="4" w:space="0" w:color="auto"/>
            </w:tcBorders>
            <w:shd w:val="clear" w:color="auto" w:fill="7F7F7F" w:themeFill="text1" w:themeFillTint="80"/>
          </w:tcPr>
          <w:p w:rsidR="008F44E6" w:rsidRPr="00D06A56" w:rsidRDefault="008F44E6" w:rsidP="00FA07B2">
            <w:pPr>
              <w:spacing w:line="276" w:lineRule="auto"/>
              <w:jc w:val="center"/>
              <w:rPr>
                <w:color w:val="000000"/>
                <w:lang w:eastAsia="en-US"/>
              </w:rPr>
            </w:pPr>
          </w:p>
          <w:p w:rsidR="008F44E6" w:rsidRPr="00D06A56" w:rsidRDefault="008F44E6" w:rsidP="00FA07B2">
            <w:pPr>
              <w:spacing w:line="276" w:lineRule="auto"/>
              <w:jc w:val="center"/>
              <w:rPr>
                <w:lang w:eastAsia="en-US"/>
              </w:rPr>
            </w:pPr>
          </w:p>
        </w:tc>
      </w:tr>
      <w:tr w:rsidR="00A421AF" w:rsidRPr="00D06A56" w:rsidTr="00FB2153">
        <w:trPr>
          <w:trHeight w:val="326"/>
        </w:trPr>
        <w:tc>
          <w:tcPr>
            <w:tcW w:w="2660" w:type="dxa"/>
            <w:tcBorders>
              <w:top w:val="single" w:sz="4" w:space="0" w:color="auto"/>
              <w:left w:val="single" w:sz="4" w:space="0" w:color="auto"/>
              <w:bottom w:val="single" w:sz="4" w:space="0" w:color="auto"/>
              <w:right w:val="single" w:sz="4" w:space="0" w:color="auto"/>
            </w:tcBorders>
          </w:tcPr>
          <w:p w:rsidR="00A421AF" w:rsidRPr="00D06A56" w:rsidRDefault="00A421AF" w:rsidP="00FA07B2">
            <w:pPr>
              <w:spacing w:line="276" w:lineRule="auto"/>
              <w:rPr>
                <w:b/>
                <w:color w:val="000000"/>
                <w:lang w:eastAsia="en-US"/>
              </w:rPr>
            </w:pPr>
          </w:p>
        </w:tc>
        <w:tc>
          <w:tcPr>
            <w:tcW w:w="9639" w:type="dxa"/>
            <w:gridSpan w:val="2"/>
            <w:tcBorders>
              <w:top w:val="single" w:sz="4" w:space="0" w:color="auto"/>
              <w:left w:val="single" w:sz="4" w:space="0" w:color="auto"/>
              <w:right w:val="single" w:sz="4" w:space="0" w:color="auto"/>
            </w:tcBorders>
          </w:tcPr>
          <w:p w:rsidR="00A421AF" w:rsidRPr="00B704E3" w:rsidRDefault="00A421AF" w:rsidP="00A421AF">
            <w:pPr>
              <w:rPr>
                <w:color w:val="000000"/>
                <w:sz w:val="28"/>
                <w:szCs w:val="28"/>
                <w:lang w:eastAsia="en-US"/>
              </w:rPr>
            </w:pPr>
            <w:r w:rsidRPr="00B704E3">
              <w:rPr>
                <w:b/>
                <w:iCs/>
                <w:sz w:val="28"/>
                <w:szCs w:val="28"/>
              </w:rPr>
              <w:t xml:space="preserve">Дифференцированный зачет по пройденным темам </w:t>
            </w:r>
          </w:p>
        </w:tc>
        <w:tc>
          <w:tcPr>
            <w:tcW w:w="1276" w:type="dxa"/>
            <w:tcBorders>
              <w:left w:val="single" w:sz="4" w:space="0" w:color="auto"/>
              <w:right w:val="single" w:sz="4" w:space="0" w:color="auto"/>
            </w:tcBorders>
          </w:tcPr>
          <w:p w:rsidR="00A421AF" w:rsidRPr="00D06A56" w:rsidRDefault="00A421AF" w:rsidP="00656237">
            <w:pPr>
              <w:jc w:val="center"/>
              <w:rPr>
                <w:b/>
                <w:lang w:eastAsia="en-US"/>
              </w:rPr>
            </w:pPr>
          </w:p>
        </w:tc>
        <w:tc>
          <w:tcPr>
            <w:tcW w:w="1275" w:type="dxa"/>
            <w:vMerge w:val="restart"/>
            <w:tcBorders>
              <w:left w:val="single" w:sz="4" w:space="0" w:color="auto"/>
              <w:right w:val="single" w:sz="4" w:space="0" w:color="auto"/>
            </w:tcBorders>
            <w:shd w:val="clear" w:color="auto" w:fill="7F7F7F" w:themeFill="text1" w:themeFillTint="80"/>
          </w:tcPr>
          <w:p w:rsidR="00A421AF" w:rsidRPr="00D06A56" w:rsidRDefault="00A421AF" w:rsidP="00FA07B2">
            <w:pPr>
              <w:jc w:val="center"/>
              <w:rPr>
                <w:color w:val="000000"/>
                <w:lang w:eastAsia="en-US"/>
              </w:rPr>
            </w:pPr>
          </w:p>
        </w:tc>
      </w:tr>
      <w:tr w:rsidR="00A421AF" w:rsidRPr="00D06A56" w:rsidTr="000746E3">
        <w:trPr>
          <w:trHeight w:val="212"/>
        </w:trPr>
        <w:tc>
          <w:tcPr>
            <w:tcW w:w="2660" w:type="dxa"/>
            <w:tcBorders>
              <w:top w:val="single" w:sz="4" w:space="0" w:color="auto"/>
              <w:left w:val="single" w:sz="4" w:space="0" w:color="auto"/>
              <w:bottom w:val="single" w:sz="4" w:space="0" w:color="auto"/>
              <w:right w:val="single" w:sz="4" w:space="0" w:color="auto"/>
            </w:tcBorders>
          </w:tcPr>
          <w:p w:rsidR="00A421AF" w:rsidRPr="00D06A56" w:rsidRDefault="00A421AF" w:rsidP="00FA07B2">
            <w:pPr>
              <w:spacing w:line="276" w:lineRule="auto"/>
              <w:rPr>
                <w:b/>
                <w:color w:val="000000"/>
                <w:lang w:eastAsia="en-US"/>
              </w:rPr>
            </w:pPr>
            <w:r>
              <w:rPr>
                <w:b/>
                <w:color w:val="000000"/>
                <w:lang w:eastAsia="en-US"/>
              </w:rPr>
              <w:t>Итого</w:t>
            </w:r>
          </w:p>
        </w:tc>
        <w:tc>
          <w:tcPr>
            <w:tcW w:w="9639" w:type="dxa"/>
            <w:gridSpan w:val="2"/>
            <w:tcBorders>
              <w:top w:val="single" w:sz="4" w:space="0" w:color="auto"/>
              <w:left w:val="single" w:sz="4" w:space="0" w:color="auto"/>
              <w:right w:val="single" w:sz="4" w:space="0" w:color="auto"/>
            </w:tcBorders>
          </w:tcPr>
          <w:p w:rsidR="00A421AF" w:rsidRDefault="00A421AF" w:rsidP="00A421AF">
            <w:pPr>
              <w:rPr>
                <w:b/>
                <w:iCs/>
              </w:rPr>
            </w:pPr>
          </w:p>
        </w:tc>
        <w:tc>
          <w:tcPr>
            <w:tcW w:w="1276" w:type="dxa"/>
            <w:tcBorders>
              <w:left w:val="single" w:sz="4" w:space="0" w:color="auto"/>
              <w:right w:val="single" w:sz="4" w:space="0" w:color="auto"/>
            </w:tcBorders>
          </w:tcPr>
          <w:p w:rsidR="00A421AF" w:rsidRDefault="00A421AF" w:rsidP="00A421AF">
            <w:pPr>
              <w:jc w:val="center"/>
              <w:rPr>
                <w:b/>
                <w:lang w:eastAsia="en-US"/>
              </w:rPr>
            </w:pPr>
            <w:r>
              <w:rPr>
                <w:b/>
                <w:lang w:eastAsia="en-US"/>
              </w:rPr>
              <w:t>314</w:t>
            </w:r>
          </w:p>
          <w:p w:rsidR="00A421AF" w:rsidRPr="00D06A56" w:rsidRDefault="00A421AF" w:rsidP="00656237">
            <w:pPr>
              <w:jc w:val="center"/>
              <w:rPr>
                <w:b/>
                <w:lang w:eastAsia="en-US"/>
              </w:rPr>
            </w:pPr>
          </w:p>
        </w:tc>
        <w:tc>
          <w:tcPr>
            <w:tcW w:w="1275" w:type="dxa"/>
            <w:vMerge/>
            <w:tcBorders>
              <w:left w:val="single" w:sz="4" w:space="0" w:color="auto"/>
              <w:bottom w:val="single" w:sz="4" w:space="0" w:color="auto"/>
              <w:right w:val="single" w:sz="4" w:space="0" w:color="auto"/>
            </w:tcBorders>
            <w:shd w:val="clear" w:color="auto" w:fill="7F7F7F" w:themeFill="text1" w:themeFillTint="80"/>
          </w:tcPr>
          <w:p w:rsidR="00A421AF" w:rsidRPr="00D06A56" w:rsidRDefault="00A421AF" w:rsidP="00FA07B2">
            <w:pPr>
              <w:jc w:val="center"/>
              <w:rPr>
                <w:color w:val="000000"/>
                <w:lang w:eastAsia="en-US"/>
              </w:rPr>
            </w:pPr>
          </w:p>
        </w:tc>
      </w:tr>
      <w:tr w:rsidR="00FA07B2" w:rsidRPr="00D06A56" w:rsidTr="00234D50">
        <w:trPr>
          <w:trHeight w:val="429"/>
        </w:trPr>
        <w:tc>
          <w:tcPr>
            <w:tcW w:w="14850" w:type="dxa"/>
            <w:gridSpan w:val="5"/>
            <w:tcBorders>
              <w:top w:val="nil"/>
              <w:left w:val="nil"/>
              <w:bottom w:val="nil"/>
              <w:right w:val="nil"/>
            </w:tcBorders>
          </w:tcPr>
          <w:p w:rsidR="00FA07B2" w:rsidRDefault="00FA07B2" w:rsidP="002856FB">
            <w:pPr>
              <w:rPr>
                <w:color w:val="000000"/>
                <w:lang w:eastAsia="en-US"/>
              </w:rPr>
            </w:pPr>
          </w:p>
          <w:p w:rsidR="00005E34" w:rsidRPr="00D06A56" w:rsidRDefault="00005E34" w:rsidP="002856FB">
            <w:pPr>
              <w:rPr>
                <w:color w:val="000000"/>
                <w:lang w:eastAsia="en-US"/>
              </w:rPr>
            </w:pPr>
          </w:p>
        </w:tc>
      </w:tr>
    </w:tbl>
    <w:p w:rsidR="009D7D88" w:rsidRDefault="009D7D88" w:rsidP="009D7D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D06A56">
        <w:t xml:space="preserve">  </w:t>
      </w:r>
    </w:p>
    <w:p w:rsidR="009D7D88" w:rsidRPr="006461F3" w:rsidRDefault="009D7D88" w:rsidP="009D7D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 w:val="28"/>
          <w:szCs w:val="28"/>
        </w:rPr>
      </w:pPr>
      <w:r w:rsidRPr="00B10272">
        <w:rPr>
          <w:sz w:val="28"/>
          <w:szCs w:val="28"/>
        </w:rPr>
        <w:t xml:space="preserve">Для </w:t>
      </w:r>
      <w:r w:rsidRPr="006461F3">
        <w:rPr>
          <w:sz w:val="28"/>
          <w:szCs w:val="28"/>
        </w:rPr>
        <w:t>характеристики уровня освоения учебного материала используются следующие обозначения:</w:t>
      </w:r>
    </w:p>
    <w:p w:rsidR="009D7D88" w:rsidRPr="006461F3" w:rsidRDefault="009D7D88" w:rsidP="009D7D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 w:val="28"/>
          <w:szCs w:val="28"/>
        </w:rPr>
      </w:pPr>
    </w:p>
    <w:p w:rsidR="009D7D88" w:rsidRPr="006461F3" w:rsidRDefault="009D7D88" w:rsidP="009D7D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28"/>
          <w:szCs w:val="28"/>
        </w:rPr>
      </w:pPr>
      <w:r w:rsidRPr="006461F3">
        <w:rPr>
          <w:sz w:val="28"/>
          <w:szCs w:val="28"/>
        </w:rPr>
        <w:t xml:space="preserve">       </w:t>
      </w:r>
      <w:r w:rsidR="00FA07B2" w:rsidRPr="00FA07B2">
        <w:rPr>
          <w:sz w:val="28"/>
          <w:szCs w:val="28"/>
        </w:rPr>
        <w:t xml:space="preserve">    </w:t>
      </w:r>
      <w:r w:rsidRPr="006461F3">
        <w:rPr>
          <w:sz w:val="28"/>
          <w:szCs w:val="28"/>
        </w:rPr>
        <w:t xml:space="preserve"> 1. – </w:t>
      </w:r>
      <w:proofErr w:type="gramStart"/>
      <w:r w:rsidRPr="006461F3">
        <w:rPr>
          <w:sz w:val="28"/>
          <w:szCs w:val="28"/>
        </w:rPr>
        <w:t>ознакомительный</w:t>
      </w:r>
      <w:proofErr w:type="gramEnd"/>
      <w:r w:rsidRPr="006461F3">
        <w:rPr>
          <w:sz w:val="28"/>
          <w:szCs w:val="28"/>
        </w:rPr>
        <w:t xml:space="preserve"> (узнавание ранее изученных объектов, свойств);</w:t>
      </w:r>
    </w:p>
    <w:p w:rsidR="009D7D88" w:rsidRPr="006461F3" w:rsidRDefault="009D7D88" w:rsidP="009D7D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28"/>
          <w:szCs w:val="28"/>
        </w:rPr>
      </w:pPr>
      <w:r w:rsidRPr="006461F3">
        <w:rPr>
          <w:sz w:val="28"/>
          <w:szCs w:val="28"/>
        </w:rPr>
        <w:t xml:space="preserve">        </w:t>
      </w:r>
      <w:r w:rsidR="00FA07B2" w:rsidRPr="00FA07B2">
        <w:rPr>
          <w:sz w:val="28"/>
          <w:szCs w:val="28"/>
        </w:rPr>
        <w:t xml:space="preserve">    </w:t>
      </w:r>
      <w:r w:rsidRPr="006461F3">
        <w:rPr>
          <w:sz w:val="28"/>
          <w:szCs w:val="28"/>
        </w:rPr>
        <w:t>2. – </w:t>
      </w:r>
      <w:proofErr w:type="gramStart"/>
      <w:r w:rsidRPr="006461F3">
        <w:rPr>
          <w:sz w:val="28"/>
          <w:szCs w:val="28"/>
        </w:rPr>
        <w:t>репродуктивный</w:t>
      </w:r>
      <w:proofErr w:type="gramEnd"/>
      <w:r w:rsidRPr="006461F3">
        <w:rPr>
          <w:sz w:val="28"/>
          <w:szCs w:val="28"/>
        </w:rPr>
        <w:t xml:space="preserve"> (выполнение деятельности по образцу, инструкции или под руководством)</w:t>
      </w:r>
    </w:p>
    <w:p w:rsidR="009D7D88" w:rsidRPr="00782B96" w:rsidRDefault="007B2F1D" w:rsidP="00782B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 w:val="28"/>
          <w:szCs w:val="28"/>
        </w:rPr>
      </w:pPr>
      <w:r>
        <w:rPr>
          <w:sz w:val="28"/>
          <w:szCs w:val="28"/>
        </w:rPr>
        <w:t xml:space="preserve">    </w:t>
      </w:r>
      <w:r w:rsidR="009D7D88" w:rsidRPr="006461F3">
        <w:rPr>
          <w:sz w:val="28"/>
          <w:szCs w:val="28"/>
        </w:rPr>
        <w:t xml:space="preserve"> </w:t>
      </w:r>
      <w:proofErr w:type="gramStart"/>
      <w:r w:rsidR="009D7D88" w:rsidRPr="006461F3">
        <w:rPr>
          <w:sz w:val="28"/>
          <w:szCs w:val="28"/>
        </w:rPr>
        <w:t>3. – продуктивный (планирование и самостоятельное выполнение деятель</w:t>
      </w:r>
      <w:r w:rsidR="008F44E6">
        <w:rPr>
          <w:sz w:val="28"/>
          <w:szCs w:val="28"/>
        </w:rPr>
        <w:t>ности, решение проблемных задач</w:t>
      </w:r>
      <w:proofErr w:type="gramEnd"/>
    </w:p>
    <w:p w:rsidR="009D7D88" w:rsidRDefault="009D7D88" w:rsidP="009D7D88"/>
    <w:p w:rsidR="009D7D88" w:rsidRPr="009D7D88" w:rsidRDefault="009D7D88" w:rsidP="009D7D88"/>
    <w:p w:rsidR="009D7D88" w:rsidRPr="00B63C5A" w:rsidRDefault="009D7D88" w:rsidP="00D60C1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caps/>
          <w:sz w:val="28"/>
          <w:szCs w:val="28"/>
        </w:rPr>
      </w:pPr>
      <w:r w:rsidRPr="00B63C5A">
        <w:rPr>
          <w:b/>
          <w:caps/>
          <w:sz w:val="28"/>
          <w:szCs w:val="28"/>
        </w:rPr>
        <w:t xml:space="preserve">. условия реализации </w:t>
      </w:r>
      <w:r>
        <w:rPr>
          <w:b/>
          <w:caps/>
          <w:sz w:val="28"/>
          <w:szCs w:val="28"/>
        </w:rPr>
        <w:t>учебной</w:t>
      </w:r>
      <w:r w:rsidRPr="00B63C5A">
        <w:rPr>
          <w:b/>
          <w:caps/>
          <w:sz w:val="28"/>
          <w:szCs w:val="28"/>
        </w:rPr>
        <w:t xml:space="preserve"> дисциплины</w:t>
      </w:r>
    </w:p>
    <w:p w:rsidR="009D7D88" w:rsidRPr="00B31168" w:rsidRDefault="009D7D88" w:rsidP="00D60C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r w:rsidRPr="00FB58A6">
        <w:rPr>
          <w:b/>
          <w:bCs/>
        </w:rPr>
        <w:t>3.1</w:t>
      </w:r>
      <w:r w:rsidRPr="00B31168">
        <w:rPr>
          <w:b/>
          <w:bCs/>
        </w:rPr>
        <w:t xml:space="preserve">. </w:t>
      </w:r>
      <w:r w:rsidRPr="00B31168">
        <w:rPr>
          <w:b/>
          <w:bCs/>
          <w:sz w:val="28"/>
          <w:szCs w:val="28"/>
        </w:rPr>
        <w:t>Требования к минимальному материально-техническому обеспечению</w:t>
      </w:r>
    </w:p>
    <w:p w:rsidR="009D7D88" w:rsidRPr="00B31168" w:rsidRDefault="009D7D88" w:rsidP="00D60C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p>
    <w:p w:rsidR="009D7D88" w:rsidRPr="00B31168" w:rsidRDefault="009D7D88" w:rsidP="00D60C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B31168">
        <w:rPr>
          <w:bCs/>
          <w:sz w:val="28"/>
          <w:szCs w:val="28"/>
        </w:rPr>
        <w:t xml:space="preserve">Реализация программы дисциплины требует наличия учебного кабинета </w:t>
      </w:r>
    </w:p>
    <w:p w:rsidR="009D7D88" w:rsidRPr="00B31168" w:rsidRDefault="009D7D88" w:rsidP="00D60C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p>
    <w:p w:rsidR="009D7D88" w:rsidRPr="00B31168" w:rsidRDefault="009D7D88" w:rsidP="00D60C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B31168">
        <w:rPr>
          <w:bCs/>
          <w:sz w:val="28"/>
          <w:szCs w:val="28"/>
        </w:rPr>
        <w:t xml:space="preserve">Оборудование учебного кабинета: </w:t>
      </w:r>
    </w:p>
    <w:p w:rsidR="009D7D88" w:rsidRPr="00B31168" w:rsidRDefault="009D7D88" w:rsidP="00D60C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p>
    <w:p w:rsidR="009D7D88" w:rsidRPr="00B31168" w:rsidRDefault="009D7D88" w:rsidP="00D60C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B31168">
        <w:rPr>
          <w:bCs/>
          <w:sz w:val="28"/>
          <w:szCs w:val="28"/>
        </w:rPr>
        <w:t xml:space="preserve">- посадочные места по количеству </w:t>
      </w:r>
      <w:proofErr w:type="gramStart"/>
      <w:r w:rsidRPr="00B31168">
        <w:rPr>
          <w:bCs/>
          <w:sz w:val="28"/>
          <w:szCs w:val="28"/>
        </w:rPr>
        <w:t>обучающихся</w:t>
      </w:r>
      <w:proofErr w:type="gramEnd"/>
      <w:r w:rsidRPr="00B31168">
        <w:rPr>
          <w:bCs/>
          <w:sz w:val="28"/>
          <w:szCs w:val="28"/>
        </w:rPr>
        <w:t>.</w:t>
      </w:r>
    </w:p>
    <w:p w:rsidR="009D7D88" w:rsidRPr="00B31168" w:rsidRDefault="009D7D88" w:rsidP="00D60C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B31168">
        <w:rPr>
          <w:bCs/>
          <w:sz w:val="28"/>
          <w:szCs w:val="28"/>
        </w:rPr>
        <w:t>- рабочее место преподавателя.</w:t>
      </w:r>
    </w:p>
    <w:p w:rsidR="009D7D88" w:rsidRPr="00B31168" w:rsidRDefault="009D7D88" w:rsidP="00D60C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p>
    <w:p w:rsidR="009D7D88" w:rsidRPr="00B31168" w:rsidRDefault="009D7D88" w:rsidP="00D60C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B31168">
        <w:rPr>
          <w:bCs/>
          <w:sz w:val="28"/>
          <w:szCs w:val="28"/>
        </w:rPr>
        <w:t xml:space="preserve">Технические средства обучения: </w:t>
      </w:r>
    </w:p>
    <w:p w:rsidR="009D7D88" w:rsidRPr="00B31168" w:rsidRDefault="009D7D88" w:rsidP="00D60C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p>
    <w:p w:rsidR="009D7D88" w:rsidRPr="00B31168" w:rsidRDefault="009D7D88" w:rsidP="00D60C1D">
      <w:pPr>
        <w:rPr>
          <w:sz w:val="28"/>
          <w:szCs w:val="28"/>
        </w:rPr>
      </w:pPr>
      <w:r w:rsidRPr="00B31168">
        <w:rPr>
          <w:sz w:val="28"/>
          <w:szCs w:val="28"/>
        </w:rPr>
        <w:t>- ауди</w:t>
      </w:r>
      <w:proofErr w:type="gramStart"/>
      <w:r w:rsidRPr="00B31168">
        <w:rPr>
          <w:sz w:val="28"/>
          <w:szCs w:val="28"/>
        </w:rPr>
        <w:t>о-</w:t>
      </w:r>
      <w:proofErr w:type="gramEnd"/>
      <w:r w:rsidRPr="00B31168">
        <w:rPr>
          <w:sz w:val="28"/>
          <w:szCs w:val="28"/>
        </w:rPr>
        <w:t xml:space="preserve"> и </w:t>
      </w:r>
      <w:proofErr w:type="spellStart"/>
      <w:r w:rsidRPr="00B31168">
        <w:rPr>
          <w:sz w:val="28"/>
          <w:szCs w:val="28"/>
        </w:rPr>
        <w:t>видеосредства</w:t>
      </w:r>
      <w:proofErr w:type="spellEnd"/>
      <w:r w:rsidRPr="00B31168">
        <w:rPr>
          <w:sz w:val="28"/>
          <w:szCs w:val="28"/>
        </w:rPr>
        <w:t>;</w:t>
      </w:r>
    </w:p>
    <w:p w:rsidR="009D7D88" w:rsidRPr="00B31168" w:rsidRDefault="009D7D88" w:rsidP="00D60C1D">
      <w:pPr>
        <w:rPr>
          <w:sz w:val="28"/>
          <w:szCs w:val="28"/>
        </w:rPr>
      </w:pPr>
      <w:r w:rsidRPr="00B31168">
        <w:rPr>
          <w:sz w:val="28"/>
          <w:szCs w:val="28"/>
        </w:rPr>
        <w:t xml:space="preserve">- компьютер  с лицензионным программным обеспечением;  </w:t>
      </w:r>
    </w:p>
    <w:p w:rsidR="009D7D88" w:rsidRPr="00B31168" w:rsidRDefault="009D7D88" w:rsidP="00D60C1D">
      <w:pPr>
        <w:rPr>
          <w:sz w:val="28"/>
          <w:szCs w:val="28"/>
        </w:rPr>
      </w:pPr>
      <w:r w:rsidRPr="00B31168">
        <w:rPr>
          <w:sz w:val="28"/>
          <w:szCs w:val="28"/>
        </w:rPr>
        <w:t xml:space="preserve">- </w:t>
      </w:r>
      <w:proofErr w:type="spellStart"/>
      <w:r w:rsidRPr="00B31168">
        <w:rPr>
          <w:sz w:val="28"/>
          <w:szCs w:val="28"/>
        </w:rPr>
        <w:t>мультимедиапроектор</w:t>
      </w:r>
      <w:proofErr w:type="spellEnd"/>
      <w:r w:rsidRPr="00B31168">
        <w:rPr>
          <w:sz w:val="28"/>
          <w:szCs w:val="28"/>
        </w:rPr>
        <w:t>, экран.</w:t>
      </w:r>
    </w:p>
    <w:p w:rsidR="00387401" w:rsidRDefault="00387401" w:rsidP="00D60C1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rPr>
      </w:pPr>
    </w:p>
    <w:p w:rsidR="009518E3" w:rsidRDefault="009518E3" w:rsidP="00D60C1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rPr>
      </w:pPr>
    </w:p>
    <w:p w:rsidR="009518E3" w:rsidRDefault="009518E3" w:rsidP="00D60C1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rPr>
      </w:pPr>
    </w:p>
    <w:p w:rsidR="00D448C6" w:rsidRDefault="00D448C6" w:rsidP="00D60C1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rPr>
      </w:pPr>
    </w:p>
    <w:p w:rsidR="009D7D88" w:rsidRPr="00B31168" w:rsidRDefault="009D7D88" w:rsidP="00D60C1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rPr>
      </w:pPr>
      <w:r w:rsidRPr="00B31168">
        <w:rPr>
          <w:b/>
          <w:sz w:val="28"/>
          <w:szCs w:val="28"/>
        </w:rPr>
        <w:t>3.2. Информационное обеспечение обучения</w:t>
      </w:r>
    </w:p>
    <w:p w:rsidR="009D7D88" w:rsidRPr="00B31168" w:rsidRDefault="009D7D88" w:rsidP="00D60C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r w:rsidRPr="00B31168">
        <w:rPr>
          <w:b/>
          <w:bCs/>
          <w:sz w:val="28"/>
          <w:szCs w:val="28"/>
        </w:rPr>
        <w:t>Перечень рекомендуемых учебных изданий, Интернет-ресурсов, дополнительной литературы</w:t>
      </w:r>
    </w:p>
    <w:p w:rsidR="009D7D88" w:rsidRPr="00B31168" w:rsidRDefault="009D7D88" w:rsidP="00D60C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p>
    <w:p w:rsidR="009D7D88" w:rsidRDefault="009D7D88" w:rsidP="00D60C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r w:rsidRPr="00B31168">
        <w:rPr>
          <w:b/>
          <w:bCs/>
          <w:sz w:val="28"/>
          <w:szCs w:val="28"/>
        </w:rPr>
        <w:t>Основные источники</w:t>
      </w:r>
      <w:r w:rsidRPr="00B31168">
        <w:rPr>
          <w:b/>
          <w:bCs/>
          <w:sz w:val="28"/>
          <w:szCs w:val="28"/>
          <w:lang w:val="en-US"/>
        </w:rPr>
        <w:t xml:space="preserve"> </w:t>
      </w:r>
      <w:r w:rsidRPr="00B31168">
        <w:rPr>
          <w:b/>
          <w:bCs/>
          <w:sz w:val="28"/>
          <w:szCs w:val="28"/>
        </w:rPr>
        <w:t xml:space="preserve">для преподавателя: </w:t>
      </w:r>
    </w:p>
    <w:p w:rsidR="00D02D26" w:rsidRDefault="00D02D26" w:rsidP="00D60C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p>
    <w:p w:rsidR="00D02D26" w:rsidRPr="00B31168" w:rsidRDefault="00D02D26" w:rsidP="00D02D26">
      <w:pPr>
        <w:pStyle w:val="a3"/>
        <w:numPr>
          <w:ilvl w:val="0"/>
          <w:numId w:val="3"/>
        </w:numPr>
        <w:spacing w:line="276" w:lineRule="auto"/>
        <w:jc w:val="both"/>
        <w:rPr>
          <w:sz w:val="28"/>
          <w:szCs w:val="28"/>
        </w:rPr>
      </w:pPr>
      <w:proofErr w:type="spellStart"/>
      <w:r w:rsidRPr="00B31168">
        <w:rPr>
          <w:sz w:val="28"/>
          <w:szCs w:val="28"/>
        </w:rPr>
        <w:t>Аванесьянц</w:t>
      </w:r>
      <w:proofErr w:type="spellEnd"/>
      <w:r w:rsidRPr="00B31168">
        <w:rPr>
          <w:sz w:val="28"/>
          <w:szCs w:val="28"/>
        </w:rPr>
        <w:t xml:space="preserve"> Э.М. Английский язык для старших курсов медицинских училищ и колледжей./ Э.М. </w:t>
      </w:r>
      <w:proofErr w:type="spellStart"/>
      <w:r w:rsidRPr="00B31168">
        <w:rPr>
          <w:sz w:val="28"/>
          <w:szCs w:val="28"/>
        </w:rPr>
        <w:t>Аванесьянц</w:t>
      </w:r>
      <w:proofErr w:type="spellEnd"/>
      <w:r w:rsidRPr="00B31168">
        <w:rPr>
          <w:sz w:val="28"/>
          <w:szCs w:val="28"/>
        </w:rPr>
        <w:t xml:space="preserve">, Н.В. </w:t>
      </w:r>
      <w:proofErr w:type="spellStart"/>
      <w:r w:rsidRPr="00B31168">
        <w:rPr>
          <w:sz w:val="28"/>
          <w:szCs w:val="28"/>
        </w:rPr>
        <w:t>Кахацкая</w:t>
      </w:r>
      <w:proofErr w:type="spellEnd"/>
      <w:r w:rsidRPr="00B31168">
        <w:rPr>
          <w:sz w:val="28"/>
          <w:szCs w:val="28"/>
        </w:rPr>
        <w:t xml:space="preserve">, Т.М. </w:t>
      </w:r>
      <w:proofErr w:type="spellStart"/>
      <w:r w:rsidRPr="00B31168">
        <w:rPr>
          <w:sz w:val="28"/>
          <w:szCs w:val="28"/>
        </w:rPr>
        <w:t>Мифтахова</w:t>
      </w:r>
      <w:proofErr w:type="spellEnd"/>
      <w:r w:rsidRPr="00B31168">
        <w:rPr>
          <w:sz w:val="28"/>
          <w:szCs w:val="28"/>
        </w:rPr>
        <w:t>. – М.: «АНМИ», 2009. – 229 с.</w:t>
      </w:r>
    </w:p>
    <w:p w:rsidR="00D02D26" w:rsidRPr="00B31168" w:rsidRDefault="00D02D26" w:rsidP="00D02D26">
      <w:pPr>
        <w:numPr>
          <w:ilvl w:val="0"/>
          <w:numId w:val="3"/>
        </w:numPr>
        <w:spacing w:line="276" w:lineRule="auto"/>
        <w:jc w:val="both"/>
        <w:rPr>
          <w:sz w:val="28"/>
          <w:szCs w:val="28"/>
        </w:rPr>
      </w:pPr>
      <w:proofErr w:type="spellStart"/>
      <w:r w:rsidRPr="00B31168">
        <w:rPr>
          <w:sz w:val="28"/>
          <w:szCs w:val="28"/>
        </w:rPr>
        <w:t>Агабекян</w:t>
      </w:r>
      <w:proofErr w:type="spellEnd"/>
      <w:r w:rsidRPr="00B31168">
        <w:rPr>
          <w:sz w:val="28"/>
          <w:szCs w:val="28"/>
        </w:rPr>
        <w:t xml:space="preserve"> И.П. Английский язык. 17-е изд., стер. Гриф МО РФ. – Изд. Феникс, </w:t>
      </w:r>
      <w:smartTag w:uri="urn:schemas-microsoft-com:office:smarttags" w:element="metricconverter">
        <w:smartTagPr>
          <w:attr w:name="ProductID" w:val="2010 г"/>
        </w:smartTagPr>
        <w:r w:rsidRPr="00B31168">
          <w:rPr>
            <w:sz w:val="28"/>
            <w:szCs w:val="28"/>
          </w:rPr>
          <w:t>2010 г</w:t>
        </w:r>
      </w:smartTag>
      <w:r w:rsidRPr="00B31168">
        <w:rPr>
          <w:sz w:val="28"/>
          <w:szCs w:val="28"/>
        </w:rPr>
        <w:t xml:space="preserve">. – 318 </w:t>
      </w:r>
      <w:proofErr w:type="gramStart"/>
      <w:r w:rsidRPr="00B31168">
        <w:rPr>
          <w:sz w:val="28"/>
          <w:szCs w:val="28"/>
        </w:rPr>
        <w:t>с</w:t>
      </w:r>
      <w:proofErr w:type="gramEnd"/>
      <w:r w:rsidRPr="00B31168">
        <w:rPr>
          <w:sz w:val="28"/>
          <w:szCs w:val="28"/>
        </w:rPr>
        <w:t>.</w:t>
      </w:r>
    </w:p>
    <w:p w:rsidR="00D02D26" w:rsidRPr="00646B8C" w:rsidRDefault="00D02D26" w:rsidP="00D02D26">
      <w:pPr>
        <w:numPr>
          <w:ilvl w:val="0"/>
          <w:numId w:val="3"/>
        </w:numPr>
        <w:spacing w:line="276" w:lineRule="auto"/>
        <w:jc w:val="both"/>
        <w:rPr>
          <w:sz w:val="28"/>
          <w:szCs w:val="28"/>
        </w:rPr>
      </w:pPr>
      <w:r w:rsidRPr="00B31168">
        <w:rPr>
          <w:sz w:val="28"/>
          <w:szCs w:val="28"/>
        </w:rPr>
        <w:t xml:space="preserve">Баранова Л.Г. </w:t>
      </w:r>
      <w:proofErr w:type="spellStart"/>
      <w:r w:rsidRPr="00B31168">
        <w:rPr>
          <w:sz w:val="28"/>
          <w:szCs w:val="28"/>
        </w:rPr>
        <w:t>Шадская</w:t>
      </w:r>
      <w:proofErr w:type="spellEnd"/>
      <w:r w:rsidRPr="00B31168">
        <w:rPr>
          <w:sz w:val="28"/>
          <w:szCs w:val="28"/>
        </w:rPr>
        <w:t xml:space="preserve"> Т.В. Английский язык для медицинских училищ и колледжей. – Изд. дом Дашков и</w:t>
      </w:r>
      <w:proofErr w:type="gramStart"/>
      <w:r w:rsidRPr="00B31168">
        <w:rPr>
          <w:sz w:val="28"/>
          <w:szCs w:val="28"/>
        </w:rPr>
        <w:t xml:space="preserve"> К</w:t>
      </w:r>
      <w:proofErr w:type="gramEnd"/>
      <w:r w:rsidRPr="00B31168">
        <w:rPr>
          <w:sz w:val="28"/>
          <w:szCs w:val="28"/>
        </w:rPr>
        <w:t>, 2010. – 336 с.</w:t>
      </w:r>
    </w:p>
    <w:p w:rsidR="00D02D26" w:rsidRPr="00B31168" w:rsidRDefault="00D02D26" w:rsidP="00D02D26">
      <w:pPr>
        <w:numPr>
          <w:ilvl w:val="0"/>
          <w:numId w:val="3"/>
        </w:numPr>
        <w:spacing w:line="276" w:lineRule="auto"/>
        <w:rPr>
          <w:sz w:val="28"/>
          <w:szCs w:val="28"/>
        </w:rPr>
      </w:pPr>
      <w:r w:rsidRPr="00B31168">
        <w:rPr>
          <w:sz w:val="28"/>
          <w:szCs w:val="28"/>
        </w:rPr>
        <w:t xml:space="preserve">Воропаева Е.Л. Грамматика английского языка: Учебное пособие по грамматике для самостоятельной работы студентов средних специальных учебных заведений./ Е.Л. Воропаева, Е.А. Бобер, Н.В. </w:t>
      </w:r>
      <w:proofErr w:type="spellStart"/>
      <w:r w:rsidRPr="00B31168">
        <w:rPr>
          <w:sz w:val="28"/>
          <w:szCs w:val="28"/>
        </w:rPr>
        <w:t>Левич</w:t>
      </w:r>
      <w:proofErr w:type="spellEnd"/>
      <w:r w:rsidRPr="00B31168">
        <w:rPr>
          <w:sz w:val="28"/>
          <w:szCs w:val="28"/>
        </w:rPr>
        <w:t>. – Омск: ФГОУ СПО ОМК, 2009. – 100 с.</w:t>
      </w:r>
    </w:p>
    <w:p w:rsidR="009D7D88" w:rsidRPr="00D02D26" w:rsidRDefault="00D02D26" w:rsidP="00D02D26">
      <w:pPr>
        <w:numPr>
          <w:ilvl w:val="0"/>
          <w:numId w:val="3"/>
        </w:numPr>
        <w:shd w:val="clear" w:color="auto" w:fill="FFFFFF"/>
        <w:autoSpaceDE w:val="0"/>
        <w:autoSpaceDN w:val="0"/>
        <w:adjustRightInd w:val="0"/>
        <w:spacing w:line="276" w:lineRule="auto"/>
        <w:rPr>
          <w:sz w:val="28"/>
          <w:szCs w:val="28"/>
        </w:rPr>
      </w:pPr>
      <w:r w:rsidRPr="00B31168">
        <w:rPr>
          <w:sz w:val="28"/>
          <w:szCs w:val="28"/>
        </w:rPr>
        <w:t>Воропаева Е.Л. Учебное пособие по английскому языку для медицинских колледжей. – Омск: ФГОУ СПО</w:t>
      </w:r>
      <w:r>
        <w:rPr>
          <w:sz w:val="28"/>
          <w:szCs w:val="28"/>
        </w:rPr>
        <w:t xml:space="preserve"> ОМК, 2009. – 124</w:t>
      </w:r>
    </w:p>
    <w:p w:rsidR="009D7D88" w:rsidRPr="00B31168" w:rsidRDefault="009D7D88" w:rsidP="00D60C1D">
      <w:pPr>
        <w:numPr>
          <w:ilvl w:val="0"/>
          <w:numId w:val="3"/>
        </w:numPr>
        <w:shd w:val="clear" w:color="auto" w:fill="FFFFFF"/>
        <w:autoSpaceDE w:val="0"/>
        <w:autoSpaceDN w:val="0"/>
        <w:adjustRightInd w:val="0"/>
        <w:spacing w:line="276" w:lineRule="auto"/>
        <w:rPr>
          <w:sz w:val="28"/>
          <w:szCs w:val="28"/>
        </w:rPr>
      </w:pPr>
      <w:proofErr w:type="spellStart"/>
      <w:r w:rsidRPr="00B31168">
        <w:rPr>
          <w:sz w:val="28"/>
          <w:szCs w:val="28"/>
        </w:rPr>
        <w:t>Голицынский</w:t>
      </w:r>
      <w:proofErr w:type="spellEnd"/>
      <w:r w:rsidRPr="00B31168">
        <w:rPr>
          <w:sz w:val="28"/>
          <w:szCs w:val="28"/>
        </w:rPr>
        <w:t xml:space="preserve"> Ю.Б., </w:t>
      </w:r>
      <w:proofErr w:type="spellStart"/>
      <w:r w:rsidRPr="00B31168">
        <w:rPr>
          <w:sz w:val="28"/>
          <w:szCs w:val="28"/>
        </w:rPr>
        <w:t>Голицынская</w:t>
      </w:r>
      <w:proofErr w:type="spellEnd"/>
      <w:r w:rsidRPr="00B31168">
        <w:rPr>
          <w:sz w:val="28"/>
          <w:szCs w:val="28"/>
        </w:rPr>
        <w:t xml:space="preserve"> Н.А. Грамматика английского языка. Сборник упражнений. - 6-е изд., СПб.: КАРО, 2009. – 544 </w:t>
      </w:r>
      <w:proofErr w:type="gramStart"/>
      <w:r w:rsidRPr="00B31168">
        <w:rPr>
          <w:sz w:val="28"/>
          <w:szCs w:val="28"/>
        </w:rPr>
        <w:t>с</w:t>
      </w:r>
      <w:proofErr w:type="gramEnd"/>
      <w:r w:rsidRPr="00B31168">
        <w:rPr>
          <w:sz w:val="28"/>
          <w:szCs w:val="28"/>
        </w:rPr>
        <w:t xml:space="preserve">. </w:t>
      </w:r>
    </w:p>
    <w:p w:rsidR="00D02D26" w:rsidRPr="00D02D26" w:rsidRDefault="00D02D26" w:rsidP="00D02D26">
      <w:pPr>
        <w:numPr>
          <w:ilvl w:val="0"/>
          <w:numId w:val="3"/>
        </w:numPr>
        <w:spacing w:line="276" w:lineRule="auto"/>
        <w:jc w:val="both"/>
        <w:rPr>
          <w:sz w:val="28"/>
          <w:szCs w:val="28"/>
        </w:rPr>
      </w:pPr>
      <w:proofErr w:type="spellStart"/>
      <w:r w:rsidRPr="00B31168">
        <w:rPr>
          <w:sz w:val="28"/>
          <w:szCs w:val="28"/>
        </w:rPr>
        <w:t>Кубарьков</w:t>
      </w:r>
      <w:proofErr w:type="spellEnd"/>
      <w:r w:rsidRPr="00B31168">
        <w:rPr>
          <w:sz w:val="28"/>
          <w:szCs w:val="28"/>
        </w:rPr>
        <w:t xml:space="preserve"> Г.Л. Современные темы английского языка./ Г.Л. </w:t>
      </w:r>
      <w:proofErr w:type="spellStart"/>
      <w:r w:rsidRPr="00B31168">
        <w:rPr>
          <w:sz w:val="28"/>
          <w:szCs w:val="28"/>
        </w:rPr>
        <w:t>Кубарьков</w:t>
      </w:r>
      <w:proofErr w:type="spellEnd"/>
      <w:r w:rsidRPr="00B31168">
        <w:rPr>
          <w:sz w:val="28"/>
          <w:szCs w:val="28"/>
        </w:rPr>
        <w:t xml:space="preserve">, В.А. Тимощук. – Донецк: ООО ПФК «БАО», 2009. – 608 </w:t>
      </w:r>
      <w:proofErr w:type="gramStart"/>
      <w:r w:rsidRPr="00B31168">
        <w:rPr>
          <w:sz w:val="28"/>
          <w:szCs w:val="28"/>
        </w:rPr>
        <w:t>с</w:t>
      </w:r>
      <w:proofErr w:type="gramEnd"/>
      <w:r w:rsidRPr="00B31168">
        <w:rPr>
          <w:sz w:val="28"/>
          <w:szCs w:val="28"/>
        </w:rPr>
        <w:t>.</w:t>
      </w:r>
    </w:p>
    <w:p w:rsidR="009D7D88" w:rsidRPr="00B31168" w:rsidRDefault="009D7D88" w:rsidP="00D60C1D">
      <w:pPr>
        <w:numPr>
          <w:ilvl w:val="0"/>
          <w:numId w:val="3"/>
        </w:numPr>
        <w:spacing w:line="276" w:lineRule="auto"/>
        <w:jc w:val="both"/>
        <w:rPr>
          <w:sz w:val="28"/>
          <w:szCs w:val="28"/>
        </w:rPr>
      </w:pPr>
      <w:r w:rsidRPr="00B31168">
        <w:rPr>
          <w:sz w:val="28"/>
          <w:szCs w:val="28"/>
        </w:rPr>
        <w:t xml:space="preserve">Маслова А.М., Вайнштейн З.И., Плебейская Л.С. Учебник  английского языка для медицинских  вузов. – Изд.: Лист </w:t>
      </w:r>
      <w:proofErr w:type="spellStart"/>
      <w:r w:rsidRPr="00B31168">
        <w:rPr>
          <w:sz w:val="28"/>
          <w:szCs w:val="28"/>
        </w:rPr>
        <w:t>Нью</w:t>
      </w:r>
      <w:proofErr w:type="spellEnd"/>
      <w:r w:rsidRPr="00B31168">
        <w:rPr>
          <w:sz w:val="28"/>
          <w:szCs w:val="28"/>
        </w:rPr>
        <w:t xml:space="preserve">, 2009. – 320 </w:t>
      </w:r>
      <w:proofErr w:type="gramStart"/>
      <w:r w:rsidRPr="00B31168">
        <w:rPr>
          <w:sz w:val="28"/>
          <w:szCs w:val="28"/>
        </w:rPr>
        <w:t>с</w:t>
      </w:r>
      <w:proofErr w:type="gramEnd"/>
      <w:r w:rsidRPr="00B31168">
        <w:rPr>
          <w:sz w:val="28"/>
          <w:szCs w:val="28"/>
        </w:rPr>
        <w:t>.</w:t>
      </w:r>
    </w:p>
    <w:p w:rsidR="009D7D88" w:rsidRPr="00B31168" w:rsidRDefault="009D7D88" w:rsidP="00D60C1D">
      <w:pPr>
        <w:numPr>
          <w:ilvl w:val="0"/>
          <w:numId w:val="3"/>
        </w:numPr>
        <w:spacing w:line="276" w:lineRule="auto"/>
        <w:jc w:val="both"/>
        <w:rPr>
          <w:sz w:val="28"/>
          <w:szCs w:val="28"/>
        </w:rPr>
      </w:pPr>
      <w:proofErr w:type="spellStart"/>
      <w:r w:rsidRPr="00B31168">
        <w:rPr>
          <w:sz w:val="28"/>
          <w:szCs w:val="28"/>
        </w:rPr>
        <w:t>Муравейская</w:t>
      </w:r>
      <w:proofErr w:type="spellEnd"/>
      <w:r w:rsidRPr="00B31168">
        <w:rPr>
          <w:sz w:val="28"/>
          <w:szCs w:val="28"/>
        </w:rPr>
        <w:t xml:space="preserve"> М.С. , Орлова Л.К. Английский язык для медиков.- Изд. Флинта, Наука, 2009.- 384 </w:t>
      </w:r>
      <w:proofErr w:type="gramStart"/>
      <w:r w:rsidRPr="00B31168">
        <w:rPr>
          <w:sz w:val="28"/>
          <w:szCs w:val="28"/>
        </w:rPr>
        <w:t>с</w:t>
      </w:r>
      <w:proofErr w:type="gramEnd"/>
      <w:r w:rsidRPr="00B31168">
        <w:rPr>
          <w:sz w:val="28"/>
          <w:szCs w:val="28"/>
        </w:rPr>
        <w:t>.</w:t>
      </w:r>
    </w:p>
    <w:p w:rsidR="009D7D88" w:rsidRDefault="009D7D88" w:rsidP="00D60C1D">
      <w:pPr>
        <w:numPr>
          <w:ilvl w:val="0"/>
          <w:numId w:val="3"/>
        </w:numPr>
        <w:spacing w:line="276" w:lineRule="auto"/>
        <w:jc w:val="both"/>
        <w:rPr>
          <w:sz w:val="28"/>
          <w:szCs w:val="28"/>
        </w:rPr>
      </w:pPr>
      <w:r w:rsidRPr="00B31168">
        <w:rPr>
          <w:sz w:val="28"/>
          <w:szCs w:val="28"/>
        </w:rPr>
        <w:t xml:space="preserve">Мюллер В.К. Англо-русский и русско-английский словарь. – М.: </w:t>
      </w:r>
      <w:proofErr w:type="spellStart"/>
      <w:r w:rsidRPr="00B31168">
        <w:rPr>
          <w:sz w:val="28"/>
          <w:szCs w:val="28"/>
        </w:rPr>
        <w:t>Эксмо</w:t>
      </w:r>
      <w:proofErr w:type="spellEnd"/>
      <w:r w:rsidRPr="00B31168">
        <w:rPr>
          <w:sz w:val="28"/>
          <w:szCs w:val="28"/>
        </w:rPr>
        <w:t>, 2010.</w:t>
      </w:r>
      <w:r w:rsidRPr="00B31168">
        <w:rPr>
          <w:sz w:val="28"/>
          <w:szCs w:val="28"/>
        </w:rPr>
        <w:tab/>
      </w:r>
    </w:p>
    <w:p w:rsidR="00782B96" w:rsidRPr="00387401" w:rsidRDefault="00D02D26" w:rsidP="00387401">
      <w:pPr>
        <w:numPr>
          <w:ilvl w:val="0"/>
          <w:numId w:val="3"/>
        </w:numPr>
        <w:spacing w:line="276" w:lineRule="auto"/>
        <w:jc w:val="both"/>
        <w:rPr>
          <w:sz w:val="28"/>
          <w:szCs w:val="28"/>
        </w:rPr>
      </w:pPr>
      <w:proofErr w:type="spellStart"/>
      <w:r w:rsidRPr="00B31168">
        <w:rPr>
          <w:sz w:val="28"/>
          <w:szCs w:val="28"/>
        </w:rPr>
        <w:lastRenderedPageBreak/>
        <w:t>Темчина</w:t>
      </w:r>
      <w:proofErr w:type="spellEnd"/>
      <w:r w:rsidRPr="00B31168">
        <w:rPr>
          <w:sz w:val="28"/>
          <w:szCs w:val="28"/>
        </w:rPr>
        <w:t xml:space="preserve"> Н.А., </w:t>
      </w:r>
      <w:proofErr w:type="spellStart"/>
      <w:r w:rsidRPr="00B31168">
        <w:rPr>
          <w:sz w:val="28"/>
          <w:szCs w:val="28"/>
        </w:rPr>
        <w:t>Тылкина</w:t>
      </w:r>
      <w:proofErr w:type="spellEnd"/>
      <w:r w:rsidRPr="00B31168">
        <w:rPr>
          <w:sz w:val="28"/>
          <w:szCs w:val="28"/>
        </w:rPr>
        <w:t xml:space="preserve"> С.А. Пособие по английскому языку для медицинских училищ. – М.: «АНМИ», 2009 г. – 158 </w:t>
      </w:r>
      <w:proofErr w:type="gramStart"/>
      <w:r w:rsidRPr="00B31168">
        <w:rPr>
          <w:sz w:val="28"/>
          <w:szCs w:val="28"/>
        </w:rPr>
        <w:t>с</w:t>
      </w:r>
      <w:proofErr w:type="gramEnd"/>
      <w:r w:rsidRPr="00B31168">
        <w:rPr>
          <w:sz w:val="28"/>
          <w:szCs w:val="28"/>
        </w:rPr>
        <w:t>.</w:t>
      </w:r>
    </w:p>
    <w:p w:rsidR="00782B96" w:rsidRDefault="00782B96" w:rsidP="00D60C1D">
      <w:pPr>
        <w:spacing w:line="276" w:lineRule="auto"/>
        <w:ind w:left="360"/>
        <w:jc w:val="both"/>
        <w:rPr>
          <w:b/>
          <w:sz w:val="28"/>
          <w:szCs w:val="28"/>
        </w:rPr>
      </w:pPr>
    </w:p>
    <w:p w:rsidR="009D7D88" w:rsidRPr="00B31168" w:rsidRDefault="009D7D88" w:rsidP="00D60C1D">
      <w:pPr>
        <w:spacing w:line="276" w:lineRule="auto"/>
        <w:ind w:left="360"/>
        <w:jc w:val="both"/>
        <w:rPr>
          <w:b/>
          <w:sz w:val="28"/>
          <w:szCs w:val="28"/>
        </w:rPr>
      </w:pPr>
      <w:r w:rsidRPr="00B31168">
        <w:rPr>
          <w:b/>
          <w:sz w:val="28"/>
          <w:szCs w:val="28"/>
        </w:rPr>
        <w:t>Интернет-ресурсы:</w:t>
      </w:r>
    </w:p>
    <w:p w:rsidR="009D7D88" w:rsidRPr="00B31168" w:rsidRDefault="009D7D88" w:rsidP="00D60C1D">
      <w:pPr>
        <w:spacing w:line="276" w:lineRule="auto"/>
        <w:ind w:left="360"/>
        <w:jc w:val="both"/>
        <w:rPr>
          <w:sz w:val="28"/>
          <w:szCs w:val="28"/>
        </w:rPr>
      </w:pPr>
    </w:p>
    <w:p w:rsidR="009342D9" w:rsidRPr="00B31168" w:rsidRDefault="009342D9" w:rsidP="009342D9">
      <w:pPr>
        <w:numPr>
          <w:ilvl w:val="0"/>
          <w:numId w:val="7"/>
        </w:numPr>
        <w:spacing w:line="276" w:lineRule="auto"/>
        <w:jc w:val="both"/>
        <w:rPr>
          <w:sz w:val="28"/>
          <w:szCs w:val="28"/>
        </w:rPr>
      </w:pPr>
      <w:r w:rsidRPr="00B31168">
        <w:rPr>
          <w:sz w:val="28"/>
          <w:szCs w:val="28"/>
        </w:rPr>
        <w:t>http://www.britannica.co.uk</w:t>
      </w:r>
    </w:p>
    <w:p w:rsidR="009342D9" w:rsidRPr="00B31168" w:rsidRDefault="009342D9" w:rsidP="009342D9">
      <w:pPr>
        <w:numPr>
          <w:ilvl w:val="0"/>
          <w:numId w:val="7"/>
        </w:numPr>
        <w:spacing w:line="276" w:lineRule="auto"/>
        <w:jc w:val="both"/>
        <w:rPr>
          <w:sz w:val="28"/>
          <w:szCs w:val="28"/>
        </w:rPr>
      </w:pPr>
      <w:r w:rsidRPr="00B31168">
        <w:rPr>
          <w:sz w:val="28"/>
          <w:szCs w:val="28"/>
        </w:rPr>
        <w:t>http://en.wikipedia.org</w:t>
      </w:r>
    </w:p>
    <w:p w:rsidR="009342D9" w:rsidRPr="00B31168" w:rsidRDefault="009342D9" w:rsidP="009342D9">
      <w:pPr>
        <w:numPr>
          <w:ilvl w:val="0"/>
          <w:numId w:val="7"/>
        </w:numPr>
        <w:spacing w:line="276" w:lineRule="auto"/>
        <w:jc w:val="both"/>
        <w:rPr>
          <w:sz w:val="28"/>
          <w:szCs w:val="28"/>
        </w:rPr>
      </w:pPr>
      <w:r w:rsidRPr="00B31168">
        <w:rPr>
          <w:sz w:val="28"/>
          <w:szCs w:val="28"/>
        </w:rPr>
        <w:t>http://www.study.ru</w:t>
      </w:r>
    </w:p>
    <w:p w:rsidR="009D7D88" w:rsidRPr="00B31168" w:rsidRDefault="009D7D88" w:rsidP="00D60C1D">
      <w:pPr>
        <w:spacing w:line="276" w:lineRule="auto"/>
        <w:ind w:left="720"/>
        <w:jc w:val="both"/>
        <w:rPr>
          <w:sz w:val="28"/>
          <w:szCs w:val="28"/>
        </w:rPr>
      </w:pPr>
    </w:p>
    <w:p w:rsidR="003966BD" w:rsidRDefault="009D7D88" w:rsidP="00D60C1D">
      <w:pPr>
        <w:spacing w:line="276" w:lineRule="auto"/>
        <w:jc w:val="both"/>
        <w:rPr>
          <w:b/>
          <w:sz w:val="28"/>
          <w:szCs w:val="28"/>
        </w:rPr>
      </w:pPr>
      <w:r w:rsidRPr="00B31168">
        <w:rPr>
          <w:sz w:val="28"/>
          <w:szCs w:val="28"/>
        </w:rPr>
        <w:t xml:space="preserve">      </w:t>
      </w:r>
      <w:r w:rsidRPr="00B31168">
        <w:rPr>
          <w:b/>
          <w:sz w:val="28"/>
          <w:szCs w:val="28"/>
        </w:rPr>
        <w:t>Дополнительные источники для преподавателя:</w:t>
      </w:r>
    </w:p>
    <w:p w:rsidR="009342D9" w:rsidRPr="00B31168" w:rsidRDefault="009342D9" w:rsidP="00D60C1D">
      <w:pPr>
        <w:spacing w:line="276" w:lineRule="auto"/>
        <w:jc w:val="both"/>
        <w:rPr>
          <w:b/>
          <w:sz w:val="28"/>
          <w:szCs w:val="28"/>
        </w:rPr>
      </w:pPr>
    </w:p>
    <w:p w:rsidR="009D7D88" w:rsidRPr="00B31168" w:rsidRDefault="009D7D88" w:rsidP="00BB3CCF">
      <w:pPr>
        <w:pStyle w:val="a3"/>
        <w:numPr>
          <w:ilvl w:val="0"/>
          <w:numId w:val="86"/>
        </w:numPr>
        <w:spacing w:line="276" w:lineRule="auto"/>
        <w:jc w:val="both"/>
        <w:rPr>
          <w:sz w:val="28"/>
          <w:szCs w:val="28"/>
        </w:rPr>
      </w:pPr>
      <w:proofErr w:type="spellStart"/>
      <w:r w:rsidRPr="00B31168">
        <w:rPr>
          <w:sz w:val="28"/>
          <w:szCs w:val="28"/>
        </w:rPr>
        <w:t>Петроченко</w:t>
      </w:r>
      <w:proofErr w:type="spellEnd"/>
      <w:r w:rsidRPr="00B31168">
        <w:rPr>
          <w:sz w:val="28"/>
          <w:szCs w:val="28"/>
        </w:rPr>
        <w:t xml:space="preserve"> Л. А., Лукьяненок П. И. Английский язык. Пособие по переводу медицинских текстов. Томск, </w:t>
      </w:r>
      <w:r w:rsidRPr="00B31168">
        <w:rPr>
          <w:sz w:val="28"/>
          <w:szCs w:val="28"/>
          <w:lang w:val="en-US"/>
        </w:rPr>
        <w:t>STT</w:t>
      </w:r>
      <w:r w:rsidRPr="00B31168">
        <w:rPr>
          <w:sz w:val="28"/>
          <w:szCs w:val="28"/>
        </w:rPr>
        <w:t>, 2009.</w:t>
      </w:r>
    </w:p>
    <w:p w:rsidR="00A84D58" w:rsidRDefault="00FA07B2" w:rsidP="00BB3CCF">
      <w:pPr>
        <w:pStyle w:val="a3"/>
        <w:numPr>
          <w:ilvl w:val="0"/>
          <w:numId w:val="86"/>
        </w:numPr>
        <w:spacing w:line="276" w:lineRule="auto"/>
        <w:jc w:val="both"/>
        <w:rPr>
          <w:sz w:val="28"/>
          <w:szCs w:val="28"/>
        </w:rPr>
      </w:pPr>
      <w:r>
        <w:rPr>
          <w:sz w:val="28"/>
          <w:szCs w:val="28"/>
        </w:rPr>
        <w:t xml:space="preserve">Петров В. И., </w:t>
      </w:r>
      <w:proofErr w:type="spellStart"/>
      <w:r>
        <w:rPr>
          <w:sz w:val="28"/>
          <w:szCs w:val="28"/>
        </w:rPr>
        <w:t>Чупятова</w:t>
      </w:r>
      <w:proofErr w:type="spellEnd"/>
      <w:r>
        <w:rPr>
          <w:sz w:val="28"/>
          <w:szCs w:val="28"/>
        </w:rPr>
        <w:t xml:space="preserve"> </w:t>
      </w:r>
      <w:r w:rsidR="0088631E">
        <w:rPr>
          <w:sz w:val="28"/>
          <w:szCs w:val="28"/>
        </w:rPr>
        <w:t>В. С., Корн С. И. Русско-английский медицинский словарь-разговорник</w:t>
      </w:r>
      <w:r w:rsidR="00A84D58">
        <w:rPr>
          <w:sz w:val="28"/>
          <w:szCs w:val="28"/>
        </w:rPr>
        <w:t>. 4-е издание, стереотип. М.: Русский язык, 2009.</w:t>
      </w:r>
    </w:p>
    <w:p w:rsidR="00A84D58" w:rsidRDefault="00A84D58" w:rsidP="00BB3CCF">
      <w:pPr>
        <w:pStyle w:val="a3"/>
        <w:numPr>
          <w:ilvl w:val="0"/>
          <w:numId w:val="86"/>
        </w:numPr>
        <w:spacing w:line="276" w:lineRule="auto"/>
        <w:jc w:val="both"/>
        <w:rPr>
          <w:sz w:val="28"/>
          <w:szCs w:val="28"/>
        </w:rPr>
      </w:pPr>
      <w:r>
        <w:rPr>
          <w:sz w:val="28"/>
          <w:szCs w:val="28"/>
        </w:rPr>
        <w:t>Шаталова Т. И. Англо- русский тематический словарь. М.: АСТРЕЛЬ, АСТ, 2010.</w:t>
      </w:r>
    </w:p>
    <w:p w:rsidR="003966BD" w:rsidRDefault="00A84D58" w:rsidP="00BB3CCF">
      <w:pPr>
        <w:pStyle w:val="a3"/>
        <w:numPr>
          <w:ilvl w:val="0"/>
          <w:numId w:val="86"/>
        </w:numPr>
        <w:spacing w:line="276" w:lineRule="auto"/>
        <w:jc w:val="both"/>
        <w:rPr>
          <w:sz w:val="28"/>
          <w:szCs w:val="28"/>
        </w:rPr>
      </w:pPr>
      <w:proofErr w:type="spellStart"/>
      <w:r>
        <w:rPr>
          <w:sz w:val="28"/>
          <w:szCs w:val="28"/>
        </w:rPr>
        <w:t>Чабнер</w:t>
      </w:r>
      <w:proofErr w:type="spellEnd"/>
      <w:r>
        <w:rPr>
          <w:sz w:val="28"/>
          <w:szCs w:val="28"/>
        </w:rPr>
        <w:t xml:space="preserve"> Д. Э. Язык </w:t>
      </w:r>
      <w:r w:rsidR="004F3214">
        <w:rPr>
          <w:sz w:val="28"/>
          <w:szCs w:val="28"/>
        </w:rPr>
        <w:t>медицины. Пособие по английскому языку для медицинских вузов. М.: Высшая школа, 2009.</w:t>
      </w:r>
    </w:p>
    <w:p w:rsidR="003966BD" w:rsidRDefault="003966BD" w:rsidP="003966BD">
      <w:pPr>
        <w:spacing w:line="276" w:lineRule="auto"/>
        <w:ind w:left="420"/>
        <w:jc w:val="both"/>
        <w:rPr>
          <w:sz w:val="28"/>
          <w:szCs w:val="28"/>
        </w:rPr>
      </w:pPr>
      <w:r>
        <w:rPr>
          <w:sz w:val="28"/>
          <w:szCs w:val="28"/>
        </w:rPr>
        <w:t xml:space="preserve">         </w:t>
      </w:r>
    </w:p>
    <w:p w:rsidR="002827BE" w:rsidRDefault="003966BD" w:rsidP="003966BD">
      <w:pPr>
        <w:spacing w:line="276" w:lineRule="auto"/>
        <w:ind w:left="420"/>
        <w:jc w:val="both"/>
        <w:rPr>
          <w:b/>
          <w:sz w:val="28"/>
          <w:szCs w:val="28"/>
        </w:rPr>
      </w:pPr>
      <w:r w:rsidRPr="003966BD">
        <w:rPr>
          <w:b/>
          <w:sz w:val="28"/>
          <w:szCs w:val="28"/>
        </w:rPr>
        <w:t>Основные источники для студентов:</w:t>
      </w:r>
    </w:p>
    <w:p w:rsidR="002827BE" w:rsidRDefault="002827BE" w:rsidP="003966BD">
      <w:pPr>
        <w:spacing w:line="276" w:lineRule="auto"/>
        <w:ind w:left="420"/>
        <w:jc w:val="both"/>
        <w:rPr>
          <w:b/>
          <w:sz w:val="28"/>
          <w:szCs w:val="28"/>
        </w:rPr>
      </w:pPr>
    </w:p>
    <w:p w:rsidR="009D7D88" w:rsidRPr="002827BE" w:rsidRDefault="009D7D88" w:rsidP="002827BE">
      <w:pPr>
        <w:pStyle w:val="a3"/>
        <w:numPr>
          <w:ilvl w:val="0"/>
          <w:numId w:val="9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8"/>
          <w:szCs w:val="28"/>
        </w:rPr>
      </w:pPr>
      <w:proofErr w:type="spellStart"/>
      <w:r w:rsidRPr="002827BE">
        <w:rPr>
          <w:bCs/>
          <w:sz w:val="28"/>
          <w:szCs w:val="28"/>
        </w:rPr>
        <w:t>Марковина</w:t>
      </w:r>
      <w:proofErr w:type="spellEnd"/>
      <w:r w:rsidRPr="002827BE">
        <w:rPr>
          <w:bCs/>
          <w:sz w:val="28"/>
          <w:szCs w:val="28"/>
        </w:rPr>
        <w:t xml:space="preserve"> И. Ю. , Максимова З. К. Английский язык для медицинских училищ и колледжей. 4-е издание, исправленно</w:t>
      </w:r>
      <w:proofErr w:type="gramStart"/>
      <w:r w:rsidRPr="002827BE">
        <w:rPr>
          <w:bCs/>
          <w:sz w:val="28"/>
          <w:szCs w:val="28"/>
        </w:rPr>
        <w:t>е-</w:t>
      </w:r>
      <w:proofErr w:type="gramEnd"/>
      <w:r w:rsidRPr="002827BE">
        <w:rPr>
          <w:bCs/>
          <w:sz w:val="28"/>
          <w:szCs w:val="28"/>
        </w:rPr>
        <w:t xml:space="preserve"> Изд. группа «</w:t>
      </w:r>
      <w:proofErr w:type="spellStart"/>
      <w:r w:rsidRPr="002827BE">
        <w:rPr>
          <w:bCs/>
          <w:sz w:val="28"/>
          <w:szCs w:val="28"/>
        </w:rPr>
        <w:t>ГЭОТАР-Медиа</w:t>
      </w:r>
      <w:proofErr w:type="spellEnd"/>
      <w:r w:rsidRPr="002827BE">
        <w:rPr>
          <w:bCs/>
          <w:sz w:val="28"/>
          <w:szCs w:val="28"/>
        </w:rPr>
        <w:t xml:space="preserve">» , 2010. </w:t>
      </w:r>
    </w:p>
    <w:p w:rsidR="009D7D88" w:rsidRDefault="009D7D88" w:rsidP="002827BE">
      <w:pPr>
        <w:pStyle w:val="a3"/>
        <w:numPr>
          <w:ilvl w:val="0"/>
          <w:numId w:val="9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8"/>
          <w:szCs w:val="28"/>
        </w:rPr>
      </w:pPr>
      <w:proofErr w:type="spellStart"/>
      <w:r w:rsidRPr="003966BD">
        <w:rPr>
          <w:bCs/>
          <w:sz w:val="28"/>
          <w:szCs w:val="28"/>
        </w:rPr>
        <w:t>Марковина</w:t>
      </w:r>
      <w:proofErr w:type="spellEnd"/>
      <w:r w:rsidRPr="003966BD">
        <w:rPr>
          <w:bCs/>
          <w:sz w:val="28"/>
          <w:szCs w:val="28"/>
        </w:rPr>
        <w:t xml:space="preserve"> И. Ю. , Громова Г. Е. Английский язык. Грамматический минимум для медиков, часть 1-я Употребление личных глаголов в  научном тексте. Рабочая тетрадь: учебное пособие. Изд. группа «ГЭОТА</w:t>
      </w:r>
      <w:proofErr w:type="gramStart"/>
      <w:r w:rsidRPr="003966BD">
        <w:rPr>
          <w:bCs/>
          <w:sz w:val="28"/>
          <w:szCs w:val="28"/>
        </w:rPr>
        <w:t>Р-</w:t>
      </w:r>
      <w:proofErr w:type="gramEnd"/>
      <w:r w:rsidRPr="003966BD">
        <w:rPr>
          <w:bCs/>
          <w:sz w:val="28"/>
          <w:szCs w:val="28"/>
        </w:rPr>
        <w:t xml:space="preserve"> </w:t>
      </w:r>
      <w:proofErr w:type="spellStart"/>
      <w:r w:rsidRPr="003966BD">
        <w:rPr>
          <w:bCs/>
          <w:sz w:val="28"/>
          <w:szCs w:val="28"/>
        </w:rPr>
        <w:t>Медиа</w:t>
      </w:r>
      <w:proofErr w:type="spellEnd"/>
      <w:r w:rsidRPr="003966BD">
        <w:rPr>
          <w:bCs/>
          <w:sz w:val="28"/>
          <w:szCs w:val="28"/>
        </w:rPr>
        <w:t>», 2010.</w:t>
      </w:r>
    </w:p>
    <w:p w:rsidR="00387401" w:rsidRDefault="00387401" w:rsidP="00387401">
      <w:pPr>
        <w:numPr>
          <w:ilvl w:val="0"/>
          <w:numId w:val="90"/>
        </w:numPr>
        <w:spacing w:line="276" w:lineRule="auto"/>
        <w:jc w:val="both"/>
        <w:rPr>
          <w:sz w:val="28"/>
          <w:szCs w:val="28"/>
        </w:rPr>
      </w:pPr>
      <w:r w:rsidRPr="00B31168">
        <w:rPr>
          <w:sz w:val="28"/>
          <w:szCs w:val="28"/>
        </w:rPr>
        <w:t xml:space="preserve">Козырева Л.Г., </w:t>
      </w:r>
      <w:proofErr w:type="spellStart"/>
      <w:r w:rsidRPr="00B31168">
        <w:rPr>
          <w:sz w:val="28"/>
          <w:szCs w:val="28"/>
        </w:rPr>
        <w:t>Шадская</w:t>
      </w:r>
      <w:proofErr w:type="spellEnd"/>
      <w:r w:rsidRPr="00B31168">
        <w:rPr>
          <w:sz w:val="28"/>
          <w:szCs w:val="28"/>
        </w:rPr>
        <w:t xml:space="preserve"> Т.В. </w:t>
      </w:r>
      <w:proofErr w:type="spellStart"/>
      <w:r w:rsidRPr="00B31168">
        <w:rPr>
          <w:sz w:val="28"/>
          <w:szCs w:val="28"/>
        </w:rPr>
        <w:t>Английския</w:t>
      </w:r>
      <w:proofErr w:type="spellEnd"/>
      <w:r w:rsidRPr="00B31168">
        <w:rPr>
          <w:sz w:val="28"/>
          <w:szCs w:val="28"/>
        </w:rPr>
        <w:t xml:space="preserve"> язык для медицинских колледжей и училищ. – «Феникс», 2010. – 320 </w:t>
      </w:r>
      <w:proofErr w:type="gramStart"/>
      <w:r w:rsidRPr="00B31168">
        <w:rPr>
          <w:sz w:val="28"/>
          <w:szCs w:val="28"/>
        </w:rPr>
        <w:t>с</w:t>
      </w:r>
      <w:proofErr w:type="gramEnd"/>
      <w:r w:rsidRPr="00B31168">
        <w:rPr>
          <w:sz w:val="28"/>
          <w:szCs w:val="28"/>
        </w:rPr>
        <w:t>.</w:t>
      </w:r>
    </w:p>
    <w:p w:rsidR="00387401" w:rsidRPr="00387401" w:rsidRDefault="00387401" w:rsidP="00387401">
      <w:pPr>
        <w:numPr>
          <w:ilvl w:val="0"/>
          <w:numId w:val="90"/>
        </w:numPr>
        <w:spacing w:line="276" w:lineRule="auto"/>
        <w:jc w:val="both"/>
        <w:rPr>
          <w:sz w:val="28"/>
          <w:szCs w:val="28"/>
        </w:rPr>
      </w:pPr>
      <w:proofErr w:type="spellStart"/>
      <w:r w:rsidRPr="00B31168">
        <w:rPr>
          <w:sz w:val="28"/>
          <w:szCs w:val="28"/>
        </w:rPr>
        <w:lastRenderedPageBreak/>
        <w:t>Бонк</w:t>
      </w:r>
      <w:proofErr w:type="spellEnd"/>
      <w:r w:rsidRPr="00B31168">
        <w:rPr>
          <w:sz w:val="28"/>
          <w:szCs w:val="28"/>
        </w:rPr>
        <w:t xml:space="preserve"> Н.А. Английский шаг за шагом: Курс для </w:t>
      </w:r>
      <w:proofErr w:type="spellStart"/>
      <w:r w:rsidRPr="00B31168">
        <w:rPr>
          <w:sz w:val="28"/>
          <w:szCs w:val="28"/>
        </w:rPr>
        <w:t>нач</w:t>
      </w:r>
      <w:proofErr w:type="spellEnd"/>
      <w:r w:rsidRPr="00B31168">
        <w:rPr>
          <w:sz w:val="28"/>
          <w:szCs w:val="28"/>
        </w:rPr>
        <w:t>.: В 2т.Т.1-2. -М.:Росмэн-Пр.,2009.- 562с. 400с.</w:t>
      </w:r>
    </w:p>
    <w:p w:rsidR="00387401" w:rsidRPr="002827BE" w:rsidRDefault="00387401" w:rsidP="00387401">
      <w:pPr>
        <w:pStyle w:val="a3"/>
        <w:numPr>
          <w:ilvl w:val="0"/>
          <w:numId w:val="9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8"/>
          <w:szCs w:val="28"/>
        </w:rPr>
      </w:pPr>
      <w:r w:rsidRPr="002827BE">
        <w:rPr>
          <w:sz w:val="28"/>
          <w:szCs w:val="28"/>
        </w:rPr>
        <w:t>Г</w:t>
      </w:r>
      <w:r w:rsidRPr="002827BE">
        <w:rPr>
          <w:bCs/>
          <w:sz w:val="28"/>
          <w:szCs w:val="28"/>
        </w:rPr>
        <w:t xml:space="preserve">рузинский И. А., </w:t>
      </w:r>
      <w:proofErr w:type="gramStart"/>
      <w:r w:rsidRPr="002827BE">
        <w:rPr>
          <w:bCs/>
          <w:sz w:val="28"/>
          <w:szCs w:val="28"/>
        </w:rPr>
        <w:t>Черкасская</w:t>
      </w:r>
      <w:proofErr w:type="gramEnd"/>
      <w:r w:rsidRPr="002827BE">
        <w:rPr>
          <w:bCs/>
          <w:sz w:val="28"/>
          <w:szCs w:val="28"/>
        </w:rPr>
        <w:t xml:space="preserve"> Е. Б., Романович А. Ю. Просто о главном. Грамматика английского </w:t>
      </w:r>
      <w:proofErr w:type="spellStart"/>
      <w:r w:rsidRPr="002827BE">
        <w:rPr>
          <w:bCs/>
          <w:sz w:val="28"/>
          <w:szCs w:val="28"/>
        </w:rPr>
        <w:t>языка</w:t>
      </w:r>
      <w:proofErr w:type="gramStart"/>
      <w:r w:rsidRPr="002827BE">
        <w:rPr>
          <w:bCs/>
          <w:sz w:val="28"/>
          <w:szCs w:val="28"/>
        </w:rPr>
        <w:t>.М</w:t>
      </w:r>
      <w:proofErr w:type="spellEnd"/>
      <w:proofErr w:type="gramEnd"/>
      <w:r w:rsidRPr="002827BE">
        <w:rPr>
          <w:bCs/>
          <w:sz w:val="28"/>
          <w:szCs w:val="28"/>
        </w:rPr>
        <w:t xml:space="preserve">.: </w:t>
      </w:r>
    </w:p>
    <w:p w:rsidR="00387401" w:rsidRPr="002827BE" w:rsidRDefault="00387401" w:rsidP="003874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360"/>
        <w:jc w:val="both"/>
        <w:rPr>
          <w:bCs/>
          <w:sz w:val="28"/>
          <w:szCs w:val="28"/>
        </w:rPr>
      </w:pPr>
      <w:r>
        <w:rPr>
          <w:bCs/>
          <w:sz w:val="28"/>
          <w:szCs w:val="28"/>
        </w:rPr>
        <w:t xml:space="preserve">      </w:t>
      </w:r>
      <w:r w:rsidRPr="002827BE">
        <w:rPr>
          <w:bCs/>
          <w:sz w:val="28"/>
          <w:szCs w:val="28"/>
        </w:rPr>
        <w:t xml:space="preserve"> ЮНИВЕС, 2009.                        </w:t>
      </w:r>
    </w:p>
    <w:p w:rsidR="002827BE" w:rsidRPr="002827BE" w:rsidRDefault="002827BE" w:rsidP="00282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8"/>
          <w:szCs w:val="28"/>
        </w:rPr>
      </w:pPr>
    </w:p>
    <w:p w:rsidR="00782B96" w:rsidRDefault="00E959DC" w:rsidP="00E959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8"/>
          <w:szCs w:val="28"/>
        </w:rPr>
      </w:pPr>
      <w:r>
        <w:rPr>
          <w:bCs/>
          <w:sz w:val="28"/>
          <w:szCs w:val="28"/>
        </w:rPr>
        <w:t xml:space="preserve">      </w:t>
      </w:r>
    </w:p>
    <w:p w:rsidR="003966BD" w:rsidRDefault="00E959DC" w:rsidP="00E959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8"/>
          <w:szCs w:val="28"/>
        </w:rPr>
      </w:pPr>
      <w:r w:rsidRPr="00E959DC">
        <w:rPr>
          <w:b/>
          <w:bCs/>
          <w:sz w:val="28"/>
          <w:szCs w:val="28"/>
        </w:rPr>
        <w:t>Интернет-ресурсы:</w:t>
      </w:r>
      <w:r w:rsidR="003966BD" w:rsidRPr="00E959DC">
        <w:rPr>
          <w:b/>
          <w:bCs/>
          <w:sz w:val="28"/>
          <w:szCs w:val="28"/>
        </w:rPr>
        <w:t xml:space="preserve"> </w:t>
      </w:r>
    </w:p>
    <w:p w:rsidR="009342D9" w:rsidRDefault="009342D9" w:rsidP="00E959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8"/>
          <w:szCs w:val="28"/>
        </w:rPr>
      </w:pPr>
    </w:p>
    <w:p w:rsidR="009342D9" w:rsidRPr="00B31168" w:rsidRDefault="009342D9" w:rsidP="009342D9">
      <w:pPr>
        <w:numPr>
          <w:ilvl w:val="0"/>
          <w:numId w:val="88"/>
        </w:numPr>
        <w:spacing w:line="276" w:lineRule="auto"/>
        <w:jc w:val="both"/>
        <w:rPr>
          <w:sz w:val="28"/>
          <w:szCs w:val="28"/>
        </w:rPr>
      </w:pPr>
      <w:r w:rsidRPr="00B31168">
        <w:rPr>
          <w:sz w:val="28"/>
          <w:szCs w:val="28"/>
        </w:rPr>
        <w:t>http://www.britannica.co.uk</w:t>
      </w:r>
    </w:p>
    <w:p w:rsidR="009342D9" w:rsidRPr="00B31168" w:rsidRDefault="009342D9" w:rsidP="009342D9">
      <w:pPr>
        <w:numPr>
          <w:ilvl w:val="0"/>
          <w:numId w:val="88"/>
        </w:numPr>
        <w:spacing w:line="276" w:lineRule="auto"/>
        <w:jc w:val="both"/>
        <w:rPr>
          <w:sz w:val="28"/>
          <w:szCs w:val="28"/>
        </w:rPr>
      </w:pPr>
      <w:r w:rsidRPr="00B31168">
        <w:rPr>
          <w:sz w:val="28"/>
          <w:szCs w:val="28"/>
        </w:rPr>
        <w:t>http://en.wikipedia.org</w:t>
      </w:r>
    </w:p>
    <w:p w:rsidR="009342D9" w:rsidRPr="002856FB" w:rsidRDefault="004C0577" w:rsidP="009342D9">
      <w:pPr>
        <w:numPr>
          <w:ilvl w:val="0"/>
          <w:numId w:val="88"/>
        </w:numPr>
        <w:spacing w:line="276" w:lineRule="auto"/>
        <w:jc w:val="both"/>
        <w:rPr>
          <w:color w:val="000000" w:themeColor="text1"/>
          <w:sz w:val="28"/>
          <w:szCs w:val="28"/>
        </w:rPr>
      </w:pPr>
      <w:hyperlink r:id="rId11" w:history="1">
        <w:r w:rsidR="009342D9" w:rsidRPr="002856FB">
          <w:rPr>
            <w:rStyle w:val="ab"/>
            <w:color w:val="000000" w:themeColor="text1"/>
            <w:sz w:val="28"/>
            <w:szCs w:val="28"/>
            <w:u w:val="none"/>
          </w:rPr>
          <w:t>http://www.study.ru</w:t>
        </w:r>
      </w:hyperlink>
    </w:p>
    <w:p w:rsidR="009342D9" w:rsidRDefault="009342D9" w:rsidP="009342D9">
      <w:pPr>
        <w:spacing w:line="276" w:lineRule="auto"/>
        <w:jc w:val="both"/>
        <w:rPr>
          <w:sz w:val="28"/>
          <w:szCs w:val="28"/>
        </w:rPr>
      </w:pPr>
    </w:p>
    <w:p w:rsidR="00F71857" w:rsidRDefault="002856FB" w:rsidP="009342D9">
      <w:pPr>
        <w:spacing w:line="276" w:lineRule="auto"/>
        <w:jc w:val="both"/>
        <w:rPr>
          <w:b/>
          <w:sz w:val="28"/>
          <w:szCs w:val="28"/>
        </w:rPr>
      </w:pPr>
      <w:r>
        <w:rPr>
          <w:sz w:val="28"/>
          <w:szCs w:val="28"/>
        </w:rPr>
        <w:t xml:space="preserve">     </w:t>
      </w:r>
      <w:r w:rsidRPr="002856FB">
        <w:rPr>
          <w:b/>
          <w:sz w:val="28"/>
          <w:szCs w:val="28"/>
        </w:rPr>
        <w:t>Дополнительные источники для студентов:</w:t>
      </w:r>
    </w:p>
    <w:p w:rsidR="00F71857" w:rsidRDefault="00F71857" w:rsidP="009342D9">
      <w:pPr>
        <w:spacing w:line="276" w:lineRule="auto"/>
        <w:jc w:val="both"/>
        <w:rPr>
          <w:b/>
          <w:sz w:val="28"/>
          <w:szCs w:val="28"/>
        </w:rPr>
      </w:pPr>
    </w:p>
    <w:p w:rsidR="00F71857" w:rsidRDefault="00F71857" w:rsidP="002856FB">
      <w:pPr>
        <w:pStyle w:val="a3"/>
        <w:numPr>
          <w:ilvl w:val="0"/>
          <w:numId w:val="89"/>
        </w:numPr>
        <w:spacing w:line="276" w:lineRule="auto"/>
        <w:jc w:val="both"/>
        <w:rPr>
          <w:sz w:val="28"/>
          <w:szCs w:val="28"/>
        </w:rPr>
      </w:pPr>
      <w:proofErr w:type="spellStart"/>
      <w:r>
        <w:rPr>
          <w:sz w:val="28"/>
          <w:szCs w:val="28"/>
        </w:rPr>
        <w:t>Авансьянц</w:t>
      </w:r>
      <w:proofErr w:type="spellEnd"/>
      <w:r>
        <w:rPr>
          <w:sz w:val="28"/>
          <w:szCs w:val="28"/>
        </w:rPr>
        <w:t xml:space="preserve"> Э.М., </w:t>
      </w:r>
      <w:proofErr w:type="spellStart"/>
      <w:r>
        <w:rPr>
          <w:sz w:val="28"/>
          <w:szCs w:val="28"/>
        </w:rPr>
        <w:t>Кахацкая</w:t>
      </w:r>
      <w:proofErr w:type="spellEnd"/>
      <w:r>
        <w:rPr>
          <w:sz w:val="28"/>
          <w:szCs w:val="28"/>
        </w:rPr>
        <w:t xml:space="preserve"> Н. В., </w:t>
      </w:r>
      <w:proofErr w:type="spellStart"/>
      <w:r>
        <w:rPr>
          <w:sz w:val="28"/>
          <w:szCs w:val="28"/>
        </w:rPr>
        <w:t>Мифтахова</w:t>
      </w:r>
      <w:proofErr w:type="spellEnd"/>
      <w:r>
        <w:rPr>
          <w:sz w:val="28"/>
          <w:szCs w:val="28"/>
        </w:rPr>
        <w:t xml:space="preserve"> Т. М. Английский язык для старших курсов медицинских училищ и колледжей. М.: АНМИ, 2009.</w:t>
      </w:r>
    </w:p>
    <w:p w:rsidR="002827BE" w:rsidRPr="002827BE" w:rsidRDefault="002827BE" w:rsidP="002827BE">
      <w:pPr>
        <w:pStyle w:val="a3"/>
        <w:numPr>
          <w:ilvl w:val="0"/>
          <w:numId w:val="89"/>
        </w:numPr>
        <w:spacing w:line="276" w:lineRule="auto"/>
        <w:jc w:val="both"/>
        <w:rPr>
          <w:sz w:val="28"/>
          <w:szCs w:val="28"/>
        </w:rPr>
      </w:pPr>
      <w:r>
        <w:rPr>
          <w:sz w:val="28"/>
          <w:szCs w:val="28"/>
        </w:rPr>
        <w:t xml:space="preserve">Дроздова Т. Ю., </w:t>
      </w:r>
      <w:proofErr w:type="spellStart"/>
      <w:r>
        <w:rPr>
          <w:sz w:val="28"/>
          <w:szCs w:val="28"/>
        </w:rPr>
        <w:t>Майлова</w:t>
      </w:r>
      <w:proofErr w:type="spellEnd"/>
      <w:r>
        <w:rPr>
          <w:sz w:val="28"/>
          <w:szCs w:val="28"/>
        </w:rPr>
        <w:t xml:space="preserve"> В. Г. </w:t>
      </w:r>
      <w:r>
        <w:rPr>
          <w:sz w:val="28"/>
          <w:szCs w:val="28"/>
          <w:lang w:val="en-US"/>
        </w:rPr>
        <w:t>Student</w:t>
      </w:r>
      <w:r w:rsidRPr="005F7433">
        <w:rPr>
          <w:sz w:val="28"/>
          <w:szCs w:val="28"/>
        </w:rPr>
        <w:t>`</w:t>
      </w:r>
      <w:r>
        <w:rPr>
          <w:sz w:val="28"/>
          <w:szCs w:val="28"/>
          <w:lang w:val="en-US"/>
        </w:rPr>
        <w:t>s</w:t>
      </w:r>
      <w:r w:rsidRPr="005F7433">
        <w:rPr>
          <w:sz w:val="28"/>
          <w:szCs w:val="28"/>
        </w:rPr>
        <w:t xml:space="preserve"> </w:t>
      </w:r>
      <w:r>
        <w:rPr>
          <w:sz w:val="28"/>
          <w:szCs w:val="28"/>
          <w:lang w:val="en-US"/>
        </w:rPr>
        <w:t>Grammar</w:t>
      </w:r>
      <w:r w:rsidRPr="005F7433">
        <w:rPr>
          <w:sz w:val="28"/>
          <w:szCs w:val="28"/>
        </w:rPr>
        <w:t xml:space="preserve"> </w:t>
      </w:r>
      <w:r>
        <w:rPr>
          <w:sz w:val="28"/>
          <w:szCs w:val="28"/>
          <w:lang w:val="en-US"/>
        </w:rPr>
        <w:t>Guide</w:t>
      </w:r>
      <w:r w:rsidRPr="005F7433">
        <w:rPr>
          <w:sz w:val="28"/>
          <w:szCs w:val="28"/>
        </w:rPr>
        <w:t xml:space="preserve">: </w:t>
      </w:r>
      <w:r>
        <w:rPr>
          <w:sz w:val="28"/>
          <w:szCs w:val="28"/>
        </w:rPr>
        <w:t>учебное пособие. СПБ, «Химера», 2010.</w:t>
      </w:r>
    </w:p>
    <w:p w:rsidR="00454C4E" w:rsidRDefault="00F71857" w:rsidP="002856FB">
      <w:pPr>
        <w:pStyle w:val="a3"/>
        <w:numPr>
          <w:ilvl w:val="0"/>
          <w:numId w:val="89"/>
        </w:numPr>
        <w:spacing w:line="276" w:lineRule="auto"/>
        <w:jc w:val="both"/>
        <w:rPr>
          <w:sz w:val="28"/>
          <w:szCs w:val="28"/>
        </w:rPr>
      </w:pPr>
      <w:proofErr w:type="spellStart"/>
      <w:r>
        <w:rPr>
          <w:sz w:val="28"/>
          <w:szCs w:val="28"/>
        </w:rPr>
        <w:t>Эккерсли</w:t>
      </w:r>
      <w:proofErr w:type="spellEnd"/>
      <w:r w:rsidR="00454C4E">
        <w:rPr>
          <w:sz w:val="28"/>
          <w:szCs w:val="28"/>
        </w:rPr>
        <w:t xml:space="preserve"> К. Э. Учебник английского </w:t>
      </w:r>
      <w:proofErr w:type="spellStart"/>
      <w:r w:rsidR="00454C4E">
        <w:rPr>
          <w:sz w:val="28"/>
          <w:szCs w:val="28"/>
        </w:rPr>
        <w:t>языка</w:t>
      </w:r>
      <w:proofErr w:type="gramStart"/>
      <w:r w:rsidR="00454C4E">
        <w:rPr>
          <w:sz w:val="28"/>
          <w:szCs w:val="28"/>
        </w:rPr>
        <w:t>.М</w:t>
      </w:r>
      <w:proofErr w:type="spellEnd"/>
      <w:proofErr w:type="gramEnd"/>
      <w:r w:rsidR="00454C4E">
        <w:rPr>
          <w:sz w:val="28"/>
          <w:szCs w:val="28"/>
        </w:rPr>
        <w:t>.: ООО «ИЗД. АСТ», 2010.</w:t>
      </w:r>
    </w:p>
    <w:p w:rsidR="00EB3F6C" w:rsidRDefault="00EB3F6C" w:rsidP="00EB3F6C">
      <w:pPr>
        <w:spacing w:line="276" w:lineRule="auto"/>
        <w:jc w:val="both"/>
        <w:rPr>
          <w:sz w:val="28"/>
          <w:szCs w:val="28"/>
        </w:rPr>
      </w:pPr>
    </w:p>
    <w:p w:rsidR="00EB3F6C" w:rsidRDefault="00EB3F6C" w:rsidP="00EB3F6C">
      <w:pPr>
        <w:spacing w:line="276" w:lineRule="auto"/>
        <w:jc w:val="both"/>
        <w:rPr>
          <w:sz w:val="28"/>
          <w:szCs w:val="28"/>
        </w:rPr>
      </w:pPr>
    </w:p>
    <w:p w:rsidR="00EB3F6C" w:rsidRDefault="00EB3F6C" w:rsidP="00EB3F6C">
      <w:pPr>
        <w:spacing w:line="276" w:lineRule="auto"/>
        <w:jc w:val="both"/>
        <w:rPr>
          <w:sz w:val="28"/>
          <w:szCs w:val="28"/>
        </w:rPr>
      </w:pPr>
    </w:p>
    <w:p w:rsidR="00EB3F6C" w:rsidRDefault="00EB3F6C" w:rsidP="00EB3F6C">
      <w:pPr>
        <w:spacing w:line="276" w:lineRule="auto"/>
        <w:jc w:val="both"/>
        <w:rPr>
          <w:sz w:val="28"/>
          <w:szCs w:val="28"/>
        </w:rPr>
      </w:pPr>
    </w:p>
    <w:p w:rsidR="00EB3F6C" w:rsidRDefault="00EB3F6C" w:rsidP="00EB3F6C">
      <w:pPr>
        <w:spacing w:line="276" w:lineRule="auto"/>
        <w:jc w:val="both"/>
        <w:rPr>
          <w:sz w:val="28"/>
          <w:szCs w:val="28"/>
        </w:rPr>
      </w:pPr>
    </w:p>
    <w:p w:rsidR="00F71857" w:rsidRPr="00EB3F6C" w:rsidRDefault="00454C4E" w:rsidP="00EB3F6C">
      <w:pPr>
        <w:spacing w:line="276" w:lineRule="auto"/>
        <w:jc w:val="both"/>
        <w:rPr>
          <w:sz w:val="28"/>
          <w:szCs w:val="28"/>
        </w:rPr>
      </w:pPr>
      <w:r w:rsidRPr="00EB3F6C">
        <w:rPr>
          <w:sz w:val="28"/>
          <w:szCs w:val="28"/>
        </w:rPr>
        <w:t xml:space="preserve"> </w:t>
      </w:r>
      <w:r w:rsidR="00F71857" w:rsidRPr="00EB3F6C">
        <w:rPr>
          <w:sz w:val="28"/>
          <w:szCs w:val="28"/>
        </w:rPr>
        <w:t xml:space="preserve"> </w:t>
      </w:r>
    </w:p>
    <w:p w:rsidR="002856FB" w:rsidRPr="00F71857" w:rsidRDefault="00F71857" w:rsidP="00F71857">
      <w:pPr>
        <w:spacing w:line="276" w:lineRule="auto"/>
        <w:jc w:val="both"/>
        <w:rPr>
          <w:sz w:val="28"/>
          <w:szCs w:val="28"/>
        </w:rPr>
      </w:pPr>
      <w:r w:rsidRPr="00F71857">
        <w:rPr>
          <w:sz w:val="28"/>
          <w:szCs w:val="28"/>
        </w:rPr>
        <w:t xml:space="preserve">  </w:t>
      </w:r>
      <w:r w:rsidRPr="00F71857">
        <w:rPr>
          <w:sz w:val="28"/>
          <w:szCs w:val="28"/>
        </w:rPr>
        <w:br/>
      </w:r>
      <w:r w:rsidR="002856FB" w:rsidRPr="00F71857">
        <w:rPr>
          <w:sz w:val="28"/>
          <w:szCs w:val="28"/>
        </w:rPr>
        <w:t xml:space="preserve">  </w:t>
      </w:r>
    </w:p>
    <w:p w:rsidR="002856FB" w:rsidRDefault="002856FB" w:rsidP="009342D9">
      <w:pPr>
        <w:spacing w:line="276" w:lineRule="auto"/>
        <w:jc w:val="both"/>
        <w:rPr>
          <w:b/>
          <w:sz w:val="28"/>
          <w:szCs w:val="28"/>
        </w:rPr>
      </w:pPr>
    </w:p>
    <w:p w:rsidR="002856FB" w:rsidRPr="002856FB" w:rsidRDefault="002856FB" w:rsidP="009342D9">
      <w:pPr>
        <w:spacing w:line="276" w:lineRule="auto"/>
        <w:jc w:val="both"/>
        <w:rPr>
          <w:b/>
          <w:sz w:val="28"/>
          <w:szCs w:val="28"/>
        </w:rPr>
      </w:pPr>
      <w:r>
        <w:rPr>
          <w:b/>
          <w:sz w:val="28"/>
          <w:szCs w:val="28"/>
        </w:rPr>
        <w:lastRenderedPageBreak/>
        <w:t xml:space="preserve">     </w:t>
      </w:r>
    </w:p>
    <w:p w:rsidR="009342D9" w:rsidRPr="002856FB" w:rsidRDefault="009342D9" w:rsidP="009342D9">
      <w:pPr>
        <w:spacing w:line="276" w:lineRule="auto"/>
        <w:jc w:val="both"/>
        <w:rPr>
          <w:b/>
          <w:sz w:val="28"/>
          <w:szCs w:val="28"/>
        </w:rPr>
      </w:pPr>
    </w:p>
    <w:p w:rsidR="00E959DC" w:rsidRDefault="00E959DC" w:rsidP="00E959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8"/>
          <w:szCs w:val="28"/>
        </w:rPr>
      </w:pPr>
    </w:p>
    <w:p w:rsidR="008F44E6" w:rsidRPr="009518E3" w:rsidRDefault="00E959DC" w:rsidP="009518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8"/>
          <w:szCs w:val="28"/>
        </w:rPr>
      </w:pPr>
      <w:r>
        <w:rPr>
          <w:b/>
          <w:bCs/>
          <w:sz w:val="28"/>
          <w:szCs w:val="28"/>
        </w:rPr>
        <w:t xml:space="preserve">       </w:t>
      </w:r>
    </w:p>
    <w:p w:rsidR="008F44E6" w:rsidRDefault="008F44E6" w:rsidP="00D60C1D"/>
    <w:p w:rsidR="007B2F1D" w:rsidRDefault="007B2F1D" w:rsidP="00D60C1D"/>
    <w:p w:rsidR="007B2F1D" w:rsidRPr="00D60C1D" w:rsidRDefault="007B2F1D" w:rsidP="00D60C1D"/>
    <w:p w:rsidR="009D7D88" w:rsidRDefault="009D7D88" w:rsidP="00D60C1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b/>
          <w:sz w:val="28"/>
          <w:szCs w:val="28"/>
        </w:rPr>
      </w:pPr>
      <w:r>
        <w:rPr>
          <w:b/>
          <w:sz w:val="28"/>
          <w:szCs w:val="28"/>
        </w:rPr>
        <w:t>4.КОНТРОЛЬ И ОЦЕНКА РЕЗУЛЬТАТОВ ОСВОЕНИЯ ДИСЦИПЛИНЫ</w:t>
      </w:r>
    </w:p>
    <w:p w:rsidR="009D7D88" w:rsidRPr="007F67DB" w:rsidRDefault="009D7D88" w:rsidP="00D60C1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8"/>
          <w:szCs w:val="28"/>
        </w:rPr>
      </w:pPr>
      <w:r w:rsidRPr="007F67DB">
        <w:rPr>
          <w:b/>
          <w:sz w:val="28"/>
          <w:szCs w:val="28"/>
        </w:rPr>
        <w:t xml:space="preserve">   Контроль</w:t>
      </w:r>
      <w:r w:rsidRPr="007F67DB">
        <w:rPr>
          <w:sz w:val="28"/>
          <w:szCs w:val="28"/>
        </w:rPr>
        <w:t xml:space="preserve"> </w:t>
      </w:r>
      <w:r w:rsidRPr="007F67DB">
        <w:rPr>
          <w:b/>
          <w:sz w:val="28"/>
          <w:szCs w:val="28"/>
        </w:rPr>
        <w:t>и оценка</w:t>
      </w:r>
      <w:r w:rsidRPr="007F67DB">
        <w:rPr>
          <w:sz w:val="28"/>
          <w:szCs w:val="28"/>
        </w:rPr>
        <w:t xml:space="preserve"> результатов освоения дисциплины осуществляется преподавателем в процессе проведения практических занятий, тестирования, а также выполнения </w:t>
      </w:r>
      <w:proofErr w:type="gramStart"/>
      <w:r w:rsidRPr="007F67DB">
        <w:rPr>
          <w:sz w:val="28"/>
          <w:szCs w:val="28"/>
        </w:rPr>
        <w:t>обучающимися</w:t>
      </w:r>
      <w:proofErr w:type="gramEnd"/>
      <w:r w:rsidRPr="007F67DB">
        <w:rPr>
          <w:sz w:val="28"/>
          <w:szCs w:val="28"/>
        </w:rPr>
        <w:t xml:space="preserve"> индивидуальных заданий, проектов, исследований.</w:t>
      </w:r>
    </w:p>
    <w:p w:rsidR="009D7D88" w:rsidRPr="007F67DB" w:rsidRDefault="009D7D88" w:rsidP="00D60C1D">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08"/>
        <w:gridCol w:w="4860"/>
      </w:tblGrid>
      <w:tr w:rsidR="009D7D88" w:rsidRPr="007F67DB" w:rsidTr="00FA07B2">
        <w:tc>
          <w:tcPr>
            <w:tcW w:w="4608" w:type="dxa"/>
            <w:tcBorders>
              <w:top w:val="single" w:sz="4" w:space="0" w:color="auto"/>
              <w:left w:val="single" w:sz="4" w:space="0" w:color="auto"/>
              <w:bottom w:val="single" w:sz="4" w:space="0" w:color="auto"/>
              <w:right w:val="single" w:sz="4" w:space="0" w:color="auto"/>
            </w:tcBorders>
            <w:vAlign w:val="center"/>
          </w:tcPr>
          <w:p w:rsidR="009D7D88" w:rsidRPr="007F67DB" w:rsidRDefault="009D7D88" w:rsidP="007F67DB">
            <w:pPr>
              <w:rPr>
                <w:b/>
                <w:bCs/>
                <w:sz w:val="28"/>
                <w:szCs w:val="28"/>
              </w:rPr>
            </w:pPr>
            <w:r w:rsidRPr="007F67DB">
              <w:rPr>
                <w:b/>
                <w:bCs/>
                <w:sz w:val="28"/>
                <w:szCs w:val="28"/>
              </w:rPr>
              <w:t>Результаты обучения</w:t>
            </w:r>
          </w:p>
          <w:p w:rsidR="009D7D88" w:rsidRPr="007F67DB" w:rsidRDefault="009D7D88" w:rsidP="007F67DB">
            <w:pPr>
              <w:rPr>
                <w:b/>
                <w:bCs/>
                <w:sz w:val="28"/>
                <w:szCs w:val="28"/>
              </w:rPr>
            </w:pPr>
            <w:r w:rsidRPr="007F67DB">
              <w:rPr>
                <w:b/>
                <w:bCs/>
                <w:sz w:val="28"/>
                <w:szCs w:val="28"/>
              </w:rPr>
              <w:t>(освоенные умения, усвоенные знания)</w:t>
            </w:r>
          </w:p>
        </w:tc>
        <w:tc>
          <w:tcPr>
            <w:tcW w:w="4860" w:type="dxa"/>
            <w:tcBorders>
              <w:top w:val="single" w:sz="4" w:space="0" w:color="auto"/>
              <w:left w:val="single" w:sz="4" w:space="0" w:color="auto"/>
              <w:bottom w:val="single" w:sz="4" w:space="0" w:color="auto"/>
              <w:right w:val="single" w:sz="4" w:space="0" w:color="auto"/>
            </w:tcBorders>
            <w:vAlign w:val="center"/>
          </w:tcPr>
          <w:p w:rsidR="009D7D88" w:rsidRPr="007F67DB" w:rsidRDefault="009D7D88" w:rsidP="007F67DB">
            <w:pPr>
              <w:rPr>
                <w:b/>
                <w:bCs/>
                <w:sz w:val="28"/>
                <w:szCs w:val="28"/>
              </w:rPr>
            </w:pPr>
            <w:r w:rsidRPr="007F67DB">
              <w:rPr>
                <w:b/>
                <w:sz w:val="28"/>
                <w:szCs w:val="28"/>
              </w:rPr>
              <w:t>Формы и методы контроля и оценки результатов обучения</w:t>
            </w:r>
          </w:p>
        </w:tc>
      </w:tr>
      <w:tr w:rsidR="009D7D88" w:rsidRPr="007F67DB" w:rsidTr="00FA07B2">
        <w:tc>
          <w:tcPr>
            <w:tcW w:w="4608" w:type="dxa"/>
            <w:tcBorders>
              <w:top w:val="single" w:sz="4" w:space="0" w:color="auto"/>
              <w:left w:val="single" w:sz="4" w:space="0" w:color="auto"/>
              <w:bottom w:val="single" w:sz="4" w:space="0" w:color="auto"/>
              <w:right w:val="single" w:sz="4" w:space="0" w:color="auto"/>
            </w:tcBorders>
          </w:tcPr>
          <w:p w:rsidR="009D7D88" w:rsidRPr="007F67DB" w:rsidRDefault="009D7D88" w:rsidP="007F67DB">
            <w:pPr>
              <w:rPr>
                <w:b/>
                <w:bCs/>
                <w:sz w:val="28"/>
                <w:szCs w:val="28"/>
              </w:rPr>
            </w:pPr>
            <w:r w:rsidRPr="007F67DB">
              <w:rPr>
                <w:b/>
                <w:bCs/>
                <w:sz w:val="28"/>
                <w:szCs w:val="28"/>
              </w:rPr>
              <w:t>Освоенные  умения:</w:t>
            </w:r>
          </w:p>
        </w:tc>
        <w:tc>
          <w:tcPr>
            <w:tcW w:w="4860" w:type="dxa"/>
            <w:tcBorders>
              <w:top w:val="single" w:sz="4" w:space="0" w:color="auto"/>
              <w:left w:val="single" w:sz="4" w:space="0" w:color="auto"/>
              <w:bottom w:val="single" w:sz="4" w:space="0" w:color="auto"/>
              <w:right w:val="single" w:sz="4" w:space="0" w:color="auto"/>
            </w:tcBorders>
          </w:tcPr>
          <w:p w:rsidR="009D7D88" w:rsidRPr="007F67DB" w:rsidRDefault="009D7D88" w:rsidP="007F67DB">
            <w:pPr>
              <w:rPr>
                <w:bCs/>
                <w:i/>
                <w:sz w:val="28"/>
                <w:szCs w:val="28"/>
              </w:rPr>
            </w:pPr>
          </w:p>
        </w:tc>
      </w:tr>
      <w:tr w:rsidR="009D7D88" w:rsidRPr="007F67DB" w:rsidTr="00FA07B2">
        <w:tc>
          <w:tcPr>
            <w:tcW w:w="4608" w:type="dxa"/>
            <w:tcBorders>
              <w:top w:val="single" w:sz="4" w:space="0" w:color="auto"/>
              <w:left w:val="single" w:sz="4" w:space="0" w:color="auto"/>
              <w:bottom w:val="single" w:sz="4" w:space="0" w:color="auto"/>
              <w:right w:val="single" w:sz="4" w:space="0" w:color="auto"/>
            </w:tcBorders>
          </w:tcPr>
          <w:p w:rsidR="009D7D88" w:rsidRPr="007F67DB" w:rsidRDefault="009D7D88" w:rsidP="007F67DB">
            <w:pPr>
              <w:rPr>
                <w:bCs/>
                <w:sz w:val="28"/>
                <w:szCs w:val="28"/>
              </w:rPr>
            </w:pPr>
            <w:r w:rsidRPr="007F67DB">
              <w:rPr>
                <w:bCs/>
                <w:sz w:val="28"/>
                <w:szCs w:val="28"/>
              </w:rPr>
              <w:t>- общаться устно и письменно на</w:t>
            </w:r>
          </w:p>
          <w:p w:rsidR="009D7D88" w:rsidRPr="007F67DB" w:rsidRDefault="009D7D88" w:rsidP="007F67DB">
            <w:pPr>
              <w:rPr>
                <w:bCs/>
                <w:sz w:val="28"/>
                <w:szCs w:val="28"/>
              </w:rPr>
            </w:pPr>
            <w:r w:rsidRPr="007F67DB">
              <w:rPr>
                <w:bCs/>
                <w:sz w:val="28"/>
                <w:szCs w:val="28"/>
              </w:rPr>
              <w:t xml:space="preserve">иностранном </w:t>
            </w:r>
            <w:proofErr w:type="gramStart"/>
            <w:r w:rsidRPr="007F67DB">
              <w:rPr>
                <w:bCs/>
                <w:sz w:val="28"/>
                <w:szCs w:val="28"/>
              </w:rPr>
              <w:t>языке</w:t>
            </w:r>
            <w:proofErr w:type="gramEnd"/>
            <w:r w:rsidRPr="007F67DB">
              <w:rPr>
                <w:bCs/>
                <w:sz w:val="28"/>
                <w:szCs w:val="28"/>
              </w:rPr>
              <w:t xml:space="preserve"> на профессиональные и повседневные темы</w:t>
            </w:r>
          </w:p>
        </w:tc>
        <w:tc>
          <w:tcPr>
            <w:tcW w:w="4860" w:type="dxa"/>
            <w:tcBorders>
              <w:top w:val="single" w:sz="4" w:space="0" w:color="auto"/>
              <w:left w:val="single" w:sz="4" w:space="0" w:color="auto"/>
              <w:bottom w:val="single" w:sz="4" w:space="0" w:color="auto"/>
              <w:right w:val="single" w:sz="4" w:space="0" w:color="auto"/>
            </w:tcBorders>
          </w:tcPr>
          <w:p w:rsidR="009D7D88" w:rsidRPr="007F67DB" w:rsidRDefault="009D7D88" w:rsidP="007F67DB">
            <w:pPr>
              <w:rPr>
                <w:bCs/>
                <w:sz w:val="28"/>
                <w:szCs w:val="28"/>
              </w:rPr>
            </w:pPr>
            <w:r w:rsidRPr="007F67DB">
              <w:rPr>
                <w:bCs/>
                <w:sz w:val="28"/>
                <w:szCs w:val="28"/>
              </w:rPr>
              <w:t>Оценка в рамках текущего контроля:</w:t>
            </w:r>
          </w:p>
          <w:p w:rsidR="009D7D88" w:rsidRPr="007F67DB" w:rsidRDefault="009D7D88" w:rsidP="007F67DB">
            <w:pPr>
              <w:numPr>
                <w:ilvl w:val="0"/>
                <w:numId w:val="4"/>
              </w:numPr>
              <w:rPr>
                <w:bCs/>
                <w:sz w:val="28"/>
                <w:szCs w:val="28"/>
              </w:rPr>
            </w:pPr>
            <w:r w:rsidRPr="007F67DB">
              <w:rPr>
                <w:bCs/>
                <w:sz w:val="28"/>
                <w:szCs w:val="28"/>
              </w:rPr>
              <w:t>результатов выполнения лексических и грамматических заданий по темам образовательной программы;</w:t>
            </w:r>
          </w:p>
          <w:p w:rsidR="009D7D88" w:rsidRPr="007F67DB" w:rsidRDefault="009D7D88" w:rsidP="007F67DB">
            <w:pPr>
              <w:numPr>
                <w:ilvl w:val="0"/>
                <w:numId w:val="4"/>
              </w:numPr>
              <w:rPr>
                <w:bCs/>
                <w:sz w:val="28"/>
                <w:szCs w:val="28"/>
              </w:rPr>
            </w:pPr>
            <w:r w:rsidRPr="007F67DB">
              <w:rPr>
                <w:bCs/>
                <w:sz w:val="28"/>
                <w:szCs w:val="28"/>
              </w:rPr>
              <w:t>результатов выполнения ситуационных заданий по темам раздела «Медицинские учреждения», «Болезни», «Первая помощь», «Сестринский процесс», «Осмотр пациента», «Страноведение»;</w:t>
            </w:r>
          </w:p>
          <w:p w:rsidR="009D7D88" w:rsidRPr="007F67DB" w:rsidRDefault="009D7D88" w:rsidP="007F67DB">
            <w:pPr>
              <w:numPr>
                <w:ilvl w:val="0"/>
                <w:numId w:val="4"/>
              </w:numPr>
              <w:rPr>
                <w:bCs/>
                <w:sz w:val="28"/>
                <w:szCs w:val="28"/>
              </w:rPr>
            </w:pPr>
            <w:r w:rsidRPr="007F67DB">
              <w:rPr>
                <w:bCs/>
                <w:sz w:val="28"/>
                <w:szCs w:val="28"/>
              </w:rPr>
              <w:lastRenderedPageBreak/>
              <w:t>результатов выполнения индивидуальных контрольных заданий по темам разделов «Анатомия человека», «Вводно-коррективный курс», «История медицины», «Медицинские учреждения», «Болезни», «Первая помощь», «Сестринский процесс», «Осмотр пациента», «Страноведение», «Хирургия», «Проблемы современного мира», «Микробиология»</w:t>
            </w:r>
            <w:proofErr w:type="gramStart"/>
            <w:r w:rsidRPr="007F67DB">
              <w:rPr>
                <w:bCs/>
                <w:sz w:val="28"/>
                <w:szCs w:val="28"/>
              </w:rPr>
              <w:t xml:space="preserve"> ;</w:t>
            </w:r>
            <w:proofErr w:type="gramEnd"/>
          </w:p>
          <w:p w:rsidR="009D7D88" w:rsidRPr="007F67DB" w:rsidRDefault="009D7D88" w:rsidP="007F67DB">
            <w:pPr>
              <w:numPr>
                <w:ilvl w:val="0"/>
                <w:numId w:val="4"/>
              </w:numPr>
              <w:rPr>
                <w:bCs/>
                <w:sz w:val="28"/>
                <w:szCs w:val="28"/>
              </w:rPr>
            </w:pPr>
            <w:r w:rsidRPr="007F67DB">
              <w:rPr>
                <w:bCs/>
                <w:sz w:val="28"/>
                <w:szCs w:val="28"/>
              </w:rPr>
              <w:t>результатов выполнения индивидуальных проектных заданий по темам «Деятельность международной организации Гринпис» и  «Страны Великобритании»;</w:t>
            </w:r>
          </w:p>
          <w:p w:rsidR="009D7D88" w:rsidRPr="007F67DB" w:rsidRDefault="009D7D88" w:rsidP="007F67DB">
            <w:pPr>
              <w:numPr>
                <w:ilvl w:val="0"/>
                <w:numId w:val="4"/>
              </w:numPr>
              <w:rPr>
                <w:bCs/>
                <w:sz w:val="28"/>
                <w:szCs w:val="28"/>
              </w:rPr>
            </w:pPr>
            <w:proofErr w:type="gramStart"/>
            <w:r w:rsidRPr="007F67DB">
              <w:rPr>
                <w:bCs/>
                <w:sz w:val="28"/>
                <w:szCs w:val="28"/>
              </w:rPr>
              <w:t xml:space="preserve">результатов тестирования лексического и грамматического материала по темам разделов «Анатомия человека», «Вводно-коррективный курс», «История медицины», «Медицинские учреждения», «Болезни», «Первая помощь», «Сестринский процесс», </w:t>
            </w:r>
            <w:r w:rsidRPr="007F67DB">
              <w:rPr>
                <w:bCs/>
                <w:sz w:val="28"/>
                <w:szCs w:val="28"/>
              </w:rPr>
              <w:lastRenderedPageBreak/>
              <w:t>«Осмотр пациента», «Страноведение», «Хирургия», «Проблемы современного мира», «Микробиология»;</w:t>
            </w:r>
            <w:proofErr w:type="gramEnd"/>
          </w:p>
          <w:p w:rsidR="009D7D88" w:rsidRPr="007F67DB" w:rsidRDefault="009D7D88" w:rsidP="007F67DB">
            <w:pPr>
              <w:numPr>
                <w:ilvl w:val="0"/>
                <w:numId w:val="4"/>
              </w:numPr>
              <w:rPr>
                <w:bCs/>
                <w:sz w:val="28"/>
                <w:szCs w:val="28"/>
              </w:rPr>
            </w:pPr>
            <w:r w:rsidRPr="007F67DB">
              <w:rPr>
                <w:bCs/>
                <w:sz w:val="28"/>
                <w:szCs w:val="28"/>
              </w:rPr>
              <w:t>результатов подготовки  монологических и диалогических высказываний по темам образовательной программы.</w:t>
            </w:r>
          </w:p>
        </w:tc>
      </w:tr>
      <w:tr w:rsidR="009D7D88" w:rsidRPr="007F67DB" w:rsidTr="00FA07B2">
        <w:tc>
          <w:tcPr>
            <w:tcW w:w="4608" w:type="dxa"/>
            <w:tcBorders>
              <w:top w:val="single" w:sz="4" w:space="0" w:color="auto"/>
              <w:left w:val="single" w:sz="4" w:space="0" w:color="auto"/>
              <w:bottom w:val="single" w:sz="4" w:space="0" w:color="auto"/>
              <w:right w:val="single" w:sz="4" w:space="0" w:color="auto"/>
            </w:tcBorders>
          </w:tcPr>
          <w:p w:rsidR="009D7D88" w:rsidRPr="007F67DB" w:rsidRDefault="009D7D88" w:rsidP="007F67DB">
            <w:pPr>
              <w:rPr>
                <w:bCs/>
                <w:sz w:val="28"/>
                <w:szCs w:val="28"/>
              </w:rPr>
            </w:pPr>
            <w:r w:rsidRPr="007F67DB">
              <w:rPr>
                <w:bCs/>
                <w:sz w:val="28"/>
                <w:szCs w:val="28"/>
              </w:rPr>
              <w:lastRenderedPageBreak/>
              <w:t>- переводить  со словарем иностранные тексты профессиональной направленности</w:t>
            </w:r>
          </w:p>
          <w:p w:rsidR="009D7D88" w:rsidRPr="007F67DB" w:rsidRDefault="009D7D88" w:rsidP="007F67DB">
            <w:pPr>
              <w:rPr>
                <w:bCs/>
                <w:sz w:val="28"/>
                <w:szCs w:val="28"/>
              </w:rPr>
            </w:pPr>
          </w:p>
        </w:tc>
        <w:tc>
          <w:tcPr>
            <w:tcW w:w="4860" w:type="dxa"/>
            <w:tcBorders>
              <w:top w:val="single" w:sz="4" w:space="0" w:color="auto"/>
              <w:left w:val="single" w:sz="4" w:space="0" w:color="auto"/>
              <w:bottom w:val="single" w:sz="4" w:space="0" w:color="auto"/>
              <w:right w:val="single" w:sz="4" w:space="0" w:color="auto"/>
            </w:tcBorders>
          </w:tcPr>
          <w:p w:rsidR="009D7D88" w:rsidRPr="007F67DB" w:rsidRDefault="009D7D88" w:rsidP="007F67DB">
            <w:pPr>
              <w:rPr>
                <w:bCs/>
                <w:sz w:val="28"/>
                <w:szCs w:val="28"/>
              </w:rPr>
            </w:pPr>
            <w:r w:rsidRPr="007F67DB">
              <w:rPr>
                <w:bCs/>
                <w:sz w:val="28"/>
                <w:szCs w:val="28"/>
              </w:rPr>
              <w:t>Оценка в рамках текущего контроля:</w:t>
            </w:r>
          </w:p>
          <w:p w:rsidR="009D7D88" w:rsidRPr="007F67DB" w:rsidRDefault="009D7D88" w:rsidP="007F67DB">
            <w:pPr>
              <w:numPr>
                <w:ilvl w:val="0"/>
                <w:numId w:val="4"/>
              </w:numPr>
              <w:rPr>
                <w:bCs/>
                <w:sz w:val="28"/>
                <w:szCs w:val="28"/>
              </w:rPr>
            </w:pPr>
            <w:proofErr w:type="gramStart"/>
            <w:r w:rsidRPr="007F67DB">
              <w:rPr>
                <w:bCs/>
                <w:sz w:val="28"/>
                <w:szCs w:val="28"/>
              </w:rPr>
              <w:t>результатов выполнения переводов со словарем иностранных текстов профессиональной направленности по темам разделов «Анатомия человека», «История медицины», «Медицинские учреждения», «Болезни», «Первая помощь», «Сестринский процесс», «Осмотр пациента», «Страноведение», «Хирургия», «Проблемы современного мира», «Микробиология».</w:t>
            </w:r>
            <w:proofErr w:type="gramEnd"/>
          </w:p>
        </w:tc>
      </w:tr>
      <w:tr w:rsidR="009D7D88" w:rsidRPr="007F67DB" w:rsidTr="00FA07B2">
        <w:tc>
          <w:tcPr>
            <w:tcW w:w="4608" w:type="dxa"/>
            <w:tcBorders>
              <w:top w:val="single" w:sz="4" w:space="0" w:color="auto"/>
              <w:left w:val="single" w:sz="4" w:space="0" w:color="auto"/>
              <w:bottom w:val="single" w:sz="4" w:space="0" w:color="auto"/>
              <w:right w:val="single" w:sz="4" w:space="0" w:color="auto"/>
            </w:tcBorders>
          </w:tcPr>
          <w:p w:rsidR="009D7D88" w:rsidRPr="007F67DB" w:rsidRDefault="009D7D88" w:rsidP="007F67DB">
            <w:pPr>
              <w:rPr>
                <w:bCs/>
                <w:sz w:val="28"/>
                <w:szCs w:val="28"/>
              </w:rPr>
            </w:pPr>
            <w:r w:rsidRPr="007F67DB">
              <w:rPr>
                <w:bCs/>
                <w:sz w:val="28"/>
                <w:szCs w:val="28"/>
              </w:rPr>
              <w:t>-  самостоятельно совершенствовать устную и  письменную речь, пополнять  словарный запас</w:t>
            </w:r>
          </w:p>
          <w:p w:rsidR="009D7D88" w:rsidRPr="007F67DB" w:rsidRDefault="009D7D88" w:rsidP="007F67DB">
            <w:pPr>
              <w:rPr>
                <w:bCs/>
                <w:sz w:val="28"/>
                <w:szCs w:val="28"/>
              </w:rPr>
            </w:pPr>
          </w:p>
        </w:tc>
        <w:tc>
          <w:tcPr>
            <w:tcW w:w="4860" w:type="dxa"/>
            <w:tcBorders>
              <w:top w:val="single" w:sz="4" w:space="0" w:color="auto"/>
              <w:left w:val="single" w:sz="4" w:space="0" w:color="auto"/>
              <w:bottom w:val="single" w:sz="4" w:space="0" w:color="auto"/>
              <w:right w:val="single" w:sz="4" w:space="0" w:color="auto"/>
            </w:tcBorders>
          </w:tcPr>
          <w:p w:rsidR="009D7D88" w:rsidRPr="007F67DB" w:rsidRDefault="009D7D88" w:rsidP="007F67DB">
            <w:pPr>
              <w:rPr>
                <w:bCs/>
                <w:sz w:val="28"/>
                <w:szCs w:val="28"/>
              </w:rPr>
            </w:pPr>
            <w:r w:rsidRPr="007F67DB">
              <w:rPr>
                <w:bCs/>
                <w:sz w:val="28"/>
                <w:szCs w:val="28"/>
              </w:rPr>
              <w:t>Оценка в рамках текущего контроля:</w:t>
            </w:r>
          </w:p>
          <w:p w:rsidR="009D7D88" w:rsidRPr="007F67DB" w:rsidRDefault="009D7D88" w:rsidP="007F67DB">
            <w:pPr>
              <w:numPr>
                <w:ilvl w:val="0"/>
                <w:numId w:val="5"/>
              </w:numPr>
              <w:rPr>
                <w:bCs/>
                <w:sz w:val="28"/>
                <w:szCs w:val="28"/>
              </w:rPr>
            </w:pPr>
            <w:r w:rsidRPr="007F67DB">
              <w:rPr>
                <w:bCs/>
                <w:sz w:val="28"/>
                <w:szCs w:val="28"/>
              </w:rPr>
              <w:t xml:space="preserve">результатов выполнения проектных заданий, </w:t>
            </w:r>
            <w:proofErr w:type="spellStart"/>
            <w:r w:rsidRPr="007F67DB">
              <w:rPr>
                <w:bCs/>
                <w:sz w:val="28"/>
                <w:szCs w:val="28"/>
              </w:rPr>
              <w:t>мультимедийных</w:t>
            </w:r>
            <w:proofErr w:type="spellEnd"/>
            <w:r w:rsidRPr="007F67DB">
              <w:rPr>
                <w:bCs/>
                <w:sz w:val="28"/>
                <w:szCs w:val="28"/>
              </w:rPr>
              <w:t xml:space="preserve"> презентаций по теме «Новокуйбышевск – </w:t>
            </w:r>
            <w:r w:rsidRPr="007F67DB">
              <w:rPr>
                <w:bCs/>
                <w:sz w:val="28"/>
                <w:szCs w:val="28"/>
              </w:rPr>
              <w:lastRenderedPageBreak/>
              <w:t>мой родной город»;</w:t>
            </w:r>
          </w:p>
          <w:p w:rsidR="009D7D88" w:rsidRPr="007F67DB" w:rsidRDefault="009D7D88" w:rsidP="007F67DB">
            <w:pPr>
              <w:numPr>
                <w:ilvl w:val="0"/>
                <w:numId w:val="5"/>
              </w:numPr>
              <w:rPr>
                <w:bCs/>
                <w:sz w:val="28"/>
                <w:szCs w:val="28"/>
              </w:rPr>
            </w:pPr>
            <w:r w:rsidRPr="007F67DB">
              <w:rPr>
                <w:bCs/>
                <w:sz w:val="28"/>
                <w:szCs w:val="28"/>
              </w:rPr>
              <w:t xml:space="preserve">результатов выполнения переводов со словарем иностранных текстов по темам </w:t>
            </w:r>
            <w:r w:rsidRPr="007F67DB">
              <w:rPr>
                <w:sz w:val="28"/>
                <w:szCs w:val="28"/>
              </w:rPr>
              <w:t>«Моя биография», «Театр, кино и музыка в нашей жизни», «Нервная система», «Головной мозг», «История медицины», «Боткин С.П.», «Лекарственные препараты», Ветряная оспа», «Здоровый образ жизни», «Борьба со стрессом», «Первая помощь при солнечном ударе», «Медицинская помощь при пулевом ранении», «День благодарения в США».</w:t>
            </w:r>
            <w:proofErr w:type="gramStart"/>
            <w:r w:rsidRPr="007F67DB">
              <w:rPr>
                <w:sz w:val="28"/>
                <w:szCs w:val="28"/>
              </w:rPr>
              <w:t xml:space="preserve">                           </w:t>
            </w:r>
            <w:r w:rsidRPr="007F67DB">
              <w:rPr>
                <w:bCs/>
                <w:sz w:val="28"/>
                <w:szCs w:val="28"/>
              </w:rPr>
              <w:t xml:space="preserve"> .</w:t>
            </w:r>
            <w:proofErr w:type="gramEnd"/>
          </w:p>
        </w:tc>
      </w:tr>
      <w:tr w:rsidR="009D7D88" w:rsidRPr="007F67DB" w:rsidTr="00FA07B2">
        <w:tc>
          <w:tcPr>
            <w:tcW w:w="4608" w:type="dxa"/>
            <w:tcBorders>
              <w:top w:val="single" w:sz="4" w:space="0" w:color="auto"/>
              <w:left w:val="single" w:sz="4" w:space="0" w:color="auto"/>
              <w:bottom w:val="single" w:sz="4" w:space="0" w:color="auto"/>
              <w:right w:val="single" w:sz="4" w:space="0" w:color="auto"/>
            </w:tcBorders>
          </w:tcPr>
          <w:p w:rsidR="009D7D88" w:rsidRPr="007F67DB" w:rsidRDefault="009D7D88" w:rsidP="007F67DB">
            <w:pPr>
              <w:rPr>
                <w:b/>
                <w:bCs/>
                <w:sz w:val="28"/>
                <w:szCs w:val="28"/>
              </w:rPr>
            </w:pPr>
            <w:r w:rsidRPr="007F67DB">
              <w:rPr>
                <w:b/>
                <w:bCs/>
                <w:sz w:val="28"/>
                <w:szCs w:val="28"/>
              </w:rPr>
              <w:lastRenderedPageBreak/>
              <w:t>Усвоенные знания:</w:t>
            </w:r>
          </w:p>
        </w:tc>
        <w:tc>
          <w:tcPr>
            <w:tcW w:w="4860" w:type="dxa"/>
            <w:tcBorders>
              <w:top w:val="single" w:sz="4" w:space="0" w:color="auto"/>
              <w:left w:val="single" w:sz="4" w:space="0" w:color="auto"/>
              <w:bottom w:val="single" w:sz="4" w:space="0" w:color="auto"/>
              <w:right w:val="single" w:sz="4" w:space="0" w:color="auto"/>
            </w:tcBorders>
          </w:tcPr>
          <w:p w:rsidR="009D7D88" w:rsidRPr="007F67DB" w:rsidRDefault="009D7D88" w:rsidP="007F67DB">
            <w:pPr>
              <w:rPr>
                <w:bCs/>
                <w:i/>
                <w:sz w:val="28"/>
                <w:szCs w:val="28"/>
              </w:rPr>
            </w:pPr>
          </w:p>
        </w:tc>
      </w:tr>
      <w:tr w:rsidR="009D7D88" w:rsidRPr="007F67DB" w:rsidTr="00FA07B2">
        <w:tc>
          <w:tcPr>
            <w:tcW w:w="4608" w:type="dxa"/>
            <w:tcBorders>
              <w:top w:val="single" w:sz="4" w:space="0" w:color="auto"/>
              <w:left w:val="single" w:sz="4" w:space="0" w:color="auto"/>
              <w:bottom w:val="single" w:sz="4" w:space="0" w:color="auto"/>
              <w:right w:val="single" w:sz="4" w:space="0" w:color="auto"/>
            </w:tcBorders>
          </w:tcPr>
          <w:p w:rsidR="009D7D88" w:rsidRPr="007F67DB" w:rsidRDefault="009D7D88" w:rsidP="007F6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8"/>
                <w:szCs w:val="28"/>
              </w:rPr>
            </w:pPr>
            <w:r w:rsidRPr="007F67DB">
              <w:rPr>
                <w:bCs/>
                <w:sz w:val="28"/>
                <w:szCs w:val="28"/>
              </w:rPr>
              <w:t>- лексический  (1550-1600 лексических единиц) и грамматический минимум, необходимый для чтения и перевода со словарем  иностранных текстов  профессиональной направленности</w:t>
            </w:r>
          </w:p>
        </w:tc>
        <w:tc>
          <w:tcPr>
            <w:tcW w:w="4860" w:type="dxa"/>
            <w:tcBorders>
              <w:top w:val="single" w:sz="4" w:space="0" w:color="auto"/>
              <w:left w:val="single" w:sz="4" w:space="0" w:color="auto"/>
              <w:bottom w:val="single" w:sz="4" w:space="0" w:color="auto"/>
              <w:right w:val="single" w:sz="4" w:space="0" w:color="auto"/>
            </w:tcBorders>
          </w:tcPr>
          <w:p w:rsidR="009D7D88" w:rsidRPr="007F67DB" w:rsidRDefault="009D7D88" w:rsidP="007F67DB">
            <w:pPr>
              <w:numPr>
                <w:ilvl w:val="0"/>
                <w:numId w:val="6"/>
              </w:numPr>
              <w:rPr>
                <w:bCs/>
                <w:sz w:val="28"/>
                <w:szCs w:val="28"/>
              </w:rPr>
            </w:pPr>
            <w:r w:rsidRPr="007F67DB">
              <w:rPr>
                <w:bCs/>
                <w:sz w:val="28"/>
                <w:szCs w:val="28"/>
              </w:rPr>
              <w:t>оценка результатов усвоения лексического и грамматического минимума, необходимого для чтения и перевода со словарем иностранных текстов профессиональной направленности</w:t>
            </w:r>
          </w:p>
          <w:p w:rsidR="009D7D88" w:rsidRPr="007F67DB" w:rsidRDefault="009D7D88" w:rsidP="007F67DB">
            <w:pPr>
              <w:numPr>
                <w:ilvl w:val="0"/>
                <w:numId w:val="6"/>
              </w:numPr>
              <w:rPr>
                <w:bCs/>
                <w:sz w:val="28"/>
                <w:szCs w:val="28"/>
              </w:rPr>
            </w:pPr>
            <w:r w:rsidRPr="007F67DB">
              <w:rPr>
                <w:bCs/>
                <w:sz w:val="28"/>
                <w:szCs w:val="28"/>
              </w:rPr>
              <w:t>оценка результатов итоговой аттестации в форме зачета</w:t>
            </w:r>
          </w:p>
        </w:tc>
      </w:tr>
    </w:tbl>
    <w:p w:rsidR="00371C9F" w:rsidRDefault="00371C9F" w:rsidP="007F67DB"/>
    <w:p w:rsidR="009D7D88" w:rsidRDefault="009D7D88" w:rsidP="007F67DB"/>
    <w:sectPr w:rsidR="009D7D88" w:rsidSect="00782B96">
      <w:pgSz w:w="16838" w:h="11906" w:orient="landscape"/>
      <w:pgMar w:top="1134" w:right="851"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0E09" w:rsidRDefault="00B10E09" w:rsidP="00FC6F1A">
      <w:r>
        <w:separator/>
      </w:r>
    </w:p>
  </w:endnote>
  <w:endnote w:type="continuationSeparator" w:id="0">
    <w:p w:rsidR="00B10E09" w:rsidRDefault="00B10E09" w:rsidP="00FC6F1A">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7401" w:rsidRDefault="004C0577" w:rsidP="00FA07B2">
    <w:pPr>
      <w:pStyle w:val="a7"/>
      <w:framePr w:wrap="around" w:vAnchor="text" w:hAnchor="margin" w:xAlign="center" w:y="1"/>
      <w:rPr>
        <w:rStyle w:val="a9"/>
      </w:rPr>
    </w:pPr>
    <w:r>
      <w:rPr>
        <w:rStyle w:val="a9"/>
      </w:rPr>
      <w:fldChar w:fldCharType="begin"/>
    </w:r>
    <w:r w:rsidR="00387401">
      <w:rPr>
        <w:rStyle w:val="a9"/>
      </w:rPr>
      <w:instrText xml:space="preserve">PAGE  </w:instrText>
    </w:r>
    <w:r>
      <w:rPr>
        <w:rStyle w:val="a9"/>
      </w:rPr>
      <w:fldChar w:fldCharType="end"/>
    </w:r>
  </w:p>
  <w:p w:rsidR="00387401" w:rsidRDefault="00387401">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7401" w:rsidRDefault="004C0577" w:rsidP="00FA07B2">
    <w:pPr>
      <w:pStyle w:val="a7"/>
      <w:framePr w:wrap="around" w:vAnchor="text" w:hAnchor="margin" w:xAlign="center" w:y="1"/>
      <w:rPr>
        <w:rStyle w:val="a9"/>
      </w:rPr>
    </w:pPr>
    <w:r>
      <w:rPr>
        <w:rStyle w:val="a9"/>
      </w:rPr>
      <w:fldChar w:fldCharType="begin"/>
    </w:r>
    <w:r w:rsidR="00387401">
      <w:rPr>
        <w:rStyle w:val="a9"/>
      </w:rPr>
      <w:instrText xml:space="preserve">PAGE  </w:instrText>
    </w:r>
    <w:r>
      <w:rPr>
        <w:rStyle w:val="a9"/>
      </w:rPr>
      <w:fldChar w:fldCharType="separate"/>
    </w:r>
    <w:r w:rsidR="00B704E3">
      <w:rPr>
        <w:rStyle w:val="a9"/>
        <w:noProof/>
      </w:rPr>
      <w:t>53</w:t>
    </w:r>
    <w:r>
      <w:rPr>
        <w:rStyle w:val="a9"/>
      </w:rPr>
      <w:fldChar w:fldCharType="end"/>
    </w:r>
  </w:p>
  <w:p w:rsidR="00387401" w:rsidRPr="00530685" w:rsidRDefault="00387401">
    <w:pPr>
      <w:pStyle w:val="a7"/>
      <w:rPr>
        <w:lang w:val="en-US"/>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319848"/>
      <w:docPartObj>
        <w:docPartGallery w:val="Page Numbers (Bottom of Page)"/>
        <w:docPartUnique/>
      </w:docPartObj>
    </w:sdtPr>
    <w:sdtContent>
      <w:p w:rsidR="00387401" w:rsidRDefault="004C0577">
        <w:pPr>
          <w:pStyle w:val="a7"/>
          <w:jc w:val="center"/>
        </w:pPr>
        <w:fldSimple w:instr=" PAGE   \* MERGEFORMAT ">
          <w:r w:rsidR="00B704E3">
            <w:rPr>
              <w:noProof/>
            </w:rPr>
            <w:t>1</w:t>
          </w:r>
        </w:fldSimple>
      </w:p>
    </w:sdtContent>
  </w:sdt>
  <w:p w:rsidR="00387401" w:rsidRDefault="00387401">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0E09" w:rsidRDefault="00B10E09" w:rsidP="00FC6F1A">
      <w:r>
        <w:separator/>
      </w:r>
    </w:p>
  </w:footnote>
  <w:footnote w:type="continuationSeparator" w:id="0">
    <w:p w:rsidR="00B10E09" w:rsidRDefault="00B10E09" w:rsidP="00FC6F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E46C6"/>
    <w:multiLevelType w:val="hybridMultilevel"/>
    <w:tmpl w:val="DE5CE8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71445C"/>
    <w:multiLevelType w:val="hybridMultilevel"/>
    <w:tmpl w:val="79BA60B0"/>
    <w:lvl w:ilvl="0" w:tplc="58C61456">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
    <w:nsid w:val="04137A04"/>
    <w:multiLevelType w:val="hybridMultilevel"/>
    <w:tmpl w:val="03901C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030489"/>
    <w:multiLevelType w:val="hybridMultilevel"/>
    <w:tmpl w:val="9892AF30"/>
    <w:lvl w:ilvl="0" w:tplc="0419000F">
      <w:start w:val="1"/>
      <w:numFmt w:val="decimal"/>
      <w:lvlText w:val="%1."/>
      <w:lvlJc w:val="lef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8415573"/>
    <w:multiLevelType w:val="hybridMultilevel"/>
    <w:tmpl w:val="36B41D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BEE58E3"/>
    <w:multiLevelType w:val="hybridMultilevel"/>
    <w:tmpl w:val="0B4494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C4B4CDF"/>
    <w:multiLevelType w:val="hybridMultilevel"/>
    <w:tmpl w:val="C0F882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EE648D5"/>
    <w:multiLevelType w:val="hybridMultilevel"/>
    <w:tmpl w:val="858E208A"/>
    <w:lvl w:ilvl="0" w:tplc="884426E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0F6E0EC1"/>
    <w:multiLevelType w:val="hybridMultilevel"/>
    <w:tmpl w:val="B9A694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0392097"/>
    <w:multiLevelType w:val="hybridMultilevel"/>
    <w:tmpl w:val="5A2E2A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09844A0"/>
    <w:multiLevelType w:val="hybridMultilevel"/>
    <w:tmpl w:val="DAE4FE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09848D1"/>
    <w:multiLevelType w:val="hybridMultilevel"/>
    <w:tmpl w:val="2A5C84EE"/>
    <w:lvl w:ilvl="0" w:tplc="A0D6DB1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1E47B7B"/>
    <w:multiLevelType w:val="hybridMultilevel"/>
    <w:tmpl w:val="F2F09922"/>
    <w:lvl w:ilvl="0" w:tplc="E3BC3B8C">
      <w:start w:val="1"/>
      <w:numFmt w:val="decimal"/>
      <w:lvlText w:val="%1."/>
      <w:lvlJc w:val="left"/>
      <w:pPr>
        <w:tabs>
          <w:tab w:val="num" w:pos="644"/>
        </w:tabs>
        <w:ind w:left="644"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13A01919"/>
    <w:multiLevelType w:val="hybridMultilevel"/>
    <w:tmpl w:val="7F2E6E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3E16278"/>
    <w:multiLevelType w:val="hybridMultilevel"/>
    <w:tmpl w:val="0024D8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43E3843"/>
    <w:multiLevelType w:val="hybridMultilevel"/>
    <w:tmpl w:val="AD40E7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53F4509"/>
    <w:multiLevelType w:val="hybridMultilevel"/>
    <w:tmpl w:val="E30E3C88"/>
    <w:lvl w:ilvl="0" w:tplc="19867924">
      <w:start w:val="1"/>
      <w:numFmt w:val="decimal"/>
      <w:lvlText w:val="%1."/>
      <w:lvlJc w:val="left"/>
      <w:pPr>
        <w:ind w:left="885" w:hanging="360"/>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17">
    <w:nsid w:val="19601CE6"/>
    <w:multiLevelType w:val="hybridMultilevel"/>
    <w:tmpl w:val="B35EC0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BE54B0B"/>
    <w:multiLevelType w:val="hybridMultilevel"/>
    <w:tmpl w:val="A63A78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BEA0993"/>
    <w:multiLevelType w:val="hybridMultilevel"/>
    <w:tmpl w:val="987C6B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E3E6A42"/>
    <w:multiLevelType w:val="hybridMultilevel"/>
    <w:tmpl w:val="2710F2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EF374A1"/>
    <w:multiLevelType w:val="hybridMultilevel"/>
    <w:tmpl w:val="C2EC83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F3619BD"/>
    <w:multiLevelType w:val="hybridMultilevel"/>
    <w:tmpl w:val="DFE27B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0436639"/>
    <w:multiLevelType w:val="hybridMultilevel"/>
    <w:tmpl w:val="336034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0ED697F"/>
    <w:multiLevelType w:val="hybridMultilevel"/>
    <w:tmpl w:val="25D606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21240F3F"/>
    <w:multiLevelType w:val="hybridMultilevel"/>
    <w:tmpl w:val="F2740B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23535700"/>
    <w:multiLevelType w:val="hybridMultilevel"/>
    <w:tmpl w:val="7DEAE4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24587D31"/>
    <w:multiLevelType w:val="hybridMultilevel"/>
    <w:tmpl w:val="83B2C3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2519610D"/>
    <w:multiLevelType w:val="hybridMultilevel"/>
    <w:tmpl w:val="F01629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25736E7E"/>
    <w:multiLevelType w:val="hybridMultilevel"/>
    <w:tmpl w:val="ACD02D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27DA7F36"/>
    <w:multiLevelType w:val="hybridMultilevel"/>
    <w:tmpl w:val="B8041C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295A2F53"/>
    <w:multiLevelType w:val="hybridMultilevel"/>
    <w:tmpl w:val="99B687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2B192ABC"/>
    <w:multiLevelType w:val="hybridMultilevel"/>
    <w:tmpl w:val="D4066B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2B602A37"/>
    <w:multiLevelType w:val="hybridMultilevel"/>
    <w:tmpl w:val="C12EA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2DEA320F"/>
    <w:multiLevelType w:val="hybridMultilevel"/>
    <w:tmpl w:val="126C40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2E8F5E73"/>
    <w:multiLevelType w:val="hybridMultilevel"/>
    <w:tmpl w:val="3350CB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2EFE06D5"/>
    <w:multiLevelType w:val="hybridMultilevel"/>
    <w:tmpl w:val="3E441B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2FB74A9B"/>
    <w:multiLevelType w:val="hybridMultilevel"/>
    <w:tmpl w:val="26B677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30446557"/>
    <w:multiLevelType w:val="hybridMultilevel"/>
    <w:tmpl w:val="5888AE66"/>
    <w:lvl w:ilvl="0" w:tplc="233C0B9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304A4ABC"/>
    <w:multiLevelType w:val="hybridMultilevel"/>
    <w:tmpl w:val="24DC50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30FE2A85"/>
    <w:multiLevelType w:val="hybridMultilevel"/>
    <w:tmpl w:val="43B632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335F10F2"/>
    <w:multiLevelType w:val="hybridMultilevel"/>
    <w:tmpl w:val="6A825D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35F82A65"/>
    <w:multiLevelType w:val="hybridMultilevel"/>
    <w:tmpl w:val="4B7C62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37EC0835"/>
    <w:multiLevelType w:val="hybridMultilevel"/>
    <w:tmpl w:val="9B9897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3BBC6277"/>
    <w:multiLevelType w:val="hybridMultilevel"/>
    <w:tmpl w:val="FB8CC420"/>
    <w:lvl w:ilvl="0" w:tplc="73A615BC">
      <w:start w:val="1"/>
      <w:numFmt w:val="decimal"/>
      <w:lvlText w:val="%1"/>
      <w:lvlJc w:val="left"/>
      <w:pPr>
        <w:ind w:left="810" w:hanging="360"/>
      </w:pPr>
      <w:rPr>
        <w:rFonts w:hint="default"/>
        <w:b w:val="0"/>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45">
    <w:nsid w:val="40570D9A"/>
    <w:multiLevelType w:val="hybridMultilevel"/>
    <w:tmpl w:val="C7860D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42A752E1"/>
    <w:multiLevelType w:val="hybridMultilevel"/>
    <w:tmpl w:val="817270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463232C8"/>
    <w:multiLevelType w:val="hybridMultilevel"/>
    <w:tmpl w:val="B4CA53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468B7BE4"/>
    <w:multiLevelType w:val="hybridMultilevel"/>
    <w:tmpl w:val="5BA060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47695644"/>
    <w:multiLevelType w:val="hybridMultilevel"/>
    <w:tmpl w:val="0B3EBB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4C7320D7"/>
    <w:multiLevelType w:val="hybridMultilevel"/>
    <w:tmpl w:val="DA1E32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4D1741C9"/>
    <w:multiLevelType w:val="hybridMultilevel"/>
    <w:tmpl w:val="56E063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4D27124C"/>
    <w:multiLevelType w:val="hybridMultilevel"/>
    <w:tmpl w:val="A07A04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4EAF4AD4"/>
    <w:multiLevelType w:val="hybridMultilevel"/>
    <w:tmpl w:val="AC5493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50AC0CBA"/>
    <w:multiLevelType w:val="hybridMultilevel"/>
    <w:tmpl w:val="7AE07A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50DB2999"/>
    <w:multiLevelType w:val="hybridMultilevel"/>
    <w:tmpl w:val="B24A6F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51683C05"/>
    <w:multiLevelType w:val="hybridMultilevel"/>
    <w:tmpl w:val="1976398E"/>
    <w:lvl w:ilvl="0" w:tplc="7CF08EF6">
      <w:start w:val="1"/>
      <w:numFmt w:val="decimal"/>
      <w:lvlText w:val="%1."/>
      <w:lvlJc w:val="left"/>
      <w:pPr>
        <w:ind w:left="450" w:hanging="360"/>
      </w:pPr>
      <w:rPr>
        <w:rFonts w:hint="default"/>
      </w:rPr>
    </w:lvl>
    <w:lvl w:ilvl="1" w:tplc="04190019" w:tentative="1">
      <w:start w:val="1"/>
      <w:numFmt w:val="lowerLetter"/>
      <w:lvlText w:val="%2."/>
      <w:lvlJc w:val="left"/>
      <w:pPr>
        <w:ind w:left="1170" w:hanging="360"/>
      </w:pPr>
    </w:lvl>
    <w:lvl w:ilvl="2" w:tplc="0419001B" w:tentative="1">
      <w:start w:val="1"/>
      <w:numFmt w:val="lowerRoman"/>
      <w:lvlText w:val="%3."/>
      <w:lvlJc w:val="right"/>
      <w:pPr>
        <w:ind w:left="1890" w:hanging="180"/>
      </w:pPr>
    </w:lvl>
    <w:lvl w:ilvl="3" w:tplc="0419000F" w:tentative="1">
      <w:start w:val="1"/>
      <w:numFmt w:val="decimal"/>
      <w:lvlText w:val="%4."/>
      <w:lvlJc w:val="left"/>
      <w:pPr>
        <w:ind w:left="2610" w:hanging="360"/>
      </w:pPr>
    </w:lvl>
    <w:lvl w:ilvl="4" w:tplc="04190019" w:tentative="1">
      <w:start w:val="1"/>
      <w:numFmt w:val="lowerLetter"/>
      <w:lvlText w:val="%5."/>
      <w:lvlJc w:val="left"/>
      <w:pPr>
        <w:ind w:left="3330" w:hanging="360"/>
      </w:pPr>
    </w:lvl>
    <w:lvl w:ilvl="5" w:tplc="0419001B" w:tentative="1">
      <w:start w:val="1"/>
      <w:numFmt w:val="lowerRoman"/>
      <w:lvlText w:val="%6."/>
      <w:lvlJc w:val="right"/>
      <w:pPr>
        <w:ind w:left="4050" w:hanging="180"/>
      </w:pPr>
    </w:lvl>
    <w:lvl w:ilvl="6" w:tplc="0419000F" w:tentative="1">
      <w:start w:val="1"/>
      <w:numFmt w:val="decimal"/>
      <w:lvlText w:val="%7."/>
      <w:lvlJc w:val="left"/>
      <w:pPr>
        <w:ind w:left="4770" w:hanging="360"/>
      </w:pPr>
    </w:lvl>
    <w:lvl w:ilvl="7" w:tplc="04190019" w:tentative="1">
      <w:start w:val="1"/>
      <w:numFmt w:val="lowerLetter"/>
      <w:lvlText w:val="%8."/>
      <w:lvlJc w:val="left"/>
      <w:pPr>
        <w:ind w:left="5490" w:hanging="360"/>
      </w:pPr>
    </w:lvl>
    <w:lvl w:ilvl="8" w:tplc="0419001B" w:tentative="1">
      <w:start w:val="1"/>
      <w:numFmt w:val="lowerRoman"/>
      <w:lvlText w:val="%9."/>
      <w:lvlJc w:val="right"/>
      <w:pPr>
        <w:ind w:left="6210" w:hanging="180"/>
      </w:pPr>
    </w:lvl>
  </w:abstractNum>
  <w:abstractNum w:abstractNumId="57">
    <w:nsid w:val="518A6968"/>
    <w:multiLevelType w:val="hybridMultilevel"/>
    <w:tmpl w:val="177086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51D77255"/>
    <w:multiLevelType w:val="hybridMultilevel"/>
    <w:tmpl w:val="32983A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52E02263"/>
    <w:multiLevelType w:val="hybridMultilevel"/>
    <w:tmpl w:val="6C2C2F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53494C38"/>
    <w:multiLevelType w:val="hybridMultilevel"/>
    <w:tmpl w:val="D5048B50"/>
    <w:lvl w:ilvl="0" w:tplc="E3F23B86">
      <w:start w:val="1"/>
      <w:numFmt w:val="decimal"/>
      <w:lvlText w:val="%1."/>
      <w:lvlJc w:val="left"/>
      <w:pPr>
        <w:ind w:left="450" w:hanging="360"/>
      </w:pPr>
      <w:rPr>
        <w:rFonts w:hint="default"/>
      </w:rPr>
    </w:lvl>
    <w:lvl w:ilvl="1" w:tplc="04190019" w:tentative="1">
      <w:start w:val="1"/>
      <w:numFmt w:val="lowerLetter"/>
      <w:lvlText w:val="%2."/>
      <w:lvlJc w:val="left"/>
      <w:pPr>
        <w:ind w:left="1170" w:hanging="360"/>
      </w:pPr>
    </w:lvl>
    <w:lvl w:ilvl="2" w:tplc="0419001B" w:tentative="1">
      <w:start w:val="1"/>
      <w:numFmt w:val="lowerRoman"/>
      <w:lvlText w:val="%3."/>
      <w:lvlJc w:val="right"/>
      <w:pPr>
        <w:ind w:left="1890" w:hanging="180"/>
      </w:pPr>
    </w:lvl>
    <w:lvl w:ilvl="3" w:tplc="0419000F" w:tentative="1">
      <w:start w:val="1"/>
      <w:numFmt w:val="decimal"/>
      <w:lvlText w:val="%4."/>
      <w:lvlJc w:val="left"/>
      <w:pPr>
        <w:ind w:left="2610" w:hanging="360"/>
      </w:pPr>
    </w:lvl>
    <w:lvl w:ilvl="4" w:tplc="04190019" w:tentative="1">
      <w:start w:val="1"/>
      <w:numFmt w:val="lowerLetter"/>
      <w:lvlText w:val="%5."/>
      <w:lvlJc w:val="left"/>
      <w:pPr>
        <w:ind w:left="3330" w:hanging="360"/>
      </w:pPr>
    </w:lvl>
    <w:lvl w:ilvl="5" w:tplc="0419001B" w:tentative="1">
      <w:start w:val="1"/>
      <w:numFmt w:val="lowerRoman"/>
      <w:lvlText w:val="%6."/>
      <w:lvlJc w:val="right"/>
      <w:pPr>
        <w:ind w:left="4050" w:hanging="180"/>
      </w:pPr>
    </w:lvl>
    <w:lvl w:ilvl="6" w:tplc="0419000F" w:tentative="1">
      <w:start w:val="1"/>
      <w:numFmt w:val="decimal"/>
      <w:lvlText w:val="%7."/>
      <w:lvlJc w:val="left"/>
      <w:pPr>
        <w:ind w:left="4770" w:hanging="360"/>
      </w:pPr>
    </w:lvl>
    <w:lvl w:ilvl="7" w:tplc="04190019" w:tentative="1">
      <w:start w:val="1"/>
      <w:numFmt w:val="lowerLetter"/>
      <w:lvlText w:val="%8."/>
      <w:lvlJc w:val="left"/>
      <w:pPr>
        <w:ind w:left="5490" w:hanging="360"/>
      </w:pPr>
    </w:lvl>
    <w:lvl w:ilvl="8" w:tplc="0419001B" w:tentative="1">
      <w:start w:val="1"/>
      <w:numFmt w:val="lowerRoman"/>
      <w:lvlText w:val="%9."/>
      <w:lvlJc w:val="right"/>
      <w:pPr>
        <w:ind w:left="6210" w:hanging="180"/>
      </w:pPr>
    </w:lvl>
  </w:abstractNum>
  <w:abstractNum w:abstractNumId="61">
    <w:nsid w:val="54BE4E16"/>
    <w:multiLevelType w:val="hybridMultilevel"/>
    <w:tmpl w:val="9A10D1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55A43F86"/>
    <w:multiLevelType w:val="hybridMultilevel"/>
    <w:tmpl w:val="17EACE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55F555B5"/>
    <w:multiLevelType w:val="hybridMultilevel"/>
    <w:tmpl w:val="4A3A2A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567509E0"/>
    <w:multiLevelType w:val="hybridMultilevel"/>
    <w:tmpl w:val="DFE27B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5ADC7071"/>
    <w:multiLevelType w:val="hybridMultilevel"/>
    <w:tmpl w:val="88EC26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5D815661"/>
    <w:multiLevelType w:val="hybridMultilevel"/>
    <w:tmpl w:val="CBBCA3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5E2A41D7"/>
    <w:multiLevelType w:val="hybridMultilevel"/>
    <w:tmpl w:val="B4E899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60607CDA"/>
    <w:multiLevelType w:val="hybridMultilevel"/>
    <w:tmpl w:val="03901C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62720858"/>
    <w:multiLevelType w:val="hybridMultilevel"/>
    <w:tmpl w:val="455062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645736EA"/>
    <w:multiLevelType w:val="hybridMultilevel"/>
    <w:tmpl w:val="4E2087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653E5334"/>
    <w:multiLevelType w:val="hybridMultilevel"/>
    <w:tmpl w:val="C4D499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67852A1A"/>
    <w:multiLevelType w:val="hybridMultilevel"/>
    <w:tmpl w:val="F31867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69497432"/>
    <w:multiLevelType w:val="hybridMultilevel"/>
    <w:tmpl w:val="32983A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6A685CC6"/>
    <w:multiLevelType w:val="hybridMultilevel"/>
    <w:tmpl w:val="D868B8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6A824CD8"/>
    <w:multiLevelType w:val="multilevel"/>
    <w:tmpl w:val="791CAAF4"/>
    <w:lvl w:ilvl="0">
      <w:start w:val="1"/>
      <w:numFmt w:val="decimal"/>
      <w:lvlText w:val="5.2.%1."/>
      <w:lvlJc w:val="left"/>
      <w:rPr>
        <w:rFonts w:ascii="Times New Roman" w:eastAsia="Times New Roman" w:hAnsi="Times New Roman" w:cs="Times New Roman"/>
        <w:b/>
        <w:bCs/>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6B350F4F"/>
    <w:multiLevelType w:val="hybridMultilevel"/>
    <w:tmpl w:val="64E067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6DD137AE"/>
    <w:multiLevelType w:val="hybridMultilevel"/>
    <w:tmpl w:val="7CB6CEDA"/>
    <w:lvl w:ilvl="0" w:tplc="F126E734">
      <w:start w:val="1"/>
      <w:numFmt w:val="decimal"/>
      <w:lvlText w:val="%1."/>
      <w:lvlJc w:val="left"/>
      <w:pPr>
        <w:ind w:left="795"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78">
    <w:nsid w:val="6F8E68C3"/>
    <w:multiLevelType w:val="hybridMultilevel"/>
    <w:tmpl w:val="2D36B4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6FC0796D"/>
    <w:multiLevelType w:val="hybridMultilevel"/>
    <w:tmpl w:val="7CA662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708F732E"/>
    <w:multiLevelType w:val="hybridMultilevel"/>
    <w:tmpl w:val="E9561C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70DE4573"/>
    <w:multiLevelType w:val="hybridMultilevel"/>
    <w:tmpl w:val="D52A37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72D95134"/>
    <w:multiLevelType w:val="hybridMultilevel"/>
    <w:tmpl w:val="DC0414A2"/>
    <w:lvl w:ilvl="0" w:tplc="ADB6D3F4">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83">
    <w:nsid w:val="72FB65A4"/>
    <w:multiLevelType w:val="hybridMultilevel"/>
    <w:tmpl w:val="783639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nsid w:val="733A4A8C"/>
    <w:multiLevelType w:val="hybridMultilevel"/>
    <w:tmpl w:val="589A84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759E109C"/>
    <w:multiLevelType w:val="hybridMultilevel"/>
    <w:tmpl w:val="AC92D4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76E0432D"/>
    <w:multiLevelType w:val="hybridMultilevel"/>
    <w:tmpl w:val="DFE27B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784966F7"/>
    <w:multiLevelType w:val="hybridMultilevel"/>
    <w:tmpl w:val="3F145A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nsid w:val="78BD4EEF"/>
    <w:multiLevelType w:val="hybridMultilevel"/>
    <w:tmpl w:val="599057D8"/>
    <w:lvl w:ilvl="0" w:tplc="68F276A0">
      <w:start w:val="1"/>
      <w:numFmt w:val="decimal"/>
      <w:lvlText w:val="%1."/>
      <w:lvlJc w:val="left"/>
      <w:pPr>
        <w:ind w:left="450" w:hanging="360"/>
      </w:pPr>
      <w:rPr>
        <w:rFonts w:hint="default"/>
      </w:rPr>
    </w:lvl>
    <w:lvl w:ilvl="1" w:tplc="04190019" w:tentative="1">
      <w:start w:val="1"/>
      <w:numFmt w:val="lowerLetter"/>
      <w:lvlText w:val="%2."/>
      <w:lvlJc w:val="left"/>
      <w:pPr>
        <w:ind w:left="1170" w:hanging="360"/>
      </w:pPr>
    </w:lvl>
    <w:lvl w:ilvl="2" w:tplc="0419001B" w:tentative="1">
      <w:start w:val="1"/>
      <w:numFmt w:val="lowerRoman"/>
      <w:lvlText w:val="%3."/>
      <w:lvlJc w:val="right"/>
      <w:pPr>
        <w:ind w:left="1890" w:hanging="180"/>
      </w:pPr>
    </w:lvl>
    <w:lvl w:ilvl="3" w:tplc="0419000F" w:tentative="1">
      <w:start w:val="1"/>
      <w:numFmt w:val="decimal"/>
      <w:lvlText w:val="%4."/>
      <w:lvlJc w:val="left"/>
      <w:pPr>
        <w:ind w:left="2610" w:hanging="360"/>
      </w:pPr>
    </w:lvl>
    <w:lvl w:ilvl="4" w:tplc="04190019" w:tentative="1">
      <w:start w:val="1"/>
      <w:numFmt w:val="lowerLetter"/>
      <w:lvlText w:val="%5."/>
      <w:lvlJc w:val="left"/>
      <w:pPr>
        <w:ind w:left="3330" w:hanging="360"/>
      </w:pPr>
    </w:lvl>
    <w:lvl w:ilvl="5" w:tplc="0419001B" w:tentative="1">
      <w:start w:val="1"/>
      <w:numFmt w:val="lowerRoman"/>
      <w:lvlText w:val="%6."/>
      <w:lvlJc w:val="right"/>
      <w:pPr>
        <w:ind w:left="4050" w:hanging="180"/>
      </w:pPr>
    </w:lvl>
    <w:lvl w:ilvl="6" w:tplc="0419000F" w:tentative="1">
      <w:start w:val="1"/>
      <w:numFmt w:val="decimal"/>
      <w:lvlText w:val="%7."/>
      <w:lvlJc w:val="left"/>
      <w:pPr>
        <w:ind w:left="4770" w:hanging="360"/>
      </w:pPr>
    </w:lvl>
    <w:lvl w:ilvl="7" w:tplc="04190019" w:tentative="1">
      <w:start w:val="1"/>
      <w:numFmt w:val="lowerLetter"/>
      <w:lvlText w:val="%8."/>
      <w:lvlJc w:val="left"/>
      <w:pPr>
        <w:ind w:left="5490" w:hanging="360"/>
      </w:pPr>
    </w:lvl>
    <w:lvl w:ilvl="8" w:tplc="0419001B" w:tentative="1">
      <w:start w:val="1"/>
      <w:numFmt w:val="lowerRoman"/>
      <w:lvlText w:val="%9."/>
      <w:lvlJc w:val="right"/>
      <w:pPr>
        <w:ind w:left="6210" w:hanging="180"/>
      </w:pPr>
    </w:lvl>
  </w:abstractNum>
  <w:abstractNum w:abstractNumId="89">
    <w:nsid w:val="7F9707EC"/>
    <w:multiLevelType w:val="hybridMultilevel"/>
    <w:tmpl w:val="FDC034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5"/>
  </w:num>
  <w:num w:numId="3">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15"/>
  </w:num>
  <w:num w:numId="6">
    <w:abstractNumId w:val="0"/>
  </w:num>
  <w:num w:numId="7">
    <w:abstractNumId w:val="68"/>
  </w:num>
  <w:num w:numId="8">
    <w:abstractNumId w:val="82"/>
  </w:num>
  <w:num w:numId="9">
    <w:abstractNumId w:val="7"/>
  </w:num>
  <w:num w:numId="10">
    <w:abstractNumId w:val="26"/>
  </w:num>
  <w:num w:numId="11">
    <w:abstractNumId w:val="30"/>
  </w:num>
  <w:num w:numId="12">
    <w:abstractNumId w:val="77"/>
  </w:num>
  <w:num w:numId="13">
    <w:abstractNumId w:val="28"/>
  </w:num>
  <w:num w:numId="14">
    <w:abstractNumId w:val="76"/>
  </w:num>
  <w:num w:numId="15">
    <w:abstractNumId w:val="56"/>
  </w:num>
  <w:num w:numId="16">
    <w:abstractNumId w:val="88"/>
  </w:num>
  <w:num w:numId="17">
    <w:abstractNumId w:val="83"/>
  </w:num>
  <w:num w:numId="18">
    <w:abstractNumId w:val="6"/>
  </w:num>
  <w:num w:numId="19">
    <w:abstractNumId w:val="62"/>
  </w:num>
  <w:num w:numId="20">
    <w:abstractNumId w:val="66"/>
  </w:num>
  <w:num w:numId="21">
    <w:abstractNumId w:val="81"/>
  </w:num>
  <w:num w:numId="22">
    <w:abstractNumId w:val="3"/>
  </w:num>
  <w:num w:numId="23">
    <w:abstractNumId w:val="49"/>
  </w:num>
  <w:num w:numId="24">
    <w:abstractNumId w:val="79"/>
  </w:num>
  <w:num w:numId="25">
    <w:abstractNumId w:val="14"/>
  </w:num>
  <w:num w:numId="26">
    <w:abstractNumId w:val="50"/>
  </w:num>
  <w:num w:numId="27">
    <w:abstractNumId w:val="39"/>
  </w:num>
  <w:num w:numId="28">
    <w:abstractNumId w:val="18"/>
  </w:num>
  <w:num w:numId="29">
    <w:abstractNumId w:val="78"/>
  </w:num>
  <w:num w:numId="30">
    <w:abstractNumId w:val="80"/>
  </w:num>
  <w:num w:numId="31">
    <w:abstractNumId w:val="43"/>
  </w:num>
  <w:num w:numId="32">
    <w:abstractNumId w:val="54"/>
  </w:num>
  <w:num w:numId="33">
    <w:abstractNumId w:val="23"/>
  </w:num>
  <w:num w:numId="34">
    <w:abstractNumId w:val="34"/>
  </w:num>
  <w:num w:numId="35">
    <w:abstractNumId w:val="71"/>
  </w:num>
  <w:num w:numId="36">
    <w:abstractNumId w:val="64"/>
  </w:num>
  <w:num w:numId="37">
    <w:abstractNumId w:val="22"/>
  </w:num>
  <w:num w:numId="38">
    <w:abstractNumId w:val="86"/>
  </w:num>
  <w:num w:numId="39">
    <w:abstractNumId w:val="46"/>
  </w:num>
  <w:num w:numId="40">
    <w:abstractNumId w:val="63"/>
  </w:num>
  <w:num w:numId="41">
    <w:abstractNumId w:val="8"/>
  </w:num>
  <w:num w:numId="42">
    <w:abstractNumId w:val="73"/>
  </w:num>
  <w:num w:numId="43">
    <w:abstractNumId w:val="58"/>
  </w:num>
  <w:num w:numId="44">
    <w:abstractNumId w:val="27"/>
  </w:num>
  <w:num w:numId="45">
    <w:abstractNumId w:val="32"/>
  </w:num>
  <w:num w:numId="46">
    <w:abstractNumId w:val="29"/>
  </w:num>
  <w:num w:numId="47">
    <w:abstractNumId w:val="38"/>
  </w:num>
  <w:num w:numId="48">
    <w:abstractNumId w:val="17"/>
  </w:num>
  <w:num w:numId="49">
    <w:abstractNumId w:val="31"/>
  </w:num>
  <w:num w:numId="50">
    <w:abstractNumId w:val="87"/>
  </w:num>
  <w:num w:numId="51">
    <w:abstractNumId w:val="45"/>
  </w:num>
  <w:num w:numId="52">
    <w:abstractNumId w:val="72"/>
  </w:num>
  <w:num w:numId="53">
    <w:abstractNumId w:val="33"/>
  </w:num>
  <w:num w:numId="54">
    <w:abstractNumId w:val="69"/>
  </w:num>
  <w:num w:numId="55">
    <w:abstractNumId w:val="24"/>
  </w:num>
  <w:num w:numId="56">
    <w:abstractNumId w:val="5"/>
  </w:num>
  <w:num w:numId="57">
    <w:abstractNumId w:val="47"/>
  </w:num>
  <w:num w:numId="58">
    <w:abstractNumId w:val="53"/>
  </w:num>
  <w:num w:numId="59">
    <w:abstractNumId w:val="65"/>
  </w:num>
  <w:num w:numId="60">
    <w:abstractNumId w:val="42"/>
  </w:num>
  <w:num w:numId="61">
    <w:abstractNumId w:val="48"/>
  </w:num>
  <w:num w:numId="62">
    <w:abstractNumId w:val="13"/>
  </w:num>
  <w:num w:numId="63">
    <w:abstractNumId w:val="40"/>
  </w:num>
  <w:num w:numId="64">
    <w:abstractNumId w:val="20"/>
  </w:num>
  <w:num w:numId="65">
    <w:abstractNumId w:val="89"/>
  </w:num>
  <w:num w:numId="66">
    <w:abstractNumId w:val="52"/>
  </w:num>
  <w:num w:numId="67">
    <w:abstractNumId w:val="41"/>
  </w:num>
  <w:num w:numId="68">
    <w:abstractNumId w:val="25"/>
  </w:num>
  <w:num w:numId="69">
    <w:abstractNumId w:val="70"/>
  </w:num>
  <w:num w:numId="70">
    <w:abstractNumId w:val="60"/>
  </w:num>
  <w:num w:numId="71">
    <w:abstractNumId w:val="9"/>
  </w:num>
  <w:num w:numId="72">
    <w:abstractNumId w:val="55"/>
  </w:num>
  <w:num w:numId="73">
    <w:abstractNumId w:val="37"/>
  </w:num>
  <w:num w:numId="74">
    <w:abstractNumId w:val="84"/>
  </w:num>
  <w:num w:numId="75">
    <w:abstractNumId w:val="67"/>
  </w:num>
  <w:num w:numId="76">
    <w:abstractNumId w:val="51"/>
  </w:num>
  <w:num w:numId="77">
    <w:abstractNumId w:val="35"/>
  </w:num>
  <w:num w:numId="78">
    <w:abstractNumId w:val="59"/>
  </w:num>
  <w:num w:numId="79">
    <w:abstractNumId w:val="85"/>
  </w:num>
  <w:num w:numId="80">
    <w:abstractNumId w:val="61"/>
  </w:num>
  <w:num w:numId="81">
    <w:abstractNumId w:val="36"/>
  </w:num>
  <w:num w:numId="82">
    <w:abstractNumId w:val="4"/>
  </w:num>
  <w:num w:numId="83">
    <w:abstractNumId w:val="57"/>
  </w:num>
  <w:num w:numId="84">
    <w:abstractNumId w:val="21"/>
  </w:num>
  <w:num w:numId="85">
    <w:abstractNumId w:val="19"/>
  </w:num>
  <w:num w:numId="86">
    <w:abstractNumId w:val="1"/>
  </w:num>
  <w:num w:numId="87">
    <w:abstractNumId w:val="11"/>
  </w:num>
  <w:num w:numId="88">
    <w:abstractNumId w:val="2"/>
  </w:num>
  <w:num w:numId="89">
    <w:abstractNumId w:val="16"/>
  </w:num>
  <w:num w:numId="90">
    <w:abstractNumId w:val="44"/>
  </w:num>
  <w:numIdMacAtCleanup w:val="8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9D7D88"/>
    <w:rsid w:val="00005E34"/>
    <w:rsid w:val="00041C70"/>
    <w:rsid w:val="00061C51"/>
    <w:rsid w:val="000746E3"/>
    <w:rsid w:val="000807EF"/>
    <w:rsid w:val="000C7E91"/>
    <w:rsid w:val="00115962"/>
    <w:rsid w:val="001160EB"/>
    <w:rsid w:val="00120711"/>
    <w:rsid w:val="001514A4"/>
    <w:rsid w:val="0018484B"/>
    <w:rsid w:val="00234D50"/>
    <w:rsid w:val="002827BE"/>
    <w:rsid w:val="002856FB"/>
    <w:rsid w:val="00297D37"/>
    <w:rsid w:val="002A7692"/>
    <w:rsid w:val="002F0122"/>
    <w:rsid w:val="00302308"/>
    <w:rsid w:val="00371C9F"/>
    <w:rsid w:val="00387401"/>
    <w:rsid w:val="003966BD"/>
    <w:rsid w:val="003A542A"/>
    <w:rsid w:val="003B38AF"/>
    <w:rsid w:val="003F5B00"/>
    <w:rsid w:val="0042604E"/>
    <w:rsid w:val="00454C4E"/>
    <w:rsid w:val="004C0577"/>
    <w:rsid w:val="004C1A9F"/>
    <w:rsid w:val="004F3214"/>
    <w:rsid w:val="00553BD4"/>
    <w:rsid w:val="005B12A8"/>
    <w:rsid w:val="005E5D55"/>
    <w:rsid w:val="005F67D9"/>
    <w:rsid w:val="005F7433"/>
    <w:rsid w:val="00606E77"/>
    <w:rsid w:val="00656237"/>
    <w:rsid w:val="006A1868"/>
    <w:rsid w:val="006D508F"/>
    <w:rsid w:val="00782B96"/>
    <w:rsid w:val="007A2642"/>
    <w:rsid w:val="007B2F1D"/>
    <w:rsid w:val="007B523F"/>
    <w:rsid w:val="007E3AC0"/>
    <w:rsid w:val="007E6941"/>
    <w:rsid w:val="007F67DB"/>
    <w:rsid w:val="00812F31"/>
    <w:rsid w:val="00844B1A"/>
    <w:rsid w:val="008741BC"/>
    <w:rsid w:val="0088631E"/>
    <w:rsid w:val="008904BD"/>
    <w:rsid w:val="008F44E6"/>
    <w:rsid w:val="009342D9"/>
    <w:rsid w:val="00942F6A"/>
    <w:rsid w:val="009518E3"/>
    <w:rsid w:val="0096097B"/>
    <w:rsid w:val="009D7D88"/>
    <w:rsid w:val="00A421AF"/>
    <w:rsid w:val="00A66BFB"/>
    <w:rsid w:val="00A84D58"/>
    <w:rsid w:val="00A962FC"/>
    <w:rsid w:val="00AA25BB"/>
    <w:rsid w:val="00AA7DA0"/>
    <w:rsid w:val="00AB1AE3"/>
    <w:rsid w:val="00AD1759"/>
    <w:rsid w:val="00AE6CFD"/>
    <w:rsid w:val="00B10E09"/>
    <w:rsid w:val="00B200FF"/>
    <w:rsid w:val="00B22673"/>
    <w:rsid w:val="00B4038D"/>
    <w:rsid w:val="00B621C1"/>
    <w:rsid w:val="00B704E3"/>
    <w:rsid w:val="00BB3CCF"/>
    <w:rsid w:val="00BB666F"/>
    <w:rsid w:val="00BD0470"/>
    <w:rsid w:val="00C006DA"/>
    <w:rsid w:val="00C61956"/>
    <w:rsid w:val="00C6769E"/>
    <w:rsid w:val="00C75686"/>
    <w:rsid w:val="00C953FE"/>
    <w:rsid w:val="00CA5A45"/>
    <w:rsid w:val="00CD6F1A"/>
    <w:rsid w:val="00CE1F4A"/>
    <w:rsid w:val="00CF7F1A"/>
    <w:rsid w:val="00D02D26"/>
    <w:rsid w:val="00D448C6"/>
    <w:rsid w:val="00D60C1D"/>
    <w:rsid w:val="00D745F8"/>
    <w:rsid w:val="00D92C83"/>
    <w:rsid w:val="00DF5727"/>
    <w:rsid w:val="00E15DC6"/>
    <w:rsid w:val="00E6213E"/>
    <w:rsid w:val="00E959DC"/>
    <w:rsid w:val="00EB3F6C"/>
    <w:rsid w:val="00F71857"/>
    <w:rsid w:val="00FA07B2"/>
    <w:rsid w:val="00FC3FD6"/>
    <w:rsid w:val="00FC6F1A"/>
    <w:rsid w:val="00FD044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7D8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9D7D88"/>
    <w:pPr>
      <w:keepNext/>
      <w:autoSpaceDE w:val="0"/>
      <w:autoSpaceDN w:val="0"/>
      <w:ind w:firstLine="284"/>
      <w:outlineLvl w:val="0"/>
    </w:pPr>
  </w:style>
  <w:style w:type="paragraph" w:styleId="2">
    <w:name w:val="heading 2"/>
    <w:basedOn w:val="a"/>
    <w:next w:val="a"/>
    <w:link w:val="20"/>
    <w:qFormat/>
    <w:rsid w:val="009D7D88"/>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9D7D88"/>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9D7D88"/>
    <w:rPr>
      <w:rFonts w:ascii="Arial" w:eastAsia="Times New Roman" w:hAnsi="Arial" w:cs="Arial"/>
      <w:b/>
      <w:bCs/>
      <w:i/>
      <w:iCs/>
      <w:sz w:val="28"/>
      <w:szCs w:val="28"/>
      <w:lang w:eastAsia="ru-RU"/>
    </w:rPr>
  </w:style>
  <w:style w:type="paragraph" w:styleId="a3">
    <w:name w:val="List Paragraph"/>
    <w:basedOn w:val="a"/>
    <w:uiPriority w:val="34"/>
    <w:qFormat/>
    <w:rsid w:val="009D7D88"/>
    <w:pPr>
      <w:ind w:left="720"/>
      <w:contextualSpacing/>
    </w:pPr>
  </w:style>
  <w:style w:type="character" w:customStyle="1" w:styleId="21">
    <w:name w:val="Основной текст (2)_"/>
    <w:basedOn w:val="a0"/>
    <w:link w:val="22"/>
    <w:rsid w:val="009D7D88"/>
    <w:rPr>
      <w:rFonts w:ascii="Times New Roman" w:eastAsia="Times New Roman" w:hAnsi="Times New Roman" w:cs="Times New Roman"/>
      <w:sz w:val="27"/>
      <w:szCs w:val="27"/>
      <w:shd w:val="clear" w:color="auto" w:fill="FFFFFF"/>
    </w:rPr>
  </w:style>
  <w:style w:type="character" w:customStyle="1" w:styleId="11">
    <w:name w:val="Заголовок №1_"/>
    <w:basedOn w:val="a0"/>
    <w:link w:val="12"/>
    <w:rsid w:val="009D7D88"/>
    <w:rPr>
      <w:rFonts w:ascii="Times New Roman" w:eastAsia="Times New Roman" w:hAnsi="Times New Roman" w:cs="Times New Roman"/>
      <w:sz w:val="27"/>
      <w:szCs w:val="27"/>
      <w:shd w:val="clear" w:color="auto" w:fill="FFFFFF"/>
    </w:rPr>
  </w:style>
  <w:style w:type="character" w:customStyle="1" w:styleId="5">
    <w:name w:val="Основной текст (5)_"/>
    <w:basedOn w:val="a0"/>
    <w:link w:val="50"/>
    <w:rsid w:val="009D7D88"/>
    <w:rPr>
      <w:rFonts w:ascii="Times New Roman" w:eastAsia="Times New Roman" w:hAnsi="Times New Roman" w:cs="Times New Roman"/>
      <w:sz w:val="27"/>
      <w:szCs w:val="27"/>
      <w:shd w:val="clear" w:color="auto" w:fill="FFFFFF"/>
    </w:rPr>
  </w:style>
  <w:style w:type="character" w:customStyle="1" w:styleId="51">
    <w:name w:val="Основной текст (5) + Не полужирный"/>
    <w:basedOn w:val="5"/>
    <w:rsid w:val="009D7D88"/>
    <w:rPr>
      <w:rFonts w:ascii="Times New Roman" w:eastAsia="Times New Roman" w:hAnsi="Times New Roman" w:cs="Times New Roman"/>
      <w:b/>
      <w:bCs/>
      <w:sz w:val="27"/>
      <w:szCs w:val="27"/>
      <w:shd w:val="clear" w:color="auto" w:fill="FFFFFF"/>
    </w:rPr>
  </w:style>
  <w:style w:type="character" w:customStyle="1" w:styleId="23">
    <w:name w:val="Основной текст (2) + Полужирный"/>
    <w:basedOn w:val="21"/>
    <w:rsid w:val="009D7D88"/>
    <w:rPr>
      <w:rFonts w:ascii="Times New Roman" w:eastAsia="Times New Roman" w:hAnsi="Times New Roman" w:cs="Times New Roman"/>
      <w:b/>
      <w:bCs/>
      <w:sz w:val="27"/>
      <w:szCs w:val="27"/>
      <w:shd w:val="clear" w:color="auto" w:fill="FFFFFF"/>
    </w:rPr>
  </w:style>
  <w:style w:type="paragraph" w:customStyle="1" w:styleId="22">
    <w:name w:val="Основной текст (2)"/>
    <w:basedOn w:val="a"/>
    <w:link w:val="21"/>
    <w:rsid w:val="009D7D88"/>
    <w:pPr>
      <w:shd w:val="clear" w:color="auto" w:fill="FFFFFF"/>
      <w:spacing w:after="420" w:line="0" w:lineRule="atLeast"/>
    </w:pPr>
    <w:rPr>
      <w:sz w:val="27"/>
      <w:szCs w:val="27"/>
      <w:lang w:eastAsia="en-US"/>
    </w:rPr>
  </w:style>
  <w:style w:type="paragraph" w:customStyle="1" w:styleId="12">
    <w:name w:val="Заголовок №1"/>
    <w:basedOn w:val="a"/>
    <w:link w:val="11"/>
    <w:rsid w:val="009D7D88"/>
    <w:pPr>
      <w:shd w:val="clear" w:color="auto" w:fill="FFFFFF"/>
      <w:spacing w:before="240" w:after="240" w:line="0" w:lineRule="atLeast"/>
      <w:jc w:val="center"/>
      <w:outlineLvl w:val="0"/>
    </w:pPr>
    <w:rPr>
      <w:sz w:val="27"/>
      <w:szCs w:val="27"/>
      <w:lang w:eastAsia="en-US"/>
    </w:rPr>
  </w:style>
  <w:style w:type="paragraph" w:customStyle="1" w:styleId="50">
    <w:name w:val="Основной текст (5)"/>
    <w:basedOn w:val="a"/>
    <w:link w:val="5"/>
    <w:rsid w:val="009D7D88"/>
    <w:pPr>
      <w:shd w:val="clear" w:color="auto" w:fill="FFFFFF"/>
      <w:spacing w:before="120" w:line="317" w:lineRule="exact"/>
      <w:ind w:firstLine="700"/>
      <w:jc w:val="both"/>
    </w:pPr>
    <w:rPr>
      <w:sz w:val="27"/>
      <w:szCs w:val="27"/>
      <w:lang w:eastAsia="en-US"/>
    </w:rPr>
  </w:style>
  <w:style w:type="character" w:customStyle="1" w:styleId="a4">
    <w:name w:val="Колонтитул_"/>
    <w:basedOn w:val="a0"/>
    <w:link w:val="a5"/>
    <w:rsid w:val="009D7D88"/>
    <w:rPr>
      <w:rFonts w:ascii="Times New Roman" w:eastAsia="Times New Roman" w:hAnsi="Times New Roman" w:cs="Times New Roman"/>
      <w:sz w:val="20"/>
      <w:szCs w:val="20"/>
      <w:shd w:val="clear" w:color="auto" w:fill="FFFFFF"/>
    </w:rPr>
  </w:style>
  <w:style w:type="character" w:customStyle="1" w:styleId="75pt">
    <w:name w:val="Колонтитул + 7;5 pt"/>
    <w:basedOn w:val="a4"/>
    <w:rsid w:val="009D7D88"/>
    <w:rPr>
      <w:rFonts w:ascii="Times New Roman" w:eastAsia="Times New Roman" w:hAnsi="Times New Roman" w:cs="Times New Roman"/>
      <w:spacing w:val="0"/>
      <w:sz w:val="15"/>
      <w:szCs w:val="15"/>
      <w:shd w:val="clear" w:color="auto" w:fill="FFFFFF"/>
    </w:rPr>
  </w:style>
  <w:style w:type="character" w:customStyle="1" w:styleId="85pt">
    <w:name w:val="Колонтитул + 8;5 pt"/>
    <w:basedOn w:val="a4"/>
    <w:rsid w:val="009D7D88"/>
    <w:rPr>
      <w:rFonts w:ascii="Times New Roman" w:eastAsia="Times New Roman" w:hAnsi="Times New Roman" w:cs="Times New Roman"/>
      <w:spacing w:val="0"/>
      <w:sz w:val="17"/>
      <w:szCs w:val="17"/>
      <w:shd w:val="clear" w:color="auto" w:fill="FFFFFF"/>
    </w:rPr>
  </w:style>
  <w:style w:type="character" w:customStyle="1" w:styleId="11pt">
    <w:name w:val="Колонтитул + 11 pt"/>
    <w:basedOn w:val="a4"/>
    <w:rsid w:val="009D7D88"/>
    <w:rPr>
      <w:rFonts w:ascii="Times New Roman" w:eastAsia="Times New Roman" w:hAnsi="Times New Roman" w:cs="Times New Roman"/>
      <w:spacing w:val="0"/>
      <w:sz w:val="22"/>
      <w:szCs w:val="22"/>
      <w:shd w:val="clear" w:color="auto" w:fill="FFFFFF"/>
    </w:rPr>
  </w:style>
  <w:style w:type="character" w:customStyle="1" w:styleId="24">
    <w:name w:val="Заголовок №2_"/>
    <w:basedOn w:val="a0"/>
    <w:link w:val="25"/>
    <w:rsid w:val="009D7D88"/>
    <w:rPr>
      <w:rFonts w:ascii="Times New Roman" w:eastAsia="Times New Roman" w:hAnsi="Times New Roman" w:cs="Times New Roman"/>
      <w:sz w:val="27"/>
      <w:szCs w:val="27"/>
      <w:shd w:val="clear" w:color="auto" w:fill="FFFFFF"/>
    </w:rPr>
  </w:style>
  <w:style w:type="paragraph" w:customStyle="1" w:styleId="a5">
    <w:name w:val="Колонтитул"/>
    <w:basedOn w:val="a"/>
    <w:link w:val="a4"/>
    <w:rsid w:val="009D7D88"/>
    <w:pPr>
      <w:shd w:val="clear" w:color="auto" w:fill="FFFFFF"/>
    </w:pPr>
    <w:rPr>
      <w:sz w:val="20"/>
      <w:szCs w:val="20"/>
      <w:lang w:eastAsia="en-US"/>
    </w:rPr>
  </w:style>
  <w:style w:type="paragraph" w:customStyle="1" w:styleId="25">
    <w:name w:val="Заголовок №2"/>
    <w:basedOn w:val="a"/>
    <w:link w:val="24"/>
    <w:rsid w:val="009D7D88"/>
    <w:pPr>
      <w:shd w:val="clear" w:color="auto" w:fill="FFFFFF"/>
      <w:spacing w:after="60" w:line="0" w:lineRule="atLeast"/>
      <w:jc w:val="both"/>
      <w:outlineLvl w:val="1"/>
    </w:pPr>
    <w:rPr>
      <w:sz w:val="27"/>
      <w:szCs w:val="27"/>
      <w:lang w:eastAsia="en-US"/>
    </w:rPr>
  </w:style>
  <w:style w:type="paragraph" w:styleId="26">
    <w:name w:val="Body Text Indent 2"/>
    <w:basedOn w:val="a"/>
    <w:link w:val="27"/>
    <w:rsid w:val="009D7D88"/>
    <w:pPr>
      <w:spacing w:after="120" w:line="480" w:lineRule="auto"/>
      <w:ind w:left="283"/>
    </w:pPr>
  </w:style>
  <w:style w:type="character" w:customStyle="1" w:styleId="27">
    <w:name w:val="Основной текст с отступом 2 Знак"/>
    <w:basedOn w:val="a0"/>
    <w:link w:val="26"/>
    <w:rsid w:val="009D7D88"/>
    <w:rPr>
      <w:rFonts w:ascii="Times New Roman" w:eastAsia="Times New Roman" w:hAnsi="Times New Roman" w:cs="Times New Roman"/>
      <w:sz w:val="24"/>
      <w:szCs w:val="24"/>
      <w:lang w:eastAsia="ru-RU"/>
    </w:rPr>
  </w:style>
  <w:style w:type="table" w:styleId="13">
    <w:name w:val="Table Grid 1"/>
    <w:basedOn w:val="a1"/>
    <w:rsid w:val="009D7D88"/>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a6">
    <w:name w:val="Table Grid"/>
    <w:basedOn w:val="a1"/>
    <w:rsid w:val="009D7D88"/>
    <w:pPr>
      <w:numPr>
        <w:numId w:val="9"/>
      </w:numPr>
      <w:spacing w:after="0" w:line="240" w:lineRule="auto"/>
      <w:ind w:left="0" w:firstLine="0"/>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footer"/>
    <w:basedOn w:val="a"/>
    <w:link w:val="a8"/>
    <w:uiPriority w:val="99"/>
    <w:rsid w:val="009D7D88"/>
    <w:pPr>
      <w:tabs>
        <w:tab w:val="center" w:pos="4677"/>
        <w:tab w:val="right" w:pos="9355"/>
      </w:tabs>
    </w:pPr>
  </w:style>
  <w:style w:type="character" w:customStyle="1" w:styleId="a8">
    <w:name w:val="Нижний колонтитул Знак"/>
    <w:basedOn w:val="a0"/>
    <w:link w:val="a7"/>
    <w:uiPriority w:val="99"/>
    <w:rsid w:val="009D7D88"/>
    <w:rPr>
      <w:rFonts w:ascii="Times New Roman" w:eastAsia="Times New Roman" w:hAnsi="Times New Roman" w:cs="Times New Roman"/>
      <w:sz w:val="24"/>
      <w:szCs w:val="24"/>
      <w:lang w:eastAsia="ru-RU"/>
    </w:rPr>
  </w:style>
  <w:style w:type="character" w:styleId="a9">
    <w:name w:val="page number"/>
    <w:basedOn w:val="a0"/>
    <w:rsid w:val="009D7D88"/>
  </w:style>
  <w:style w:type="paragraph" w:customStyle="1" w:styleId="aa">
    <w:name w:val="Перечисление для таблиц"/>
    <w:basedOn w:val="a"/>
    <w:rsid w:val="009D7D88"/>
    <w:pPr>
      <w:tabs>
        <w:tab w:val="left" w:pos="227"/>
      </w:tabs>
      <w:ind w:left="227" w:hanging="227"/>
      <w:jc w:val="both"/>
    </w:pPr>
    <w:rPr>
      <w:sz w:val="22"/>
      <w:szCs w:val="22"/>
    </w:rPr>
  </w:style>
  <w:style w:type="character" w:styleId="ab">
    <w:name w:val="Hyperlink"/>
    <w:basedOn w:val="a0"/>
    <w:rsid w:val="009D7D88"/>
    <w:rPr>
      <w:color w:val="0000FF"/>
      <w:u w:val="single"/>
    </w:rPr>
  </w:style>
  <w:style w:type="character" w:customStyle="1" w:styleId="ac">
    <w:name w:val="Верхний колонтитул Знак"/>
    <w:basedOn w:val="a0"/>
    <w:link w:val="ad"/>
    <w:uiPriority w:val="99"/>
    <w:rsid w:val="009D7D88"/>
    <w:rPr>
      <w:sz w:val="24"/>
      <w:szCs w:val="24"/>
    </w:rPr>
  </w:style>
  <w:style w:type="paragraph" w:styleId="ad">
    <w:name w:val="header"/>
    <w:basedOn w:val="a"/>
    <w:link w:val="ac"/>
    <w:uiPriority w:val="99"/>
    <w:unhideWhenUsed/>
    <w:rsid w:val="009D7D88"/>
    <w:pPr>
      <w:tabs>
        <w:tab w:val="center" w:pos="4677"/>
        <w:tab w:val="right" w:pos="9355"/>
      </w:tabs>
    </w:pPr>
    <w:rPr>
      <w:rFonts w:asciiTheme="minorHAnsi" w:eastAsiaTheme="minorHAnsi" w:hAnsiTheme="minorHAnsi" w:cstheme="minorBidi"/>
      <w:lang w:eastAsia="en-US"/>
    </w:rPr>
  </w:style>
  <w:style w:type="character" w:customStyle="1" w:styleId="14">
    <w:name w:val="Верхний колонтитул Знак1"/>
    <w:basedOn w:val="a0"/>
    <w:uiPriority w:val="99"/>
    <w:semiHidden/>
    <w:rsid w:val="009D7D88"/>
    <w:rPr>
      <w:rFonts w:ascii="Times New Roman" w:eastAsia="Times New Roman" w:hAnsi="Times New Roman" w:cs="Times New Roman"/>
      <w:sz w:val="24"/>
      <w:szCs w:val="24"/>
      <w:lang w:eastAsia="ru-RU"/>
    </w:rPr>
  </w:style>
  <w:style w:type="paragraph" w:styleId="ae">
    <w:name w:val="List"/>
    <w:basedOn w:val="a"/>
    <w:rsid w:val="009D7D88"/>
    <w:pPr>
      <w:tabs>
        <w:tab w:val="left" w:pos="708"/>
      </w:tabs>
      <w:ind w:left="283" w:hanging="283"/>
    </w:pPr>
    <w:rPr>
      <w:rFonts w:ascii="Arial" w:hAnsi="Arial" w:cs="Wingdings"/>
      <w:szCs w:val="28"/>
      <w:lang w:eastAsia="ar-SA"/>
    </w:rPr>
  </w:style>
  <w:style w:type="paragraph" w:styleId="af">
    <w:name w:val="Balloon Text"/>
    <w:basedOn w:val="a"/>
    <w:link w:val="af0"/>
    <w:uiPriority w:val="99"/>
    <w:semiHidden/>
    <w:unhideWhenUsed/>
    <w:rsid w:val="009D7D88"/>
    <w:rPr>
      <w:rFonts w:ascii="Tahoma" w:hAnsi="Tahoma" w:cs="Tahoma"/>
      <w:sz w:val="16"/>
      <w:szCs w:val="16"/>
    </w:rPr>
  </w:style>
  <w:style w:type="character" w:customStyle="1" w:styleId="af0">
    <w:name w:val="Текст выноски Знак"/>
    <w:basedOn w:val="a0"/>
    <w:link w:val="af"/>
    <w:uiPriority w:val="99"/>
    <w:semiHidden/>
    <w:rsid w:val="009D7D88"/>
    <w:rPr>
      <w:rFonts w:ascii="Tahoma" w:eastAsia="Times New Roman" w:hAnsi="Tahoma" w:cs="Tahoma"/>
      <w:sz w:val="16"/>
      <w:szCs w:val="16"/>
      <w:lang w:eastAsia="ru-RU"/>
    </w:rPr>
  </w:style>
  <w:style w:type="paragraph" w:styleId="af1">
    <w:name w:val="Body Text"/>
    <w:basedOn w:val="a"/>
    <w:link w:val="af2"/>
    <w:uiPriority w:val="99"/>
    <w:unhideWhenUsed/>
    <w:rsid w:val="001514A4"/>
    <w:pPr>
      <w:spacing w:after="120" w:line="276" w:lineRule="auto"/>
    </w:pPr>
    <w:rPr>
      <w:rFonts w:ascii="Calibri" w:eastAsia="Calibri" w:hAnsi="Calibri"/>
      <w:sz w:val="22"/>
      <w:szCs w:val="22"/>
      <w:lang w:eastAsia="en-US"/>
    </w:rPr>
  </w:style>
  <w:style w:type="character" w:customStyle="1" w:styleId="af2">
    <w:name w:val="Основной текст Знак"/>
    <w:basedOn w:val="a0"/>
    <w:link w:val="af1"/>
    <w:uiPriority w:val="99"/>
    <w:rsid w:val="001514A4"/>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31101892">
      <w:bodyDiv w:val="1"/>
      <w:marLeft w:val="0"/>
      <w:marRight w:val="0"/>
      <w:marTop w:val="0"/>
      <w:marBottom w:val="0"/>
      <w:divBdr>
        <w:top w:val="none" w:sz="0" w:space="0" w:color="auto"/>
        <w:left w:val="none" w:sz="0" w:space="0" w:color="auto"/>
        <w:bottom w:val="none" w:sz="0" w:space="0" w:color="auto"/>
        <w:right w:val="none" w:sz="0" w:space="0" w:color="auto"/>
      </w:divBdr>
    </w:div>
    <w:div w:id="797844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udy.ru" TargetMode="Externa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427095-5F3A-40A3-B532-516716EC4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60</Pages>
  <Words>13221</Words>
  <Characters>75366</Characters>
  <Application>Microsoft Office Word</Application>
  <DocSecurity>0</DocSecurity>
  <Lines>628</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88411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8</cp:revision>
  <dcterms:created xsi:type="dcterms:W3CDTF">2012-06-21T22:25:00Z</dcterms:created>
  <dcterms:modified xsi:type="dcterms:W3CDTF">2016-10-05T06:53:00Z</dcterms:modified>
</cp:coreProperties>
</file>