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822C" w14:textId="77777777" w:rsidR="00181BE6" w:rsidRPr="00181BE6" w:rsidRDefault="00181BE6" w:rsidP="00181BE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81BE6">
        <w:rPr>
          <w:rFonts w:ascii="Times New Roman" w:eastAsia="Calibri" w:hAnsi="Times New Roman" w:cs="Times New Roman"/>
          <w:b/>
          <w:sz w:val="28"/>
          <w:szCs w:val="28"/>
        </w:rPr>
        <w:t>Аккредитуемые, допущенные к 1 этапу</w:t>
      </w:r>
    </w:p>
    <w:p w14:paraId="4457AA7A" w14:textId="77777777" w:rsidR="00181BE6" w:rsidRPr="00181BE6" w:rsidRDefault="00181BE6" w:rsidP="00181BE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BE6">
        <w:rPr>
          <w:rFonts w:ascii="Times New Roman" w:eastAsia="Calibri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14:paraId="157FF711" w14:textId="77777777" w:rsidR="00181BE6" w:rsidRPr="00181BE6" w:rsidRDefault="00181BE6" w:rsidP="00181BE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BE6">
        <w:rPr>
          <w:rFonts w:ascii="Times New Roman" w:eastAsia="Calibri" w:hAnsi="Times New Roman" w:cs="Times New Roman"/>
          <w:b/>
          <w:sz w:val="28"/>
          <w:szCs w:val="28"/>
        </w:rPr>
        <w:t>(Тестирование (повторное))</w:t>
      </w:r>
    </w:p>
    <w:p w14:paraId="48FECA82" w14:textId="77777777" w:rsidR="00181BE6" w:rsidRPr="00181BE6" w:rsidRDefault="00181BE6" w:rsidP="00181BE6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BCB25" w14:textId="77777777" w:rsidR="00181BE6" w:rsidRPr="00181BE6" w:rsidRDefault="00181BE6" w:rsidP="00181BE6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81BE6">
        <w:rPr>
          <w:rFonts w:ascii="Times New Roman" w:eastAsia="Calibri" w:hAnsi="Times New Roman" w:cs="Times New Roman"/>
          <w:b/>
          <w:sz w:val="26"/>
          <w:szCs w:val="26"/>
        </w:rPr>
        <w:t>Адрес:</w:t>
      </w:r>
    </w:p>
    <w:p w14:paraId="669D3630" w14:textId="77777777" w:rsidR="00181BE6" w:rsidRPr="00181BE6" w:rsidRDefault="00181BE6" w:rsidP="00181BE6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81BE6">
        <w:rPr>
          <w:rFonts w:ascii="Times New Roman" w:eastAsia="Calibri" w:hAnsi="Times New Roman" w:cs="Times New Roman"/>
          <w:sz w:val="26"/>
          <w:szCs w:val="26"/>
        </w:rPr>
        <w:t>г.Самара</w:t>
      </w:r>
      <w:proofErr w:type="spellEnd"/>
      <w:r w:rsidRPr="00181BE6">
        <w:rPr>
          <w:rFonts w:ascii="Times New Roman" w:eastAsia="Calibri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 w:rsidRPr="00181BE6">
        <w:rPr>
          <w:rFonts w:ascii="Times New Roman" w:eastAsia="Calibri" w:hAnsi="Times New Roman" w:cs="Times New Roman"/>
          <w:sz w:val="26"/>
          <w:szCs w:val="26"/>
        </w:rPr>
        <w:t>В.Д.Середавина</w:t>
      </w:r>
      <w:proofErr w:type="spellEnd"/>
      <w:r w:rsidRPr="00181BE6">
        <w:rPr>
          <w:rFonts w:ascii="Times New Roman" w:eastAsia="Calibri" w:hAnsi="Times New Roman" w:cs="Times New Roman"/>
          <w:sz w:val="26"/>
          <w:szCs w:val="26"/>
        </w:rPr>
        <w:t xml:space="preserve">» (региональный </w:t>
      </w:r>
      <w:proofErr w:type="spellStart"/>
      <w:r w:rsidRPr="00181BE6">
        <w:rPr>
          <w:rFonts w:ascii="Times New Roman" w:eastAsia="Calibri" w:hAnsi="Times New Roman" w:cs="Times New Roman"/>
          <w:sz w:val="26"/>
          <w:szCs w:val="26"/>
        </w:rPr>
        <w:t>аккредитационно-симуляционный</w:t>
      </w:r>
      <w:proofErr w:type="spellEnd"/>
      <w:r w:rsidRPr="00181BE6">
        <w:rPr>
          <w:rFonts w:ascii="Times New Roman" w:eastAsia="Calibri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 w:rsidRPr="00181BE6">
        <w:rPr>
          <w:rFonts w:ascii="Times New Roman" w:eastAsia="Calibri" w:hAnsi="Times New Roman" w:cs="Times New Roman"/>
          <w:sz w:val="26"/>
          <w:szCs w:val="26"/>
        </w:rPr>
        <w:t>Н.Ляпиной</w:t>
      </w:r>
      <w:proofErr w:type="spellEnd"/>
      <w:r w:rsidRPr="00181BE6">
        <w:rPr>
          <w:rFonts w:ascii="Times New Roman" w:eastAsia="Calibri" w:hAnsi="Times New Roman" w:cs="Times New Roman"/>
          <w:sz w:val="26"/>
          <w:szCs w:val="26"/>
        </w:rPr>
        <w:t>», 1 этаж, компьютерный класс)</w:t>
      </w:r>
    </w:p>
    <w:p w14:paraId="3834B112" w14:textId="77777777" w:rsidR="00181BE6" w:rsidRPr="00181BE6" w:rsidRDefault="00181BE6" w:rsidP="00181BE6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B4CC95" w14:textId="7BF14764" w:rsidR="00181BE6" w:rsidRDefault="00181BE6" w:rsidP="00181BE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BE6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81BE6">
        <w:rPr>
          <w:rFonts w:ascii="Times New Roman" w:eastAsia="Calibri" w:hAnsi="Times New Roman" w:cs="Times New Roman"/>
          <w:b/>
          <w:sz w:val="28"/>
          <w:szCs w:val="28"/>
        </w:rPr>
        <w:t>.11.2021 (Тестирование (повторное))</w:t>
      </w:r>
    </w:p>
    <w:p w14:paraId="724CB159" w14:textId="77777777" w:rsidR="0033115B" w:rsidRPr="00181BE6" w:rsidRDefault="0033115B" w:rsidP="00181BE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978"/>
        <w:gridCol w:w="2759"/>
      </w:tblGrid>
      <w:tr w:rsidR="00181BE6" w:rsidRPr="00181BE6" w14:paraId="1139FE02" w14:textId="77777777" w:rsidTr="00181BE6">
        <w:trPr>
          <w:jc w:val="center"/>
        </w:trPr>
        <w:tc>
          <w:tcPr>
            <w:tcW w:w="1838" w:type="dxa"/>
          </w:tcPr>
          <w:p w14:paraId="53BAE53F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978" w:type="dxa"/>
          </w:tcPr>
          <w:p w14:paraId="43F99713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59" w:type="dxa"/>
          </w:tcPr>
          <w:p w14:paraId="59259109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181BE6" w:rsidRPr="00181BE6" w14:paraId="747428AE" w14:textId="77777777" w:rsidTr="00181BE6">
        <w:trPr>
          <w:trHeight w:val="556"/>
          <w:jc w:val="center"/>
        </w:trPr>
        <w:tc>
          <w:tcPr>
            <w:tcW w:w="1838" w:type="dxa"/>
            <w:vMerge w:val="restart"/>
            <w:vAlign w:val="center"/>
          </w:tcPr>
          <w:p w14:paraId="78D2503D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978" w:type="dxa"/>
          </w:tcPr>
          <w:p w14:paraId="0E697D0E" w14:textId="3B9FE6FC" w:rsidR="00181BE6" w:rsidRPr="00181BE6" w:rsidRDefault="00181BE6" w:rsidP="00181B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1BE6">
              <w:rPr>
                <w:rFonts w:ascii="Times New Roman" w:hAnsi="Times New Roman" w:cs="Times New Roman"/>
                <w:sz w:val="26"/>
                <w:szCs w:val="26"/>
              </w:rPr>
              <w:t>Сафиуллина</w:t>
            </w: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Сабина Рустамовна</w:t>
            </w:r>
          </w:p>
        </w:tc>
        <w:tc>
          <w:tcPr>
            <w:tcW w:w="2759" w:type="dxa"/>
          </w:tcPr>
          <w:p w14:paraId="16EF4699" w14:textId="033CA470" w:rsidR="00181BE6" w:rsidRPr="00181BE6" w:rsidRDefault="00181BE6" w:rsidP="0033115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181BE6" w:rsidRPr="00181BE6" w14:paraId="13B593AB" w14:textId="77777777" w:rsidTr="00181BE6">
        <w:trPr>
          <w:trHeight w:val="556"/>
          <w:jc w:val="center"/>
        </w:trPr>
        <w:tc>
          <w:tcPr>
            <w:tcW w:w="1838" w:type="dxa"/>
            <w:vMerge/>
          </w:tcPr>
          <w:p w14:paraId="51879545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8" w:type="dxa"/>
          </w:tcPr>
          <w:p w14:paraId="59766815" w14:textId="2679E8D1" w:rsidR="00181BE6" w:rsidRPr="00181BE6" w:rsidRDefault="00181BE6" w:rsidP="00181B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1BE6">
              <w:rPr>
                <w:rFonts w:ascii="Times New Roman" w:hAnsi="Times New Roman" w:cs="Times New Roman"/>
                <w:sz w:val="26"/>
                <w:szCs w:val="26"/>
              </w:rPr>
              <w:t>Ерысанова</w:t>
            </w:r>
            <w:proofErr w:type="spellEnd"/>
            <w:r w:rsidRPr="00181BE6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2759" w:type="dxa"/>
          </w:tcPr>
          <w:p w14:paraId="2E83DCAD" w14:textId="2919FE0C" w:rsidR="00181BE6" w:rsidRPr="00181BE6" w:rsidRDefault="00181BE6" w:rsidP="00181B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181BE6" w:rsidRPr="00181BE6" w14:paraId="2BAC4BE5" w14:textId="77777777" w:rsidTr="00181BE6">
        <w:trPr>
          <w:trHeight w:val="556"/>
          <w:jc w:val="center"/>
        </w:trPr>
        <w:tc>
          <w:tcPr>
            <w:tcW w:w="1838" w:type="dxa"/>
            <w:vMerge/>
          </w:tcPr>
          <w:p w14:paraId="274997E5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8" w:type="dxa"/>
          </w:tcPr>
          <w:p w14:paraId="4D85643D" w14:textId="7B013599" w:rsidR="00181BE6" w:rsidRPr="00181BE6" w:rsidRDefault="00181BE6" w:rsidP="00181B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1BE6">
              <w:rPr>
                <w:rFonts w:ascii="Times New Roman" w:hAnsi="Times New Roman" w:cs="Times New Roman"/>
                <w:sz w:val="26"/>
                <w:szCs w:val="26"/>
              </w:rPr>
              <w:t>Тормасова Анастасия Дмитриевна</w:t>
            </w:r>
          </w:p>
        </w:tc>
        <w:tc>
          <w:tcPr>
            <w:tcW w:w="2759" w:type="dxa"/>
          </w:tcPr>
          <w:p w14:paraId="11635B25" w14:textId="77777777" w:rsidR="00181BE6" w:rsidRPr="00181BE6" w:rsidRDefault="00181BE6" w:rsidP="00181BE6">
            <w:pPr>
              <w:rPr>
                <w:rFonts w:ascii="Calibri" w:eastAsia="Calibri" w:hAnsi="Calibri" w:cs="Calibri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181BE6" w:rsidRPr="00181BE6" w14:paraId="530C7CF6" w14:textId="77777777" w:rsidTr="00181BE6">
        <w:trPr>
          <w:trHeight w:val="556"/>
          <w:jc w:val="center"/>
        </w:trPr>
        <w:tc>
          <w:tcPr>
            <w:tcW w:w="1838" w:type="dxa"/>
            <w:vMerge/>
          </w:tcPr>
          <w:p w14:paraId="0BE8658A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8" w:type="dxa"/>
          </w:tcPr>
          <w:p w14:paraId="310EE3B7" w14:textId="59313F14" w:rsidR="00181BE6" w:rsidRPr="00181BE6" w:rsidRDefault="00181BE6" w:rsidP="00181B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Сотникова Мария Валерьевна</w:t>
            </w:r>
          </w:p>
        </w:tc>
        <w:tc>
          <w:tcPr>
            <w:tcW w:w="2759" w:type="dxa"/>
          </w:tcPr>
          <w:p w14:paraId="2342C1AB" w14:textId="77777777" w:rsidR="00181BE6" w:rsidRPr="00181BE6" w:rsidRDefault="00181BE6" w:rsidP="00181BE6">
            <w:pPr>
              <w:rPr>
                <w:rFonts w:ascii="Calibri" w:eastAsia="Calibri" w:hAnsi="Calibri" w:cs="Calibri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181BE6" w:rsidRPr="00181BE6" w14:paraId="6D77AE36" w14:textId="77777777" w:rsidTr="00181BE6">
        <w:trPr>
          <w:trHeight w:val="556"/>
          <w:jc w:val="center"/>
        </w:trPr>
        <w:tc>
          <w:tcPr>
            <w:tcW w:w="1838" w:type="dxa"/>
            <w:vMerge/>
          </w:tcPr>
          <w:p w14:paraId="2122B9EB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8" w:type="dxa"/>
          </w:tcPr>
          <w:p w14:paraId="47ADA80B" w14:textId="460CDCDB" w:rsidR="00181BE6" w:rsidRPr="00181BE6" w:rsidRDefault="00181BE6" w:rsidP="00181B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Дойкина</w:t>
            </w:r>
            <w:proofErr w:type="spellEnd"/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Мария Павловна</w:t>
            </w:r>
          </w:p>
        </w:tc>
        <w:tc>
          <w:tcPr>
            <w:tcW w:w="2759" w:type="dxa"/>
          </w:tcPr>
          <w:p w14:paraId="6C149A7D" w14:textId="77777777" w:rsidR="00181BE6" w:rsidRPr="00181BE6" w:rsidRDefault="00181BE6" w:rsidP="00181BE6">
            <w:pPr>
              <w:rPr>
                <w:rFonts w:ascii="Calibri" w:eastAsia="Calibri" w:hAnsi="Calibri" w:cs="Calibri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181BE6" w:rsidRPr="00181BE6" w14:paraId="437C3A40" w14:textId="77777777" w:rsidTr="00181BE6">
        <w:trPr>
          <w:trHeight w:val="556"/>
          <w:jc w:val="center"/>
        </w:trPr>
        <w:tc>
          <w:tcPr>
            <w:tcW w:w="1838" w:type="dxa"/>
            <w:vMerge/>
          </w:tcPr>
          <w:p w14:paraId="236330C0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8" w:type="dxa"/>
          </w:tcPr>
          <w:p w14:paraId="2F66FBA9" w14:textId="77777777" w:rsidR="00181BE6" w:rsidRPr="00181BE6" w:rsidRDefault="00181BE6" w:rsidP="00181B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Линькова</w:t>
            </w:r>
            <w:proofErr w:type="spellEnd"/>
            <w:r w:rsidRPr="00181BE6">
              <w:rPr>
                <w:rFonts w:ascii="Calibri" w:eastAsia="Calibri" w:hAnsi="Calibri" w:cs="Calibri"/>
              </w:rPr>
              <w:t xml:space="preserve"> </w:t>
            </w: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Ирина Александровна</w:t>
            </w:r>
          </w:p>
          <w:p w14:paraId="7639130C" w14:textId="77777777" w:rsidR="00181BE6" w:rsidRPr="00181BE6" w:rsidRDefault="00181BE6" w:rsidP="00181B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14:paraId="069CABEC" w14:textId="77777777" w:rsidR="00181BE6" w:rsidRPr="00181BE6" w:rsidRDefault="00181BE6" w:rsidP="00181BE6">
            <w:pPr>
              <w:rPr>
                <w:rFonts w:ascii="Calibri" w:eastAsia="Calibri" w:hAnsi="Calibri" w:cs="Calibri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181BE6" w:rsidRPr="00181BE6" w14:paraId="6AF74475" w14:textId="77777777" w:rsidTr="00181BE6">
        <w:trPr>
          <w:trHeight w:val="556"/>
          <w:jc w:val="center"/>
        </w:trPr>
        <w:tc>
          <w:tcPr>
            <w:tcW w:w="1838" w:type="dxa"/>
            <w:vMerge/>
          </w:tcPr>
          <w:p w14:paraId="0FD387F6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8" w:type="dxa"/>
          </w:tcPr>
          <w:p w14:paraId="2BB857D4" w14:textId="5187145C" w:rsidR="00181BE6" w:rsidRPr="00181BE6" w:rsidRDefault="00181BE6" w:rsidP="00181B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Сычева Елизавета</w:t>
            </w: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Алексеевна</w:t>
            </w:r>
          </w:p>
        </w:tc>
        <w:tc>
          <w:tcPr>
            <w:tcW w:w="2759" w:type="dxa"/>
          </w:tcPr>
          <w:p w14:paraId="5A0E203A" w14:textId="77777777" w:rsidR="00181BE6" w:rsidRPr="00181BE6" w:rsidRDefault="00181BE6" w:rsidP="00181BE6">
            <w:pPr>
              <w:rPr>
                <w:rFonts w:ascii="Calibri" w:eastAsia="Calibri" w:hAnsi="Calibri" w:cs="Calibri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181BE6" w:rsidRPr="00181BE6" w14:paraId="2E933A03" w14:textId="77777777" w:rsidTr="00181BE6">
        <w:trPr>
          <w:trHeight w:val="556"/>
          <w:jc w:val="center"/>
        </w:trPr>
        <w:tc>
          <w:tcPr>
            <w:tcW w:w="1838" w:type="dxa"/>
            <w:vMerge/>
          </w:tcPr>
          <w:p w14:paraId="2B0A3238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8" w:type="dxa"/>
          </w:tcPr>
          <w:p w14:paraId="41354F9B" w14:textId="77777777" w:rsidR="00181BE6" w:rsidRPr="00181BE6" w:rsidRDefault="00181BE6" w:rsidP="00181B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Осипенко Валерия</w:t>
            </w: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Евгеньевна</w:t>
            </w:r>
          </w:p>
          <w:p w14:paraId="353BCF2A" w14:textId="77777777" w:rsidR="00181BE6" w:rsidRPr="00181BE6" w:rsidRDefault="00181BE6" w:rsidP="00181B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14:paraId="528760A3" w14:textId="77777777" w:rsidR="00181BE6" w:rsidRPr="00181BE6" w:rsidRDefault="00181BE6" w:rsidP="00181BE6">
            <w:pPr>
              <w:rPr>
                <w:rFonts w:ascii="Calibri" w:eastAsia="Calibri" w:hAnsi="Calibri" w:cs="Calibri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181BE6" w:rsidRPr="00181BE6" w14:paraId="1034504A" w14:textId="77777777" w:rsidTr="00181BE6">
        <w:trPr>
          <w:trHeight w:val="556"/>
          <w:jc w:val="center"/>
        </w:trPr>
        <w:tc>
          <w:tcPr>
            <w:tcW w:w="1838" w:type="dxa"/>
            <w:vMerge/>
          </w:tcPr>
          <w:p w14:paraId="4BFB8995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8" w:type="dxa"/>
          </w:tcPr>
          <w:p w14:paraId="6CDADDC2" w14:textId="77777777" w:rsidR="00181BE6" w:rsidRPr="00181BE6" w:rsidRDefault="00181BE6" w:rsidP="00181B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Колобаева</w:t>
            </w:r>
            <w:r w:rsidRPr="00181BE6">
              <w:rPr>
                <w:rFonts w:ascii="Calibri" w:eastAsia="Calibri" w:hAnsi="Calibri" w:cs="Calibri"/>
              </w:rPr>
              <w:t xml:space="preserve"> </w:t>
            </w: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Ольга Леонидовна</w:t>
            </w:r>
          </w:p>
          <w:p w14:paraId="41D81673" w14:textId="5C58E40A" w:rsidR="00181BE6" w:rsidRPr="00181BE6" w:rsidRDefault="00181BE6" w:rsidP="00181B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14:paraId="19E20DB3" w14:textId="77777777" w:rsidR="00181BE6" w:rsidRPr="00181BE6" w:rsidRDefault="00181BE6" w:rsidP="00181BE6">
            <w:pPr>
              <w:rPr>
                <w:rFonts w:ascii="Calibri" w:eastAsia="Calibri" w:hAnsi="Calibri" w:cs="Calibri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  <w:tr w:rsidR="00181BE6" w:rsidRPr="00181BE6" w14:paraId="5AD2CDB9" w14:textId="77777777" w:rsidTr="00181BE6">
        <w:trPr>
          <w:trHeight w:val="556"/>
          <w:jc w:val="center"/>
        </w:trPr>
        <w:tc>
          <w:tcPr>
            <w:tcW w:w="1838" w:type="dxa"/>
            <w:vMerge/>
          </w:tcPr>
          <w:p w14:paraId="45897CF2" w14:textId="77777777" w:rsidR="00181BE6" w:rsidRPr="00181BE6" w:rsidRDefault="00181BE6" w:rsidP="00181BE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8" w:type="dxa"/>
          </w:tcPr>
          <w:p w14:paraId="468B3272" w14:textId="77777777" w:rsidR="00181BE6" w:rsidRPr="00181BE6" w:rsidRDefault="00181BE6" w:rsidP="00181BE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Дисенгалиева</w:t>
            </w:r>
            <w:proofErr w:type="spellEnd"/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81BE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Марзия</w:t>
            </w:r>
            <w:proofErr w:type="spellEnd"/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Чапаевна</w:t>
            </w:r>
            <w:proofErr w:type="spellEnd"/>
          </w:p>
        </w:tc>
        <w:tc>
          <w:tcPr>
            <w:tcW w:w="2759" w:type="dxa"/>
          </w:tcPr>
          <w:p w14:paraId="651B13C8" w14:textId="77777777" w:rsidR="00181BE6" w:rsidRPr="00181BE6" w:rsidRDefault="00181BE6" w:rsidP="00181BE6">
            <w:pPr>
              <w:rPr>
                <w:rFonts w:ascii="Calibri" w:eastAsia="Calibri" w:hAnsi="Calibri" w:cs="Calibri"/>
              </w:rPr>
            </w:pPr>
            <w:r w:rsidRPr="00181BE6">
              <w:rPr>
                <w:rFonts w:ascii="Times New Roman" w:eastAsia="Calibri" w:hAnsi="Times New Roman" w:cs="Times New Roman"/>
                <w:sz w:val="26"/>
                <w:szCs w:val="26"/>
              </w:rPr>
              <w:t>Сестринское дело в педиатрии</w:t>
            </w:r>
          </w:p>
        </w:tc>
      </w:tr>
    </w:tbl>
    <w:p w14:paraId="642B2BE4" w14:textId="77777777" w:rsidR="00181BE6" w:rsidRPr="00181BE6" w:rsidRDefault="00181BE6" w:rsidP="00181BE6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1F57DE" w14:textId="77777777" w:rsidR="004E6A22" w:rsidRDefault="004E6A22"/>
    <w:sectPr w:rsidR="004E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1C"/>
    <w:rsid w:val="00181BE6"/>
    <w:rsid w:val="0025717D"/>
    <w:rsid w:val="0033115B"/>
    <w:rsid w:val="004E6A22"/>
    <w:rsid w:val="007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BE6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BE6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RETSEPSHENastra</dc:creator>
  <cp:lastModifiedBy>Оператор</cp:lastModifiedBy>
  <cp:revision>2</cp:revision>
  <dcterms:created xsi:type="dcterms:W3CDTF">2021-11-08T12:42:00Z</dcterms:created>
  <dcterms:modified xsi:type="dcterms:W3CDTF">2021-11-08T12:42:00Z</dcterms:modified>
</cp:coreProperties>
</file>